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197F" w:rsidRDefault="00A8197F" w:rsidP="00A8197F">
      <w:pPr>
        <w:rPr>
          <w:color w:val="000000"/>
          <w:sz w:val="24"/>
          <w:szCs w:val="24"/>
        </w:rPr>
      </w:pPr>
      <w:r w:rsidRPr="00A8197F">
        <w:rPr>
          <w:b/>
          <w:color w:val="000000"/>
          <w:sz w:val="24"/>
          <w:szCs w:val="24"/>
        </w:rPr>
        <w:t>L</w:t>
      </w:r>
      <w:r w:rsidRPr="00A8197F">
        <w:rPr>
          <w:b/>
          <w:color w:val="000000"/>
          <w:sz w:val="24"/>
          <w:szCs w:val="24"/>
        </w:rPr>
        <w:t xml:space="preserve">ista członków </w:t>
      </w:r>
      <w:bookmarkStart w:id="0" w:name="_GoBack"/>
      <w:r w:rsidRPr="00A8197F">
        <w:rPr>
          <w:b/>
          <w:color w:val="000000"/>
          <w:sz w:val="24"/>
          <w:szCs w:val="24"/>
        </w:rPr>
        <w:t>Rady Dyscypliny Inżynieria Środowiska, Górnictwo i Energetyka</w:t>
      </w:r>
      <w:bookmarkEnd w:id="0"/>
      <w:r>
        <w:rPr>
          <w:color w:val="000000"/>
          <w:sz w:val="24"/>
          <w:szCs w:val="24"/>
        </w:rPr>
        <w:t>: </w:t>
      </w:r>
    </w:p>
    <w:p w:rsidR="00A8197F" w:rsidRDefault="00A8197F" w:rsidP="00A8197F">
      <w:pPr>
        <w:rPr>
          <w:color w:val="000000"/>
          <w:sz w:val="24"/>
          <w:szCs w:val="24"/>
        </w:rPr>
      </w:pPr>
    </w:p>
    <w:p w:rsidR="00A8197F" w:rsidRDefault="00A8197F" w:rsidP="00A8197F">
      <w:pPr>
        <w:numPr>
          <w:ilvl w:val="0"/>
          <w:numId w:val="1"/>
        </w:numPr>
        <w:spacing w:before="100" w:beforeAutospacing="1" w:after="100" w:afterAutospacing="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prof. </w:t>
      </w:r>
      <w:proofErr w:type="spellStart"/>
      <w:r>
        <w:rPr>
          <w:rFonts w:ascii="Arial" w:eastAsia="Times New Roman" w:hAnsi="Arial" w:cs="Arial"/>
          <w:lang w:val="de-DE"/>
        </w:rPr>
        <w:t>dr</w:t>
      </w:r>
      <w:proofErr w:type="spellEnd"/>
      <w:r>
        <w:rPr>
          <w:rFonts w:ascii="Arial" w:eastAsia="Times New Roman" w:hAnsi="Arial" w:cs="Arial"/>
          <w:lang w:val="de-DE"/>
        </w:rPr>
        <w:t xml:space="preserve"> hab. </w:t>
      </w:r>
      <w:proofErr w:type="spellStart"/>
      <w:r>
        <w:rPr>
          <w:rFonts w:ascii="Arial" w:eastAsia="Times New Roman" w:hAnsi="Arial" w:cs="Arial"/>
          <w:lang w:val="de-DE"/>
        </w:rPr>
        <w:t>inż</w:t>
      </w:r>
      <w:proofErr w:type="spellEnd"/>
      <w:r>
        <w:rPr>
          <w:rFonts w:ascii="Arial" w:eastAsia="Times New Roman" w:hAnsi="Arial" w:cs="Arial"/>
          <w:lang w:val="de-DE"/>
        </w:rPr>
        <w:t>. Janusz Kubrak</w:t>
      </w:r>
      <w:r>
        <w:rPr>
          <w:rFonts w:ascii="Arial" w:eastAsia="Times New Roman" w:hAnsi="Arial" w:cs="Arial"/>
        </w:rPr>
        <w:t>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prof. dr hab. Tomasz Falkowski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lang w:val="de-DE"/>
        </w:rPr>
        <w:t xml:space="preserve">prof. </w:t>
      </w:r>
      <w:proofErr w:type="spellStart"/>
      <w:r>
        <w:rPr>
          <w:rFonts w:ascii="Arial" w:eastAsia="Times New Roman" w:hAnsi="Arial" w:cs="Arial"/>
          <w:lang w:val="de-DE"/>
        </w:rPr>
        <w:t>dr</w:t>
      </w:r>
      <w:proofErr w:type="spellEnd"/>
      <w:r>
        <w:rPr>
          <w:rFonts w:ascii="Arial" w:eastAsia="Times New Roman" w:hAnsi="Arial" w:cs="Arial"/>
          <w:lang w:val="de-DE"/>
        </w:rPr>
        <w:t xml:space="preserve"> hab. </w:t>
      </w:r>
      <w:proofErr w:type="spellStart"/>
      <w:r>
        <w:rPr>
          <w:rFonts w:ascii="Arial" w:eastAsia="Times New Roman" w:hAnsi="Arial" w:cs="Arial"/>
          <w:lang w:val="de-DE"/>
        </w:rPr>
        <w:t>inż</w:t>
      </w:r>
      <w:proofErr w:type="spellEnd"/>
      <w:r>
        <w:rPr>
          <w:rFonts w:ascii="Arial" w:eastAsia="Times New Roman" w:hAnsi="Arial" w:cs="Arial"/>
          <w:lang w:val="de-DE"/>
        </w:rPr>
        <w:t>. Tomasz Okruszko</w:t>
      </w:r>
      <w:r>
        <w:rPr>
          <w:rFonts w:ascii="Arial" w:eastAsia="Times New Roman" w:hAnsi="Arial" w:cs="Arial"/>
        </w:rPr>
        <w:t>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lang w:val="en-GB"/>
        </w:rPr>
        <w:t xml:space="preserve">prof. </w:t>
      </w:r>
      <w:proofErr w:type="spellStart"/>
      <w:r>
        <w:rPr>
          <w:rFonts w:ascii="Arial" w:eastAsia="Times New Roman" w:hAnsi="Arial" w:cs="Arial"/>
          <w:lang w:val="en-GB"/>
        </w:rPr>
        <w:t>dr</w:t>
      </w:r>
      <w:proofErr w:type="spellEnd"/>
      <w:r>
        <w:rPr>
          <w:rFonts w:ascii="Arial" w:eastAsia="Times New Roman" w:hAnsi="Arial" w:cs="Arial"/>
          <w:lang w:val="en-GB"/>
        </w:rPr>
        <w:t xml:space="preserve"> hab. Axel </w:t>
      </w:r>
      <w:proofErr w:type="spellStart"/>
      <w:r>
        <w:rPr>
          <w:rFonts w:ascii="Arial" w:eastAsia="Times New Roman" w:hAnsi="Arial" w:cs="Arial"/>
          <w:lang w:val="en-GB"/>
        </w:rPr>
        <w:t>Schwerk</w:t>
      </w:r>
      <w:proofErr w:type="spellEnd"/>
      <w:r>
        <w:rPr>
          <w:rFonts w:ascii="Arial" w:eastAsia="Times New Roman" w:hAnsi="Arial" w:cs="Arial"/>
          <w:lang w:val="en-GB"/>
        </w:rPr>
        <w:t>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Jarosław Chormański, prof. SGGW  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inż. Piotr Dąbrowski, prof. SGGW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Mateusz Grygoruk, prof. SGGW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inż. Grzegorz Majewski, prof. SGGW 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Dorota Mirosław-Świątek, prof. SGGW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dr hab. inż. Marek </w:t>
      </w:r>
      <w:proofErr w:type="spellStart"/>
      <w:r>
        <w:rPr>
          <w:rFonts w:ascii="Arial" w:eastAsia="Times New Roman" w:hAnsi="Arial" w:cs="Arial"/>
        </w:rPr>
        <w:t>Kalenik</w:t>
      </w:r>
      <w:proofErr w:type="spellEnd"/>
      <w:r>
        <w:rPr>
          <w:rFonts w:ascii="Arial" w:eastAsia="Times New Roman" w:hAnsi="Arial" w:cs="Arial"/>
        </w:rPr>
        <w:t>, prof. SGGW 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inż. Agnieszka Karczmarczyk, prof. SGGW 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Adam Kiczko, prof. SGGW 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inż. Magdalena Michel, prof. SGGW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inż. Ryszard Oleszczuk, prof. SGGW 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inż. Bogumiła Pawluśkiewicz, prof. SGGW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Mikołaj Piniewski, prof. SGGW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dr hab. inż. Maja </w:t>
      </w:r>
      <w:proofErr w:type="spellStart"/>
      <w:r>
        <w:rPr>
          <w:rFonts w:ascii="Arial" w:eastAsia="Times New Roman" w:hAnsi="Arial" w:cs="Arial"/>
        </w:rPr>
        <w:t>Radziemska</w:t>
      </w:r>
      <w:proofErr w:type="spellEnd"/>
      <w:r>
        <w:rPr>
          <w:rFonts w:ascii="Arial" w:eastAsia="Times New Roman" w:hAnsi="Arial" w:cs="Arial"/>
        </w:rPr>
        <w:t>, prof. SGGW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inż. Piotr Sikorski, prof. SGGW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inż. Anna Baryła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inż. Agnieszka Bus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Agata Cieszewska 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inż. Joanna Dudek-Klimiuk 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Beata Gawryszewska  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inż. Renata Giedych  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inż. Tomasz Gnatowski  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inż. Leszek Hejduk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dr hab. inż. Edyta </w:t>
      </w:r>
      <w:proofErr w:type="spellStart"/>
      <w:r>
        <w:rPr>
          <w:rFonts w:ascii="Arial" w:eastAsia="Times New Roman" w:hAnsi="Arial" w:cs="Arial"/>
        </w:rPr>
        <w:t>Hewelke</w:t>
      </w:r>
      <w:proofErr w:type="spellEnd"/>
      <w:r>
        <w:rPr>
          <w:rFonts w:ascii="Arial" w:eastAsia="Times New Roman" w:hAnsi="Arial" w:cs="Arial"/>
        </w:rPr>
        <w:t xml:space="preserve"> 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inż. Adam Kozioł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inż. Lidia Reczek  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hab. inż. Tomasz Rozbicki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proofErr w:type="spellStart"/>
      <w:r>
        <w:rPr>
          <w:rFonts w:ascii="Arial" w:eastAsia="Times New Roman" w:hAnsi="Arial" w:cs="Arial"/>
          <w:lang w:val="de-DE"/>
        </w:rPr>
        <w:t>dr</w:t>
      </w:r>
      <w:proofErr w:type="spellEnd"/>
      <w:r>
        <w:rPr>
          <w:rFonts w:ascii="Arial" w:eastAsia="Times New Roman" w:hAnsi="Arial" w:cs="Arial"/>
          <w:lang w:val="de-DE"/>
        </w:rPr>
        <w:t xml:space="preserve"> </w:t>
      </w:r>
      <w:proofErr w:type="spellStart"/>
      <w:r>
        <w:rPr>
          <w:rFonts w:ascii="Arial" w:eastAsia="Times New Roman" w:hAnsi="Arial" w:cs="Arial"/>
          <w:lang w:val="de-DE"/>
        </w:rPr>
        <w:t>inż</w:t>
      </w:r>
      <w:proofErr w:type="spellEnd"/>
      <w:r>
        <w:rPr>
          <w:rFonts w:ascii="Arial" w:eastAsia="Times New Roman" w:hAnsi="Arial" w:cs="Arial"/>
          <w:lang w:val="de-DE"/>
        </w:rPr>
        <w:t xml:space="preserve">. Magdalena </w:t>
      </w:r>
      <w:proofErr w:type="spellStart"/>
      <w:r>
        <w:rPr>
          <w:rFonts w:ascii="Arial" w:eastAsia="Times New Roman" w:hAnsi="Arial" w:cs="Arial"/>
          <w:lang w:val="de-DE"/>
        </w:rPr>
        <w:t>Frąk</w:t>
      </w:r>
      <w:proofErr w:type="spellEnd"/>
      <w:r>
        <w:rPr>
          <w:rFonts w:ascii="Arial" w:eastAsia="Times New Roman" w:hAnsi="Arial" w:cs="Arial"/>
          <w:lang w:val="de-DE"/>
        </w:rPr>
        <w:t>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inż. Agnieszka Hejduk 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dr inż. Ewa </w:t>
      </w:r>
      <w:proofErr w:type="spellStart"/>
      <w:r>
        <w:rPr>
          <w:rFonts w:ascii="Arial" w:eastAsia="Times New Roman" w:hAnsi="Arial" w:cs="Arial"/>
        </w:rPr>
        <w:t>Kosiacka-Beck</w:t>
      </w:r>
      <w:proofErr w:type="spellEnd"/>
      <w:r>
        <w:rPr>
          <w:rFonts w:ascii="Arial" w:eastAsia="Times New Roman" w:hAnsi="Arial" w:cs="Arial"/>
        </w:rPr>
        <w:t xml:space="preserve">  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inż. Adam Krajewski 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inż. Marcin Małuszyński 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inż. Wiesław Ptach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dr inż. Tomasz Stańczyk</w:t>
      </w:r>
    </w:p>
    <w:p w:rsidR="00A8197F" w:rsidRDefault="00A8197F" w:rsidP="00A8197F">
      <w:pPr>
        <w:pStyle w:val="xelementtoproof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mgr Joanna </w:t>
      </w:r>
      <w:proofErr w:type="spellStart"/>
      <w:r>
        <w:rPr>
          <w:rFonts w:ascii="Arial" w:eastAsia="Times New Roman" w:hAnsi="Arial" w:cs="Arial"/>
        </w:rPr>
        <w:t>Kosno-Jończy</w:t>
      </w:r>
      <w:proofErr w:type="spellEnd"/>
      <w:r>
        <w:rPr>
          <w:rFonts w:ascii="Arial" w:eastAsia="Times New Roman" w:hAnsi="Arial" w:cs="Arial"/>
        </w:rPr>
        <w:t> </w:t>
      </w:r>
    </w:p>
    <w:p w:rsidR="00774E6C" w:rsidRDefault="00774E6C"/>
    <w:sectPr w:rsidR="00774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185FC0"/>
    <w:multiLevelType w:val="multilevel"/>
    <w:tmpl w:val="3D68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97F"/>
    <w:rsid w:val="00774E6C"/>
    <w:rsid w:val="00A8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D3A5D"/>
  <w15:chartTrackingRefBased/>
  <w15:docId w15:val="{8C221F3F-2C2B-40BC-97D4-C3750634A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8197F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xelementtoproof">
    <w:name w:val="x_elementtoproof"/>
    <w:basedOn w:val="Normalny"/>
    <w:rsid w:val="00A8197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5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Szwejk</dc:creator>
  <cp:keywords/>
  <dc:description/>
  <cp:lastModifiedBy>Krzysztof Szwejk</cp:lastModifiedBy>
  <cp:revision>1</cp:revision>
  <dcterms:created xsi:type="dcterms:W3CDTF">2023-06-30T08:19:00Z</dcterms:created>
  <dcterms:modified xsi:type="dcterms:W3CDTF">2023-06-30T08:20:00Z</dcterms:modified>
</cp:coreProperties>
</file>