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FC6A94" w14:textId="77777777" w:rsidR="00475448" w:rsidRPr="00D82517" w:rsidRDefault="00475448" w:rsidP="00D82517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825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5821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</w:t>
      </w:r>
      <w:r w:rsidRPr="00D825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D82517" w:rsidRPr="00D825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SIWZ</w:t>
      </w:r>
    </w:p>
    <w:p w14:paraId="0E916604" w14:textId="77777777"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B036E68" w14:textId="77777777" w:rsidR="00D82517" w:rsidRPr="00D82517" w:rsidRDefault="00D82517" w:rsidP="00D8251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D82517">
        <w:rPr>
          <w:rFonts w:ascii="Times New Roman" w:hAnsi="Times New Roman" w:cs="Times New Roman"/>
          <w:sz w:val="24"/>
          <w:szCs w:val="24"/>
        </w:rPr>
        <w:t xml:space="preserve">Nr sprawy: </w:t>
      </w:r>
      <w:r w:rsidR="00FC617C" w:rsidRPr="00FC617C">
        <w:rPr>
          <w:rFonts w:ascii="Times New Roman" w:hAnsi="Times New Roman" w:cs="Times New Roman"/>
          <w:sz w:val="24"/>
          <w:szCs w:val="24"/>
        </w:rPr>
        <w:t>SZP.250.30.2020 – BNiPK.250.5.2020</w:t>
      </w:r>
    </w:p>
    <w:p w14:paraId="4DAF8C82" w14:textId="77777777"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2AE3376" w14:textId="77777777"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FF926B5" w14:textId="77777777"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44EDCBA" w14:textId="77777777"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0767F6D" w14:textId="77777777" w:rsidR="00475448" w:rsidRPr="00D82517" w:rsidRDefault="00475448" w:rsidP="00475448">
      <w:pPr>
        <w:numPr>
          <w:ilvl w:val="0"/>
          <w:numId w:val="1"/>
        </w:numPr>
        <w:spacing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825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Identyfikator postępowania:        </w:t>
      </w:r>
    </w:p>
    <w:p w14:paraId="5D032062" w14:textId="77777777" w:rsidR="00475448" w:rsidRPr="00434159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14:paraId="5BFE3AC0" w14:textId="1BA1B984" w:rsidR="00475448" w:rsidRPr="00434159" w:rsidRDefault="00434159" w:rsidP="00D97E45">
      <w:pPr>
        <w:spacing w:after="120" w:line="240" w:lineRule="auto"/>
        <w:ind w:firstLine="284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434159">
        <w:rPr>
          <w:rFonts w:ascii="Times New Roman" w:hAnsi="Times New Roman" w:cs="Times New Roman"/>
          <w:color w:val="333333"/>
          <w:sz w:val="24"/>
          <w:szCs w:val="24"/>
        </w:rPr>
        <w:t>35f08c74-6cff-4d7d-9675-75a95b4e1574</w:t>
      </w:r>
    </w:p>
    <w:p w14:paraId="4320B350" w14:textId="77777777"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88BDC8D" w14:textId="77777777"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898FAEC" w14:textId="77777777"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FDEE036" w14:textId="77777777"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544C6576" w14:textId="77777777" w:rsidR="00475448" w:rsidRPr="00D82517" w:rsidRDefault="00475448" w:rsidP="00475448">
      <w:pPr>
        <w:numPr>
          <w:ilvl w:val="0"/>
          <w:numId w:val="1"/>
        </w:numPr>
        <w:spacing w:after="120" w:line="240" w:lineRule="auto"/>
        <w:ind w:left="284" w:hanging="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D8251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LINK do strony zawierającej Klucz publiczny dla postępowania:    </w:t>
      </w:r>
    </w:p>
    <w:p w14:paraId="11DD44CC" w14:textId="77777777"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70A51348" w14:textId="210DAD1E" w:rsidR="00C1145F" w:rsidRPr="004E7AA5" w:rsidRDefault="004E7AA5" w:rsidP="004E7AA5">
      <w:pPr>
        <w:ind w:left="284"/>
        <w:rPr>
          <w:rFonts w:ascii="Times New Roman" w:hAnsi="Times New Roman" w:cs="Times New Roman"/>
          <w:b/>
          <w:color w:val="FF0000"/>
          <w:sz w:val="24"/>
          <w:szCs w:val="24"/>
        </w:rPr>
      </w:pPr>
      <w:hyperlink r:id="rId7" w:history="1">
        <w:r w:rsidRPr="00E96B27">
          <w:rPr>
            <w:rStyle w:val="Hipercze"/>
            <w:rFonts w:ascii="Times New Roman" w:hAnsi="Times New Roman" w:cs="Times New Roman"/>
            <w:sz w:val="24"/>
            <w:szCs w:val="24"/>
          </w:rPr>
          <w:t>https://miniportal.uzp.gov.pl/PodgladPostepowania.aspx?Id=35f08c74-6cff-4d7d-9675-75a95b4e1574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C1145F" w:rsidRPr="004E7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ADA341" w14:textId="77777777" w:rsidR="00475448" w:rsidRDefault="00475448" w:rsidP="00475448">
      <w:pPr>
        <w:spacing w:after="0" w:line="240" w:lineRule="auto"/>
      </w:pPr>
      <w:r>
        <w:separator/>
      </w:r>
    </w:p>
  </w:endnote>
  <w:endnote w:type="continuationSeparator" w:id="0">
    <w:p w14:paraId="675CF437" w14:textId="77777777" w:rsidR="00475448" w:rsidRDefault="00475448" w:rsidP="00475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5C2737" w14:textId="77777777" w:rsidR="00475448" w:rsidRDefault="00475448" w:rsidP="00475448">
      <w:pPr>
        <w:spacing w:after="0" w:line="240" w:lineRule="auto"/>
      </w:pPr>
      <w:r>
        <w:separator/>
      </w:r>
    </w:p>
  </w:footnote>
  <w:footnote w:type="continuationSeparator" w:id="0">
    <w:p w14:paraId="375930B0" w14:textId="77777777" w:rsidR="00475448" w:rsidRDefault="00475448" w:rsidP="004754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1437D"/>
    <w:multiLevelType w:val="hybridMultilevel"/>
    <w:tmpl w:val="CF22D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448"/>
    <w:rsid w:val="000565FA"/>
    <w:rsid w:val="000E2056"/>
    <w:rsid w:val="0010694C"/>
    <w:rsid w:val="00434159"/>
    <w:rsid w:val="00475448"/>
    <w:rsid w:val="004E7AA5"/>
    <w:rsid w:val="0058216A"/>
    <w:rsid w:val="00C1145F"/>
    <w:rsid w:val="00D82517"/>
    <w:rsid w:val="00D97E45"/>
    <w:rsid w:val="00DB76C0"/>
    <w:rsid w:val="00FC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D9B34"/>
  <w15:chartTrackingRefBased/>
  <w15:docId w15:val="{20AE2010-4F3E-4218-8AA9-49A45B04E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idth100prc">
    <w:name w:val="width100prc"/>
    <w:basedOn w:val="Domylnaczcionkaakapitu"/>
    <w:rsid w:val="00DB76C0"/>
  </w:style>
  <w:style w:type="character" w:styleId="Hipercze">
    <w:name w:val="Hyperlink"/>
    <w:basedOn w:val="Domylnaczcionkaakapitu"/>
    <w:uiPriority w:val="99"/>
    <w:unhideWhenUsed/>
    <w:rsid w:val="000565FA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565FA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21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1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iniportal.uzp.gov.pl/PodgladPostepowania.aspx?Id=35f08c74-6cff-4d7d-9675-75a95b4e15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Soboń</dc:creator>
  <cp:keywords/>
  <dc:description/>
  <cp:lastModifiedBy>Joanna Soboń</cp:lastModifiedBy>
  <cp:revision>4</cp:revision>
  <cp:lastPrinted>2020-07-08T06:29:00Z</cp:lastPrinted>
  <dcterms:created xsi:type="dcterms:W3CDTF">2020-08-04T13:55:00Z</dcterms:created>
  <dcterms:modified xsi:type="dcterms:W3CDTF">2020-11-09T09:34:00Z</dcterms:modified>
</cp:coreProperties>
</file>