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7EE3F" w14:textId="77777777" w:rsidR="0095202E" w:rsidRPr="00D5548D" w:rsidRDefault="0095202E" w:rsidP="0095202E">
      <w:pPr>
        <w:jc w:val="center"/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</w:pPr>
      <w:bookmarkStart w:id="0" w:name="_GoBack"/>
      <w:bookmarkEnd w:id="0"/>
      <w:r w:rsidRPr="00D5548D"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  <w:t xml:space="preserve">Szkoła Główna Gospodarstwa Wiejskiego </w:t>
      </w:r>
    </w:p>
    <w:p w14:paraId="1F6BB065" w14:textId="77777777" w:rsidR="0095202E" w:rsidRPr="00D5548D" w:rsidRDefault="0095202E" w:rsidP="0095202E">
      <w:pPr>
        <w:jc w:val="center"/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</w:pPr>
      <w:r w:rsidRPr="00D5548D"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  <w:t>w Warszawie</w:t>
      </w:r>
    </w:p>
    <w:p w14:paraId="015ACD70" w14:textId="77777777" w:rsidR="0095202E" w:rsidRPr="00D5548D" w:rsidRDefault="0095202E" w:rsidP="0095202E">
      <w:pPr>
        <w:jc w:val="center"/>
        <w:rPr>
          <w:rFonts w:ascii="Calibri" w:hAnsi="Calibri" w:cs="Calibri"/>
          <w:b/>
          <w:smallCaps/>
          <w:color w:val="003300"/>
          <w:sz w:val="36"/>
          <w:szCs w:val="36"/>
          <w:lang w:val="pl-PL"/>
        </w:rPr>
      </w:pPr>
    </w:p>
    <w:p w14:paraId="138804C0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642B0307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6120219C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8B63BC9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722046E3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B4C6D7F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1E1184DE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123096C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82D46BB" w14:textId="77777777" w:rsidR="0095202E" w:rsidRPr="00D5548D" w:rsidRDefault="0095202E" w:rsidP="0095202E">
      <w:pPr>
        <w:rPr>
          <w:rFonts w:ascii="Calibri" w:hAnsi="Calibri" w:cs="Calibri"/>
          <w:color w:val="003300"/>
          <w:sz w:val="32"/>
          <w:lang w:val="pl-PL"/>
        </w:rPr>
      </w:pPr>
    </w:p>
    <w:p w14:paraId="5BFF4D3F" w14:textId="77777777" w:rsidR="0095202E" w:rsidRPr="00D5548D" w:rsidRDefault="0095202E" w:rsidP="0095202E">
      <w:pPr>
        <w:spacing w:line="276" w:lineRule="auto"/>
        <w:jc w:val="center"/>
        <w:rPr>
          <w:rFonts w:ascii="Calibri" w:hAnsi="Calibri" w:cs="Calibri"/>
          <w:b/>
          <w:color w:val="003300"/>
          <w:sz w:val="36"/>
          <w:szCs w:val="36"/>
          <w:lang w:val="pl-PL"/>
        </w:rPr>
      </w:pPr>
      <w:r w:rsidRPr="00D5548D">
        <w:rPr>
          <w:rFonts w:ascii="Calibri" w:hAnsi="Calibri" w:cs="Calibri"/>
          <w:b/>
          <w:color w:val="003300"/>
          <w:sz w:val="36"/>
          <w:szCs w:val="36"/>
          <w:lang w:val="pl-PL"/>
        </w:rPr>
        <w:t xml:space="preserve">Program studiów </w:t>
      </w:r>
    </w:p>
    <w:p w14:paraId="6C435781" w14:textId="77777777" w:rsidR="0095202E" w:rsidRPr="00D5548D" w:rsidRDefault="0095202E" w:rsidP="0095202E">
      <w:pPr>
        <w:spacing w:line="276" w:lineRule="auto"/>
        <w:jc w:val="center"/>
        <w:rPr>
          <w:rFonts w:ascii="Calibri" w:hAnsi="Calibri" w:cs="Calibri"/>
          <w:b/>
          <w:color w:val="003300"/>
          <w:sz w:val="48"/>
          <w:szCs w:val="48"/>
          <w:lang w:val="pl-PL"/>
        </w:rPr>
      </w:pPr>
      <w:r w:rsidRPr="00D5548D">
        <w:rPr>
          <w:rFonts w:ascii="Calibri" w:hAnsi="Calibri" w:cs="Calibri"/>
          <w:b/>
          <w:color w:val="003300"/>
          <w:sz w:val="36"/>
          <w:szCs w:val="36"/>
          <w:lang w:val="pl-PL"/>
        </w:rPr>
        <w:t xml:space="preserve">kierunek </w:t>
      </w:r>
      <w:r w:rsidRPr="00D5548D">
        <w:rPr>
          <w:rFonts w:ascii="Calibri" w:hAnsi="Calibri" w:cs="Calibri"/>
          <w:b/>
          <w:color w:val="003300"/>
          <w:sz w:val="48"/>
          <w:szCs w:val="48"/>
          <w:lang w:val="pl-PL"/>
        </w:rPr>
        <w:t>ŻYWIENIE CZŁOWIEKA I OCENA ŻYWNOŚCI</w:t>
      </w:r>
    </w:p>
    <w:p w14:paraId="6E80E619" w14:textId="77777777" w:rsidR="0095202E" w:rsidRPr="00D5548D" w:rsidRDefault="0095202E" w:rsidP="0095202E">
      <w:pPr>
        <w:spacing w:line="276" w:lineRule="auto"/>
        <w:jc w:val="center"/>
        <w:rPr>
          <w:rFonts w:ascii="Calibri" w:hAnsi="Calibri" w:cs="Calibri"/>
          <w:b/>
          <w:color w:val="003300"/>
          <w:sz w:val="48"/>
          <w:szCs w:val="48"/>
          <w:lang w:val="pl-PL"/>
        </w:rPr>
      </w:pPr>
    </w:p>
    <w:p w14:paraId="62083F32" w14:textId="77777777" w:rsidR="0095202E" w:rsidRPr="00D5548D" w:rsidRDefault="0095202E" w:rsidP="0095202E">
      <w:pPr>
        <w:jc w:val="center"/>
        <w:rPr>
          <w:rFonts w:ascii="Calibri" w:hAnsi="Calibri" w:cs="Calibri"/>
          <w:b/>
          <w:color w:val="003300"/>
          <w:sz w:val="28"/>
          <w:szCs w:val="28"/>
          <w:lang w:val="pl-PL"/>
        </w:rPr>
      </w:pPr>
    </w:p>
    <w:p w14:paraId="716D5394" w14:textId="77777777" w:rsidR="0095202E" w:rsidRPr="00D5548D" w:rsidRDefault="0095202E" w:rsidP="0095202E">
      <w:pPr>
        <w:jc w:val="center"/>
        <w:rPr>
          <w:rFonts w:ascii="Calibri" w:hAnsi="Calibri" w:cs="Calibri"/>
          <w:b/>
          <w:color w:val="003300"/>
          <w:sz w:val="28"/>
          <w:szCs w:val="28"/>
          <w:lang w:val="pl-PL"/>
        </w:rPr>
      </w:pPr>
    </w:p>
    <w:p w14:paraId="0A2C3C9F" w14:textId="77777777" w:rsidR="0095202E" w:rsidRPr="00D5548D" w:rsidRDefault="0095202E" w:rsidP="0095202E">
      <w:pPr>
        <w:jc w:val="center"/>
        <w:rPr>
          <w:rFonts w:ascii="Calibri" w:hAnsi="Calibri" w:cs="Calibri"/>
          <w:b/>
          <w:color w:val="003300"/>
          <w:sz w:val="28"/>
          <w:szCs w:val="28"/>
          <w:lang w:val="pl-PL"/>
        </w:rPr>
      </w:pPr>
    </w:p>
    <w:p w14:paraId="5E1E49F2" w14:textId="77777777" w:rsidR="0095202E" w:rsidRPr="00D5548D" w:rsidRDefault="0095202E" w:rsidP="0095202E">
      <w:pPr>
        <w:jc w:val="center"/>
        <w:rPr>
          <w:rFonts w:ascii="Calibri" w:hAnsi="Calibri" w:cs="Calibri"/>
          <w:b/>
          <w:color w:val="003300"/>
          <w:sz w:val="28"/>
          <w:szCs w:val="28"/>
          <w:lang w:val="pl-PL"/>
        </w:rPr>
      </w:pPr>
    </w:p>
    <w:p w14:paraId="4B07ACDE" w14:textId="77777777" w:rsidR="0095202E" w:rsidRPr="00D5548D" w:rsidRDefault="0095202E" w:rsidP="0095202E">
      <w:pPr>
        <w:jc w:val="center"/>
        <w:rPr>
          <w:rFonts w:ascii="Calibri" w:hAnsi="Calibri" w:cs="Calibri"/>
          <w:b/>
          <w:color w:val="003300"/>
          <w:sz w:val="28"/>
          <w:szCs w:val="28"/>
          <w:lang w:val="pl-PL"/>
        </w:rPr>
      </w:pPr>
      <w:r w:rsidRPr="00D5548D">
        <w:rPr>
          <w:rFonts w:ascii="Calibri" w:hAnsi="Calibri" w:cs="Calibri"/>
          <w:b/>
          <w:color w:val="003300"/>
          <w:sz w:val="28"/>
          <w:szCs w:val="28"/>
          <w:lang w:val="pl-PL"/>
        </w:rPr>
        <w:t xml:space="preserve">studia </w:t>
      </w:r>
      <w:r w:rsidR="00870473" w:rsidRPr="00D5548D">
        <w:rPr>
          <w:rFonts w:ascii="Calibri" w:hAnsi="Calibri" w:cs="Calibri"/>
          <w:b/>
          <w:color w:val="003300"/>
          <w:sz w:val="28"/>
          <w:szCs w:val="28"/>
          <w:lang w:val="pl-PL"/>
        </w:rPr>
        <w:t>nie</w:t>
      </w:r>
      <w:r w:rsidRPr="00D5548D">
        <w:rPr>
          <w:rFonts w:ascii="Calibri" w:hAnsi="Calibri" w:cs="Calibri"/>
          <w:b/>
          <w:color w:val="003300"/>
          <w:sz w:val="28"/>
          <w:szCs w:val="28"/>
          <w:lang w:val="pl-PL"/>
        </w:rPr>
        <w:t>stacjonarne drugiego stopnia</w:t>
      </w:r>
    </w:p>
    <w:p w14:paraId="007FA655" w14:textId="77777777" w:rsidR="0095202E" w:rsidRPr="00D5548D" w:rsidRDefault="0095202E" w:rsidP="0095202E">
      <w:pPr>
        <w:jc w:val="center"/>
        <w:rPr>
          <w:rFonts w:ascii="Calibri" w:hAnsi="Calibri" w:cs="Calibri"/>
          <w:b/>
          <w:color w:val="003300"/>
          <w:sz w:val="28"/>
          <w:szCs w:val="28"/>
          <w:lang w:val="pl-PL"/>
        </w:rPr>
      </w:pPr>
    </w:p>
    <w:p w14:paraId="3C1CAAA6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2CB7CBF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437D738B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EC67243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E1A5B37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42A35E2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261DDF7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F8D35C9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7550675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3E5974F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9EAA59D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29E051CD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1DAEF02E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B40CBDB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5FD984C5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36C76F34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1C01FE7A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138C46F8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78B57DD" w14:textId="77777777" w:rsidR="0095202E" w:rsidRPr="00D5548D" w:rsidRDefault="0095202E" w:rsidP="0095202E">
      <w:pPr>
        <w:rPr>
          <w:rFonts w:ascii="Calibri" w:hAnsi="Calibri" w:cs="Calibri"/>
          <w:color w:val="003300"/>
          <w:lang w:val="pl-PL"/>
        </w:rPr>
      </w:pPr>
    </w:p>
    <w:p w14:paraId="07B65C81" w14:textId="07475586" w:rsidR="0095202E" w:rsidRPr="00D5548D" w:rsidRDefault="0095202E" w:rsidP="0095202E">
      <w:pPr>
        <w:jc w:val="center"/>
        <w:rPr>
          <w:rFonts w:ascii="Calibri" w:hAnsi="Calibri" w:cs="Calibri"/>
          <w:color w:val="003300"/>
          <w:lang w:val="pl-PL"/>
        </w:rPr>
      </w:pPr>
      <w:r w:rsidRPr="00D5548D">
        <w:rPr>
          <w:rFonts w:ascii="Calibri" w:hAnsi="Calibri" w:cs="Calibri"/>
          <w:color w:val="003300"/>
          <w:lang w:val="pl-PL"/>
        </w:rPr>
        <w:t xml:space="preserve">Warszawa, </w:t>
      </w:r>
      <w:r w:rsidR="00420176" w:rsidRPr="00D5548D">
        <w:rPr>
          <w:rFonts w:ascii="Calibri" w:hAnsi="Calibri" w:cs="Calibri"/>
          <w:color w:val="003300"/>
          <w:lang w:val="pl-PL"/>
        </w:rPr>
        <w:t>2021</w:t>
      </w:r>
      <w:r w:rsidRPr="00D5548D">
        <w:rPr>
          <w:rFonts w:ascii="Calibri" w:hAnsi="Calibri" w:cs="Calibri"/>
          <w:color w:val="003300"/>
          <w:lang w:val="pl-PL"/>
        </w:rPr>
        <w:br w:type="page"/>
      </w:r>
    </w:p>
    <w:p w14:paraId="7A078292" w14:textId="77777777" w:rsidR="002338D3" w:rsidRPr="00D5548D" w:rsidRDefault="002338D3" w:rsidP="002338D3">
      <w:pPr>
        <w:widowControl/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  <w:lang w:val="pl-PL"/>
        </w:rPr>
      </w:pPr>
      <w:r w:rsidRPr="00D5548D">
        <w:rPr>
          <w:rFonts w:ascii="Calibri" w:eastAsia="Calibri" w:hAnsi="Calibri" w:cs="Calibri"/>
          <w:b/>
          <w:sz w:val="32"/>
          <w:szCs w:val="32"/>
          <w:lang w:val="pl-PL"/>
        </w:rPr>
        <w:lastRenderedPageBreak/>
        <w:t xml:space="preserve">Program kształcenia </w:t>
      </w:r>
    </w:p>
    <w:p w14:paraId="0D2926B5" w14:textId="77777777" w:rsidR="002338D3" w:rsidRPr="00D5548D" w:rsidRDefault="002338D3" w:rsidP="002338D3">
      <w:pPr>
        <w:widowControl/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  <w:lang w:val="pl-PL"/>
        </w:rPr>
      </w:pPr>
    </w:p>
    <w:p w14:paraId="7EBEB768" w14:textId="77777777" w:rsidR="0095202E" w:rsidRPr="00D5548D" w:rsidRDefault="0095202E" w:rsidP="002338D3">
      <w:pPr>
        <w:widowControl/>
        <w:spacing w:line="360" w:lineRule="auto"/>
        <w:jc w:val="center"/>
        <w:rPr>
          <w:rFonts w:ascii="Calibri" w:eastAsia="Calibri" w:hAnsi="Calibri" w:cs="Calibri"/>
          <w:b/>
          <w:sz w:val="32"/>
          <w:szCs w:val="3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672"/>
      </w:tblGrid>
      <w:tr w:rsidR="002338D3" w:rsidRPr="00237848" w14:paraId="35BFF597" w14:textId="77777777" w:rsidTr="002338D3">
        <w:tc>
          <w:tcPr>
            <w:tcW w:w="4390" w:type="dxa"/>
          </w:tcPr>
          <w:p w14:paraId="758EFFD2" w14:textId="0AEF75D7" w:rsidR="002338D3" w:rsidRPr="00D5548D" w:rsidRDefault="00604096" w:rsidP="002338D3">
            <w:pPr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 xml:space="preserve">1.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Nazwa kierunku</w:t>
            </w:r>
            <w:r w:rsidR="002338D3" w:rsidRPr="00D5548D">
              <w:rPr>
                <w:rFonts w:ascii="Calibri" w:hAnsi="Calibri" w:cs="Calibri"/>
                <w:spacing w:val="-4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ab/>
            </w:r>
          </w:p>
        </w:tc>
        <w:tc>
          <w:tcPr>
            <w:tcW w:w="4672" w:type="dxa"/>
          </w:tcPr>
          <w:p w14:paraId="09F922FD" w14:textId="77777777" w:rsidR="002338D3" w:rsidRPr="00D5548D" w:rsidRDefault="002338D3" w:rsidP="002338D3">
            <w:pPr>
              <w:spacing w:before="11"/>
              <w:rPr>
                <w:rFonts w:ascii="Calibri" w:eastAsia="Calibri" w:hAnsi="Calibri" w:cs="Calibri"/>
                <w:b/>
                <w:bCs/>
                <w:caps/>
                <w:color w:val="003300"/>
                <w:sz w:val="24"/>
                <w:szCs w:val="24"/>
                <w:lang w:val="pl-PL"/>
              </w:rPr>
            </w:pPr>
            <w:r w:rsidRPr="00D5548D">
              <w:rPr>
                <w:rFonts w:ascii="Calibri" w:eastAsia="Calibri" w:hAnsi="Calibri" w:cs="Calibri"/>
                <w:b/>
                <w:caps/>
                <w:color w:val="003300"/>
                <w:sz w:val="24"/>
                <w:szCs w:val="24"/>
                <w:lang w:val="pl-PL"/>
              </w:rPr>
              <w:t>Żywienie człowieka i ocena żywności</w:t>
            </w:r>
          </w:p>
        </w:tc>
      </w:tr>
      <w:tr w:rsidR="002338D3" w:rsidRPr="00D5548D" w14:paraId="17A3E3AC" w14:textId="77777777" w:rsidTr="002338D3">
        <w:tc>
          <w:tcPr>
            <w:tcW w:w="4390" w:type="dxa"/>
          </w:tcPr>
          <w:p w14:paraId="203D65BE" w14:textId="024CD589" w:rsidR="002338D3" w:rsidRPr="00D5548D" w:rsidRDefault="00604096" w:rsidP="002338D3">
            <w:pPr>
              <w:spacing w:before="127"/>
              <w:ind w:right="75"/>
              <w:rPr>
                <w:rFonts w:ascii="Calibri" w:hAnsi="Calibri" w:cs="Calibri"/>
                <w:sz w:val="24"/>
                <w:szCs w:val="24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 xml:space="preserve">2.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Poziom</w:t>
            </w:r>
            <w:r w:rsidR="002338D3" w:rsidRPr="00D5548D">
              <w:rPr>
                <w:rFonts w:ascii="Calibri" w:hAnsi="Calibri" w:cs="Calibri"/>
                <w:spacing w:val="-3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6E74F33A" w14:textId="77777777" w:rsidR="002338D3" w:rsidRPr="00D5548D" w:rsidRDefault="00866A9F" w:rsidP="002338D3">
            <w:pPr>
              <w:spacing w:before="127"/>
              <w:ind w:right="75"/>
              <w:rPr>
                <w:rFonts w:ascii="Calibri" w:eastAsia="Calibri" w:hAnsi="Calibri" w:cs="Calibri"/>
                <w:b/>
                <w:color w:val="003300"/>
                <w:sz w:val="24"/>
                <w:szCs w:val="24"/>
              </w:rPr>
            </w:pPr>
            <w:r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I</w:t>
            </w:r>
            <w:r w:rsidR="002338D3"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I</w:t>
            </w:r>
            <w:r w:rsidR="002338D3" w:rsidRPr="00D5548D">
              <w:rPr>
                <w:rFonts w:ascii="Calibri" w:hAnsi="Calibri" w:cs="Calibri"/>
                <w:b/>
                <w:color w:val="003300"/>
                <w:spacing w:val="-1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stopień</w:t>
            </w:r>
          </w:p>
        </w:tc>
      </w:tr>
      <w:tr w:rsidR="002338D3" w:rsidRPr="00D5548D" w14:paraId="450F9D35" w14:textId="77777777" w:rsidTr="002338D3">
        <w:tc>
          <w:tcPr>
            <w:tcW w:w="4390" w:type="dxa"/>
          </w:tcPr>
          <w:p w14:paraId="0561EAAC" w14:textId="33D826FB" w:rsidR="002338D3" w:rsidRPr="00D5548D" w:rsidRDefault="00604096" w:rsidP="002338D3">
            <w:pPr>
              <w:spacing w:before="130"/>
              <w:ind w:right="75"/>
              <w:rPr>
                <w:rFonts w:ascii="Calibri" w:hAnsi="Calibri" w:cs="Calibri"/>
                <w:sz w:val="24"/>
                <w:szCs w:val="24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 xml:space="preserve">3.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Profil</w:t>
            </w:r>
            <w:r w:rsidR="002338D3" w:rsidRPr="00D5548D">
              <w:rPr>
                <w:rFonts w:ascii="Calibri" w:hAnsi="Calibri" w:cs="Calibri"/>
                <w:spacing w:val="-3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187469E8" w14:textId="77777777" w:rsidR="002338D3" w:rsidRPr="00D5548D" w:rsidRDefault="002338D3" w:rsidP="002338D3">
            <w:pPr>
              <w:spacing w:before="130"/>
              <w:ind w:right="75"/>
              <w:rPr>
                <w:rFonts w:ascii="Calibri" w:eastAsia="Calibri" w:hAnsi="Calibri" w:cs="Calibri"/>
                <w:b/>
                <w:color w:val="003300"/>
                <w:sz w:val="24"/>
                <w:szCs w:val="24"/>
              </w:rPr>
            </w:pPr>
            <w:r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ogólnoakademicki</w:t>
            </w:r>
          </w:p>
        </w:tc>
      </w:tr>
      <w:tr w:rsidR="002338D3" w:rsidRPr="00D5548D" w14:paraId="41A2BC9C" w14:textId="77777777" w:rsidTr="002338D3">
        <w:tc>
          <w:tcPr>
            <w:tcW w:w="4390" w:type="dxa"/>
          </w:tcPr>
          <w:p w14:paraId="030ECF60" w14:textId="75254D45" w:rsidR="002338D3" w:rsidRPr="00D5548D" w:rsidRDefault="00604096" w:rsidP="002338D3">
            <w:pPr>
              <w:spacing w:before="127"/>
              <w:ind w:right="75"/>
              <w:rPr>
                <w:rFonts w:ascii="Calibri" w:hAnsi="Calibri" w:cs="Calibri"/>
                <w:sz w:val="24"/>
                <w:szCs w:val="24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 xml:space="preserve">4.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Forma</w:t>
            </w:r>
            <w:r w:rsidR="002338D3" w:rsidRPr="00D5548D">
              <w:rPr>
                <w:rFonts w:ascii="Calibri" w:hAnsi="Calibri"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6A365689" w14:textId="77777777" w:rsidR="002338D3" w:rsidRPr="00D5548D" w:rsidRDefault="00870473" w:rsidP="002338D3">
            <w:pPr>
              <w:spacing w:before="127"/>
              <w:ind w:right="75"/>
              <w:rPr>
                <w:rFonts w:ascii="Calibri" w:eastAsia="Calibri" w:hAnsi="Calibri" w:cs="Calibri"/>
                <w:b/>
                <w:color w:val="003300"/>
                <w:sz w:val="24"/>
                <w:szCs w:val="24"/>
              </w:rPr>
            </w:pPr>
            <w:r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nie</w:t>
            </w:r>
            <w:r w:rsidR="002338D3"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stacjonarne</w:t>
            </w:r>
          </w:p>
        </w:tc>
      </w:tr>
      <w:tr w:rsidR="002338D3" w:rsidRPr="00D5548D" w14:paraId="436E748D" w14:textId="77777777" w:rsidTr="002338D3">
        <w:tc>
          <w:tcPr>
            <w:tcW w:w="4390" w:type="dxa"/>
          </w:tcPr>
          <w:p w14:paraId="1B2A7A4D" w14:textId="3AF54CAB" w:rsidR="002338D3" w:rsidRPr="00D5548D" w:rsidRDefault="00604096" w:rsidP="002338D3">
            <w:pPr>
              <w:spacing w:before="130"/>
              <w:ind w:right="75"/>
              <w:rPr>
                <w:rFonts w:ascii="Calibri" w:hAnsi="Calibri" w:cs="Calibri"/>
                <w:sz w:val="24"/>
                <w:szCs w:val="24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 xml:space="preserve">5.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Czas trwania</w:t>
            </w:r>
            <w:r w:rsidR="002338D3" w:rsidRPr="00D5548D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47A29657" w14:textId="77777777" w:rsidR="002338D3" w:rsidRPr="00D5548D" w:rsidRDefault="00866A9F" w:rsidP="00F059E1">
            <w:pPr>
              <w:spacing w:before="130"/>
              <w:ind w:right="75"/>
              <w:rPr>
                <w:rFonts w:ascii="Calibri" w:eastAsia="Calibri" w:hAnsi="Calibri" w:cs="Calibri"/>
                <w:b/>
                <w:color w:val="003300"/>
                <w:sz w:val="24"/>
                <w:szCs w:val="24"/>
              </w:rPr>
            </w:pPr>
            <w:r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3 semestr</w:t>
            </w:r>
            <w:r w:rsidR="00F059E1"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y</w:t>
            </w:r>
            <w:r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 xml:space="preserve"> (1</w:t>
            </w:r>
            <w:r w:rsidR="002338D3"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,5</w:t>
            </w:r>
            <w:r w:rsidR="002338D3" w:rsidRPr="00D5548D">
              <w:rPr>
                <w:rFonts w:ascii="Calibri" w:hAnsi="Calibri" w:cs="Calibri"/>
                <w:b/>
                <w:color w:val="003300"/>
                <w:spacing w:val="-7"/>
                <w:sz w:val="24"/>
                <w:szCs w:val="24"/>
                <w:lang w:val="pl-PL"/>
              </w:rPr>
              <w:t xml:space="preserve"> </w:t>
            </w:r>
            <w:r w:rsidR="00F059E1"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roku</w:t>
            </w:r>
            <w:r w:rsidR="002338D3" w:rsidRPr="00D5548D">
              <w:rPr>
                <w:rFonts w:ascii="Calibri" w:hAnsi="Calibri" w:cs="Calibri"/>
                <w:b/>
                <w:color w:val="003300"/>
                <w:sz w:val="24"/>
                <w:szCs w:val="24"/>
                <w:lang w:val="pl-PL"/>
              </w:rPr>
              <w:t>)</w:t>
            </w:r>
          </w:p>
        </w:tc>
      </w:tr>
      <w:tr w:rsidR="002338D3" w:rsidRPr="00D5548D" w14:paraId="55701688" w14:textId="77777777" w:rsidTr="002338D3">
        <w:tc>
          <w:tcPr>
            <w:tcW w:w="4390" w:type="dxa"/>
          </w:tcPr>
          <w:p w14:paraId="7F7A231B" w14:textId="12D4DFBE" w:rsidR="002338D3" w:rsidRPr="00D5548D" w:rsidRDefault="00604096" w:rsidP="002338D3">
            <w:pPr>
              <w:pStyle w:val="Tekstpodstawowy"/>
              <w:spacing w:before="127"/>
              <w:ind w:left="0"/>
              <w:rPr>
                <w:rFonts w:cs="Calibri"/>
                <w:b/>
                <w:sz w:val="24"/>
                <w:szCs w:val="24"/>
                <w:lang w:val="pl-PL"/>
              </w:rPr>
            </w:pPr>
            <w:r w:rsidRPr="00D5548D">
              <w:rPr>
                <w:rFonts w:cs="Calibri"/>
                <w:sz w:val="24"/>
                <w:szCs w:val="24"/>
                <w:lang w:val="pl-PL"/>
              </w:rPr>
              <w:t xml:space="preserve">6. </w:t>
            </w:r>
            <w:r w:rsidR="002338D3" w:rsidRPr="00D5548D">
              <w:rPr>
                <w:rFonts w:cs="Calibri"/>
                <w:sz w:val="24"/>
                <w:szCs w:val="24"/>
                <w:lang w:val="pl-PL"/>
              </w:rPr>
              <w:t>Liczba ECTS konieczna do ukończenia</w:t>
            </w:r>
            <w:r w:rsidR="002338D3" w:rsidRPr="00D5548D">
              <w:rPr>
                <w:rFonts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cs="Calibr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</w:tcPr>
          <w:p w14:paraId="0BA1B381" w14:textId="77777777" w:rsidR="002338D3" w:rsidRPr="00D5548D" w:rsidRDefault="00384536" w:rsidP="002338D3">
            <w:pPr>
              <w:pStyle w:val="Tekstpodstawowy"/>
              <w:spacing w:before="127"/>
              <w:ind w:left="0"/>
              <w:rPr>
                <w:rFonts w:cs="Calibri"/>
                <w:b/>
                <w:color w:val="003300"/>
                <w:sz w:val="24"/>
                <w:szCs w:val="24"/>
              </w:rPr>
            </w:pPr>
            <w:r w:rsidRPr="00D5548D">
              <w:rPr>
                <w:rFonts w:cs="Calibri"/>
                <w:b/>
                <w:color w:val="003300"/>
                <w:sz w:val="24"/>
                <w:szCs w:val="24"/>
                <w:lang w:val="pl-PL"/>
              </w:rPr>
              <w:br/>
            </w:r>
            <w:r w:rsidR="00866A9F" w:rsidRPr="00D5548D">
              <w:rPr>
                <w:rFonts w:cs="Calibri"/>
                <w:b/>
                <w:color w:val="003300"/>
                <w:sz w:val="24"/>
                <w:szCs w:val="24"/>
                <w:lang w:val="pl-PL"/>
              </w:rPr>
              <w:t>90</w:t>
            </w:r>
          </w:p>
        </w:tc>
      </w:tr>
      <w:tr w:rsidR="002338D3" w:rsidRPr="00D5548D" w14:paraId="02AC93C5" w14:textId="77777777" w:rsidTr="002338D3">
        <w:tc>
          <w:tcPr>
            <w:tcW w:w="4390" w:type="dxa"/>
          </w:tcPr>
          <w:p w14:paraId="481D41DD" w14:textId="714E54EA" w:rsidR="002338D3" w:rsidRPr="00D5548D" w:rsidRDefault="00604096" w:rsidP="002338D3">
            <w:pPr>
              <w:pStyle w:val="Tekstpodstawowy"/>
              <w:spacing w:before="127"/>
              <w:ind w:left="0" w:right="75"/>
              <w:rPr>
                <w:rFonts w:cs="Calibri"/>
                <w:sz w:val="24"/>
                <w:szCs w:val="24"/>
              </w:rPr>
            </w:pPr>
            <w:r w:rsidRPr="00D5548D">
              <w:rPr>
                <w:rFonts w:cs="Calibri"/>
                <w:sz w:val="24"/>
                <w:szCs w:val="24"/>
                <w:lang w:val="pl-PL"/>
              </w:rPr>
              <w:t xml:space="preserve">7. </w:t>
            </w:r>
            <w:r w:rsidR="002338D3" w:rsidRPr="00D5548D">
              <w:rPr>
                <w:rFonts w:cs="Calibri"/>
                <w:sz w:val="24"/>
                <w:szCs w:val="24"/>
                <w:lang w:val="pl-PL"/>
              </w:rPr>
              <w:t>Tytuł zawodowy nadawany</w:t>
            </w:r>
            <w:r w:rsidR="002338D3" w:rsidRPr="00D5548D">
              <w:rPr>
                <w:rFonts w:cs="Calibri"/>
                <w:spacing w:val="-7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cs="Calibri"/>
                <w:sz w:val="24"/>
                <w:szCs w:val="24"/>
                <w:lang w:val="pl-PL"/>
              </w:rPr>
              <w:t>absolwentom:</w:t>
            </w:r>
          </w:p>
        </w:tc>
        <w:tc>
          <w:tcPr>
            <w:tcW w:w="4672" w:type="dxa"/>
          </w:tcPr>
          <w:p w14:paraId="257488B0" w14:textId="77777777" w:rsidR="002338D3" w:rsidRPr="00D5548D" w:rsidRDefault="00866A9F" w:rsidP="002338D3">
            <w:pPr>
              <w:pStyle w:val="Tekstpodstawowy"/>
              <w:spacing w:before="127"/>
              <w:ind w:left="-103" w:right="75" w:firstLine="103"/>
              <w:rPr>
                <w:rFonts w:cs="Calibri"/>
                <w:color w:val="003300"/>
                <w:sz w:val="24"/>
                <w:szCs w:val="24"/>
              </w:rPr>
            </w:pPr>
            <w:r w:rsidRPr="00D5548D">
              <w:rPr>
                <w:rFonts w:cs="Calibri"/>
                <w:b/>
                <w:color w:val="003300"/>
                <w:sz w:val="24"/>
                <w:szCs w:val="24"/>
                <w:lang w:val="pl-PL"/>
              </w:rPr>
              <w:t>magister</w:t>
            </w:r>
          </w:p>
        </w:tc>
      </w:tr>
      <w:tr w:rsidR="002338D3" w:rsidRPr="00D5548D" w14:paraId="04365D94" w14:textId="77777777" w:rsidTr="002338D3">
        <w:tc>
          <w:tcPr>
            <w:tcW w:w="4390" w:type="dxa"/>
          </w:tcPr>
          <w:p w14:paraId="31AD9926" w14:textId="08040BD3" w:rsidR="002338D3" w:rsidRPr="00D5548D" w:rsidRDefault="00604096" w:rsidP="002338D3">
            <w:pPr>
              <w:pStyle w:val="Tekstpodstawowy"/>
              <w:spacing w:before="130"/>
              <w:ind w:left="0" w:right="75"/>
              <w:rPr>
                <w:rFonts w:cs="Calibri"/>
                <w:sz w:val="24"/>
                <w:szCs w:val="24"/>
                <w:lang w:val="pl-PL"/>
              </w:rPr>
            </w:pPr>
            <w:r w:rsidRPr="00D5548D">
              <w:rPr>
                <w:rFonts w:cs="Calibri"/>
                <w:sz w:val="24"/>
                <w:szCs w:val="24"/>
                <w:lang w:val="pl-PL"/>
              </w:rPr>
              <w:t xml:space="preserve">8. </w:t>
            </w:r>
            <w:r w:rsidR="002338D3" w:rsidRPr="00D5548D">
              <w:rPr>
                <w:rFonts w:cs="Calibri"/>
                <w:sz w:val="24"/>
                <w:szCs w:val="24"/>
                <w:lang w:val="pl-PL"/>
              </w:rPr>
              <w:t>Kod ISCED dla kierunku</w:t>
            </w:r>
            <w:r w:rsidR="002338D3" w:rsidRPr="00D5548D">
              <w:rPr>
                <w:rFonts w:cs="Calibri"/>
                <w:spacing w:val="-2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cs="Calibri"/>
                <w:sz w:val="24"/>
                <w:szCs w:val="24"/>
                <w:lang w:val="pl-PL"/>
              </w:rPr>
              <w:t>studiów</w:t>
            </w:r>
          </w:p>
        </w:tc>
        <w:tc>
          <w:tcPr>
            <w:tcW w:w="4672" w:type="dxa"/>
          </w:tcPr>
          <w:p w14:paraId="6BD92391" w14:textId="77777777" w:rsidR="002338D3" w:rsidRPr="00D5548D" w:rsidRDefault="002338D3" w:rsidP="002338D3">
            <w:pPr>
              <w:pStyle w:val="Tekstpodstawowy"/>
              <w:spacing w:before="130"/>
              <w:ind w:left="-103" w:right="75" w:firstLine="103"/>
              <w:rPr>
                <w:rFonts w:cs="Calibri"/>
                <w:color w:val="003300"/>
                <w:sz w:val="24"/>
                <w:szCs w:val="24"/>
              </w:rPr>
            </w:pPr>
            <w:r w:rsidRPr="00D5548D">
              <w:rPr>
                <w:rFonts w:cs="Calibri"/>
                <w:b/>
                <w:color w:val="003300"/>
                <w:sz w:val="24"/>
                <w:szCs w:val="24"/>
                <w:lang w:val="pl-PL"/>
              </w:rPr>
              <w:t>0721</w:t>
            </w:r>
          </w:p>
        </w:tc>
      </w:tr>
      <w:tr w:rsidR="002338D3" w:rsidRPr="00D5548D" w14:paraId="5EDF560B" w14:textId="77777777" w:rsidTr="002338D3">
        <w:tc>
          <w:tcPr>
            <w:tcW w:w="4390" w:type="dxa"/>
          </w:tcPr>
          <w:p w14:paraId="34B09975" w14:textId="77777777" w:rsidR="002338D3" w:rsidRPr="00D5548D" w:rsidRDefault="002338D3" w:rsidP="002338D3">
            <w:pPr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4672" w:type="dxa"/>
          </w:tcPr>
          <w:p w14:paraId="75FBFB29" w14:textId="77777777" w:rsidR="002338D3" w:rsidRPr="00D5548D" w:rsidRDefault="002338D3" w:rsidP="002338D3">
            <w:pPr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  <w:lang w:val="pl-PL"/>
              </w:rPr>
            </w:pPr>
          </w:p>
        </w:tc>
      </w:tr>
    </w:tbl>
    <w:p w14:paraId="38F4D178" w14:textId="77777777" w:rsidR="002338D3" w:rsidRPr="00D5548D" w:rsidRDefault="002338D3" w:rsidP="002338D3">
      <w:pPr>
        <w:spacing w:before="11"/>
        <w:rPr>
          <w:rFonts w:ascii="Calibri" w:eastAsia="Calibri" w:hAnsi="Calibri" w:cs="Calibri"/>
          <w:b/>
          <w:bCs/>
          <w:sz w:val="24"/>
          <w:szCs w:val="24"/>
          <w:lang w:val="pl-PL"/>
        </w:rPr>
      </w:pPr>
    </w:p>
    <w:p w14:paraId="2314AA88" w14:textId="77777777" w:rsidR="0095202E" w:rsidRPr="00D5548D" w:rsidRDefault="0095202E" w:rsidP="002338D3">
      <w:pPr>
        <w:spacing w:before="11"/>
        <w:rPr>
          <w:rFonts w:ascii="Calibri" w:eastAsia="Calibri" w:hAnsi="Calibri" w:cs="Calibri"/>
          <w:b/>
          <w:bCs/>
          <w:sz w:val="24"/>
          <w:szCs w:val="24"/>
          <w:lang w:val="pl-PL"/>
        </w:rPr>
      </w:pPr>
    </w:p>
    <w:p w14:paraId="223CA9A1" w14:textId="741F4683" w:rsidR="00604096" w:rsidRPr="00D5548D" w:rsidRDefault="006E4004" w:rsidP="006E4004">
      <w:pPr>
        <w:pStyle w:val="Tekstpodstawowy"/>
        <w:spacing w:before="512"/>
        <w:ind w:left="0" w:right="75"/>
        <w:rPr>
          <w:rFonts w:cstheme="minorHAnsi"/>
          <w:sz w:val="24"/>
          <w:szCs w:val="24"/>
          <w:lang w:val="pl-PL"/>
        </w:rPr>
      </w:pPr>
      <w:r w:rsidRPr="00D5548D">
        <w:rPr>
          <w:rFonts w:cstheme="minorHAnsi"/>
          <w:sz w:val="24"/>
          <w:szCs w:val="24"/>
          <w:lang w:val="pl-PL"/>
        </w:rPr>
        <w:t xml:space="preserve">9. </w:t>
      </w:r>
      <w:r w:rsidR="00604096" w:rsidRPr="00D5548D">
        <w:rPr>
          <w:rFonts w:cstheme="minorHAnsi"/>
          <w:sz w:val="24"/>
          <w:szCs w:val="24"/>
          <w:lang w:val="pl-PL"/>
        </w:rPr>
        <w:t>Przyporządkowanie kierunku studiów do</w:t>
      </w:r>
      <w:r w:rsidR="00604096" w:rsidRPr="00D5548D">
        <w:rPr>
          <w:rFonts w:cstheme="minorHAnsi"/>
          <w:spacing w:val="-16"/>
          <w:sz w:val="24"/>
          <w:szCs w:val="24"/>
          <w:lang w:val="pl-PL"/>
        </w:rPr>
        <w:t xml:space="preserve"> </w:t>
      </w:r>
      <w:r w:rsidR="00604096" w:rsidRPr="00D5548D">
        <w:rPr>
          <w:rFonts w:cstheme="minorHAnsi"/>
          <w:sz w:val="24"/>
          <w:szCs w:val="24"/>
          <w:lang w:val="pl-PL"/>
        </w:rPr>
        <w:t>dyscyplin:</w:t>
      </w:r>
    </w:p>
    <w:p w14:paraId="06C035E9" w14:textId="77777777" w:rsidR="002338D3" w:rsidRPr="00D5548D" w:rsidRDefault="002338D3" w:rsidP="002338D3">
      <w:pPr>
        <w:spacing w:before="10"/>
        <w:rPr>
          <w:rFonts w:ascii="Calibri" w:eastAsia="Calibri" w:hAnsi="Calibri" w:cs="Calibri"/>
          <w:sz w:val="24"/>
          <w:szCs w:val="24"/>
          <w:lang w:val="pl-PL"/>
        </w:rPr>
      </w:pPr>
    </w:p>
    <w:tbl>
      <w:tblPr>
        <w:tblStyle w:val="TableNormal"/>
        <w:tblW w:w="9610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816"/>
        <w:gridCol w:w="4315"/>
        <w:gridCol w:w="1843"/>
        <w:gridCol w:w="2636"/>
      </w:tblGrid>
      <w:tr w:rsidR="002338D3" w:rsidRPr="00237848" w14:paraId="40C7E08A" w14:textId="77777777" w:rsidTr="0095202E">
        <w:trPr>
          <w:trHeight w:hRule="exact" w:val="1536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0CF3D" w14:textId="77777777" w:rsidR="002338D3" w:rsidRPr="00D5548D" w:rsidRDefault="0084319F" w:rsidP="00A553E4">
            <w:pPr>
              <w:pStyle w:val="TableParagraph"/>
              <w:spacing w:before="429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Lp.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155A" w14:textId="77777777" w:rsidR="002338D3" w:rsidRPr="00D5548D" w:rsidRDefault="002338D3" w:rsidP="00A553E4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</w:p>
          <w:p w14:paraId="11EEEE65" w14:textId="77777777" w:rsidR="002338D3" w:rsidRPr="00D5548D" w:rsidRDefault="002338D3" w:rsidP="00A553E4">
            <w:pPr>
              <w:pStyle w:val="TableParagraph"/>
              <w:spacing w:before="160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Dyscyplina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6439" w14:textId="77777777" w:rsidR="002338D3" w:rsidRPr="00D5548D" w:rsidRDefault="002338D3" w:rsidP="0084319F">
            <w:pPr>
              <w:pStyle w:val="TableParagraph"/>
              <w:spacing w:before="141" w:line="256" w:lineRule="auto"/>
              <w:ind w:left="100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Dyscyplina wiodąca</w:t>
            </w:r>
            <w:r w:rsidRPr="00D5548D">
              <w:rPr>
                <w:rFonts w:ascii="Calibri" w:hAnsi="Calibri" w:cs="Calibri"/>
                <w:spacing w:val="-47"/>
                <w:sz w:val="24"/>
                <w:szCs w:val="24"/>
                <w:lang w:val="pl-PL"/>
              </w:rPr>
              <w:t xml:space="preserve"> </w:t>
            </w: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(TAK/NIE)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95C8" w14:textId="77777777" w:rsidR="002338D3" w:rsidRPr="00D5548D" w:rsidRDefault="0084319F" w:rsidP="0084319F">
            <w:pPr>
              <w:pStyle w:val="TableParagraph"/>
              <w:tabs>
                <w:tab w:val="left" w:pos="1771"/>
              </w:tabs>
              <w:spacing w:line="256" w:lineRule="auto"/>
              <w:ind w:left="103" w:right="101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 xml:space="preserve">Procentowy </w:t>
            </w:r>
            <w:r w:rsidR="002338D3" w:rsidRPr="00D5548D">
              <w:rPr>
                <w:rFonts w:ascii="Calibri" w:hAnsi="Calibri" w:cs="Calibri"/>
                <w:spacing w:val="-1"/>
                <w:sz w:val="24"/>
                <w:szCs w:val="24"/>
                <w:lang w:val="pl-PL"/>
              </w:rPr>
              <w:t>udział</w:t>
            </w:r>
            <w:r w:rsidR="002338D3" w:rsidRPr="00D5548D">
              <w:rPr>
                <w:rFonts w:ascii="Calibri" w:hAnsi="Calibri" w:cs="Calibri"/>
                <w:spacing w:val="-45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efektów</w:t>
            </w:r>
            <w:r w:rsidR="002338D3" w:rsidRPr="00D5548D">
              <w:rPr>
                <w:rFonts w:ascii="Calibri" w:hAnsi="Calibri" w:cs="Calibri"/>
                <w:spacing w:val="32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kształcenia odnoszących się</w:t>
            </w:r>
            <w:r w:rsidR="002338D3" w:rsidRPr="00D5548D">
              <w:rPr>
                <w:rFonts w:ascii="Calibri" w:hAnsi="Calibri" w:cs="Calibri"/>
                <w:spacing w:val="22"/>
                <w:sz w:val="24"/>
                <w:szCs w:val="24"/>
                <w:lang w:val="pl-PL"/>
              </w:rPr>
              <w:t xml:space="preserve"> 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do dyscypliny</w:t>
            </w:r>
          </w:p>
        </w:tc>
      </w:tr>
      <w:tr w:rsidR="002338D3" w:rsidRPr="00D5548D" w14:paraId="5F8E661E" w14:textId="77777777" w:rsidTr="0084319F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DE187" w14:textId="77777777" w:rsidR="002338D3" w:rsidRPr="00D5548D" w:rsidRDefault="002338D3" w:rsidP="00A553E4">
            <w:pPr>
              <w:pStyle w:val="TableParagraph"/>
              <w:spacing w:before="54"/>
              <w:ind w:left="103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1.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D83F" w14:textId="77777777" w:rsidR="002338D3" w:rsidRPr="00D5548D" w:rsidRDefault="0084319F" w:rsidP="0084319F">
            <w:pPr>
              <w:pStyle w:val="TableParagraph"/>
              <w:spacing w:before="54"/>
              <w:ind w:left="1348" w:hanging="1285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Technologia żywności i żywienia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1F1C8" w14:textId="77777777" w:rsidR="002338D3" w:rsidRPr="00D5548D" w:rsidRDefault="002338D3" w:rsidP="00A553E4">
            <w:pPr>
              <w:pStyle w:val="TableParagraph"/>
              <w:spacing w:before="54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TAK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55A1B" w14:textId="77777777" w:rsidR="002338D3" w:rsidRPr="00D5548D" w:rsidRDefault="0095202E" w:rsidP="0095202E">
            <w:pPr>
              <w:pStyle w:val="TableParagraph"/>
              <w:spacing w:before="54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85</w:t>
            </w:r>
            <w:r w:rsidR="002338D3" w:rsidRPr="00D5548D">
              <w:rPr>
                <w:rFonts w:ascii="Calibri" w:hAnsi="Calibri" w:cs="Calibri"/>
                <w:sz w:val="24"/>
                <w:szCs w:val="24"/>
                <w:lang w:val="pl-PL"/>
              </w:rPr>
              <w:t>%</w:t>
            </w:r>
          </w:p>
        </w:tc>
      </w:tr>
      <w:tr w:rsidR="0095202E" w:rsidRPr="00D5548D" w14:paraId="3B67D971" w14:textId="77777777" w:rsidTr="0084319F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08276" w14:textId="77777777" w:rsidR="0095202E" w:rsidRPr="00D5548D" w:rsidRDefault="0095202E" w:rsidP="0005471F">
            <w:pPr>
              <w:pStyle w:val="TableParagraph"/>
              <w:spacing w:before="54"/>
              <w:ind w:left="103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2.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9CDF2" w14:textId="77777777" w:rsidR="0095202E" w:rsidRPr="00D5548D" w:rsidRDefault="0095202E" w:rsidP="0005471F">
            <w:pPr>
              <w:pStyle w:val="TableParagraph"/>
              <w:spacing w:before="54"/>
              <w:ind w:left="1348" w:hanging="1285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Nauki o zdrowiu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981A" w14:textId="77777777" w:rsidR="0095202E" w:rsidRPr="00D5548D" w:rsidRDefault="00806D62" w:rsidP="0005471F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NIE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F976" w14:textId="77777777" w:rsidR="0095202E" w:rsidRPr="00D5548D" w:rsidRDefault="0095202E" w:rsidP="0095202E">
            <w:pPr>
              <w:pStyle w:val="TableParagraph"/>
              <w:spacing w:before="54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15%</w:t>
            </w:r>
          </w:p>
        </w:tc>
      </w:tr>
      <w:tr w:rsidR="0095202E" w:rsidRPr="00D5548D" w14:paraId="1951F600" w14:textId="77777777" w:rsidTr="0084319F">
        <w:trPr>
          <w:trHeight w:hRule="exact" w:val="406"/>
        </w:trPr>
        <w:tc>
          <w:tcPr>
            <w:tcW w:w="6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9906" w14:textId="77777777" w:rsidR="0095202E" w:rsidRPr="00D5548D" w:rsidRDefault="0095202E" w:rsidP="0095202E">
            <w:pPr>
              <w:pStyle w:val="TableParagraph"/>
              <w:spacing w:before="54"/>
              <w:ind w:left="103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 xml:space="preserve">                                                                                       Łącznie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42DE9" w14:textId="77777777" w:rsidR="0095202E" w:rsidRPr="00D5548D" w:rsidRDefault="0095202E" w:rsidP="0095202E">
            <w:pPr>
              <w:pStyle w:val="TableParagraph"/>
              <w:spacing w:before="54"/>
              <w:ind w:left="103"/>
              <w:jc w:val="center"/>
              <w:rPr>
                <w:rFonts w:ascii="Calibri" w:eastAsia="Calibri" w:hAnsi="Calibri" w:cs="Calibri"/>
                <w:sz w:val="24"/>
                <w:szCs w:val="24"/>
                <w:lang w:val="pl-PL"/>
              </w:rPr>
            </w:pPr>
            <w:r w:rsidRPr="00D5548D">
              <w:rPr>
                <w:rFonts w:ascii="Calibri" w:hAnsi="Calibri" w:cs="Calibri"/>
                <w:sz w:val="24"/>
                <w:szCs w:val="24"/>
                <w:lang w:val="pl-PL"/>
              </w:rPr>
              <w:t>100%</w:t>
            </w:r>
          </w:p>
        </w:tc>
      </w:tr>
    </w:tbl>
    <w:p w14:paraId="785713DF" w14:textId="77777777" w:rsidR="002338D3" w:rsidRPr="00D5548D" w:rsidRDefault="002338D3" w:rsidP="002338D3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3FA242DB" w14:textId="77777777" w:rsidR="0095202E" w:rsidRPr="00D5548D" w:rsidRDefault="0095202E" w:rsidP="002338D3">
      <w:pPr>
        <w:rPr>
          <w:rFonts w:ascii="Calibri" w:eastAsia="Calibri" w:hAnsi="Calibri" w:cs="Calibri"/>
          <w:sz w:val="24"/>
          <w:szCs w:val="24"/>
          <w:lang w:val="pl-PL"/>
        </w:rPr>
      </w:pPr>
    </w:p>
    <w:p w14:paraId="4EEB9450" w14:textId="77777777" w:rsidR="0095202E" w:rsidRPr="00D5548D" w:rsidRDefault="0095202E" w:rsidP="003F3A92">
      <w:pPr>
        <w:tabs>
          <w:tab w:val="left" w:pos="426"/>
        </w:tabs>
        <w:spacing w:after="240" w:line="360" w:lineRule="auto"/>
        <w:ind w:left="284" w:hanging="284"/>
        <w:jc w:val="both"/>
        <w:rPr>
          <w:rFonts w:ascii="Calibri" w:hAnsi="Calibri" w:cs="Calibri"/>
          <w:b/>
          <w:sz w:val="24"/>
          <w:szCs w:val="24"/>
          <w:lang w:val="pl-PL"/>
        </w:rPr>
        <w:sectPr w:rsidR="0095202E" w:rsidRPr="00D5548D" w:rsidSect="00D1569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CAD8DC3" w14:textId="77777777" w:rsidR="002102AF" w:rsidRPr="00D5548D" w:rsidRDefault="002102AF">
      <w:pPr>
        <w:widowControl/>
        <w:spacing w:after="160" w:line="259" w:lineRule="auto"/>
        <w:rPr>
          <w:rFonts w:ascii="Calibri" w:hAnsi="Calibri" w:cs="Calibri"/>
          <w:b/>
          <w:bCs/>
          <w:caps/>
          <w:sz w:val="24"/>
          <w:szCs w:val="24"/>
          <w:lang w:val="pl-PL"/>
        </w:rPr>
      </w:pPr>
      <w:r w:rsidRPr="00D5548D">
        <w:rPr>
          <w:rFonts w:ascii="Calibri" w:hAnsi="Calibri" w:cs="Calibri"/>
          <w:b/>
          <w:bCs/>
          <w:caps/>
          <w:sz w:val="24"/>
          <w:szCs w:val="24"/>
          <w:lang w:val="pl-PL"/>
        </w:rPr>
        <w:br w:type="page"/>
      </w:r>
    </w:p>
    <w:p w14:paraId="74AE1388" w14:textId="77777777" w:rsidR="002102AF" w:rsidRPr="00D5548D" w:rsidRDefault="002102AF" w:rsidP="0095202E">
      <w:pPr>
        <w:rPr>
          <w:rFonts w:ascii="Calibri" w:hAnsi="Calibri" w:cs="Calibri"/>
          <w:b/>
          <w:bCs/>
          <w:caps/>
          <w:sz w:val="24"/>
          <w:szCs w:val="24"/>
          <w:lang w:val="pl-PL"/>
        </w:rPr>
        <w:sectPr w:rsidR="002102AF" w:rsidRPr="00D5548D" w:rsidSect="00D1569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EA5A937" w14:textId="66DBABD2" w:rsidR="0095202E" w:rsidRPr="00D5548D" w:rsidRDefault="0066350D" w:rsidP="0066350D">
      <w:pPr>
        <w:pStyle w:val="Tekstpodstawowy"/>
        <w:ind w:left="0" w:right="74"/>
        <w:rPr>
          <w:rFonts w:cstheme="minorHAnsi"/>
          <w:b/>
          <w:bCs/>
          <w:sz w:val="24"/>
          <w:szCs w:val="24"/>
          <w:lang w:val="pl-PL"/>
        </w:rPr>
      </w:pPr>
      <w:r w:rsidRPr="00D5548D">
        <w:rPr>
          <w:rFonts w:cstheme="minorHAnsi"/>
          <w:b/>
          <w:bCs/>
          <w:sz w:val="24"/>
          <w:szCs w:val="24"/>
          <w:lang w:val="pl-PL"/>
        </w:rPr>
        <w:lastRenderedPageBreak/>
        <w:t xml:space="preserve">10. </w:t>
      </w:r>
      <w:r w:rsidR="0095202E" w:rsidRPr="00D5548D">
        <w:rPr>
          <w:rFonts w:cstheme="minorHAnsi"/>
          <w:b/>
          <w:bCs/>
          <w:sz w:val="24"/>
          <w:szCs w:val="24"/>
          <w:lang w:val="pl-PL"/>
        </w:rPr>
        <w:t xml:space="preserve">Efekty uczenia się </w:t>
      </w:r>
    </w:p>
    <w:p w14:paraId="745968E3" w14:textId="77777777" w:rsidR="0095202E" w:rsidRPr="00D5548D" w:rsidRDefault="0095202E" w:rsidP="0095202E">
      <w:pPr>
        <w:jc w:val="both"/>
        <w:rPr>
          <w:rFonts w:ascii="Calibri" w:hAnsi="Calibri" w:cs="Calibri"/>
          <w:b/>
          <w:bCs/>
          <w:sz w:val="20"/>
          <w:szCs w:val="20"/>
          <w:lang w:val="pl-PL"/>
        </w:rPr>
      </w:pPr>
      <w:r w:rsidRPr="00D5548D">
        <w:rPr>
          <w:rFonts w:ascii="Calibri" w:hAnsi="Calibri" w:cs="Calibri"/>
          <w:sz w:val="20"/>
          <w:szCs w:val="20"/>
          <w:lang w:val="pl-PL"/>
        </w:rPr>
        <w:t xml:space="preserve">z uwzględnieniem uniwersalnych charakterystyk pierwszego stopnia określonych w ustawie z dnia 22 grudnia 2015 r. o Zintegrowanym Systemie Kwalifikacji </w:t>
      </w:r>
      <w:r w:rsidRPr="00D5548D">
        <w:rPr>
          <w:rFonts w:ascii="Calibri" w:hAnsi="Calibri" w:cs="Calibri"/>
          <w:sz w:val="20"/>
          <w:szCs w:val="20"/>
          <w:lang w:val="pl-PL"/>
        </w:rPr>
        <w:br/>
        <w:t xml:space="preserve">oraz charakterystyk drugiego stopnia efektów uczenia się dla kwalifikacji </w:t>
      </w:r>
      <w:r w:rsidRPr="00D5548D">
        <w:rPr>
          <w:rFonts w:ascii="Calibri" w:hAnsi="Calibri" w:cs="Calibri"/>
          <w:b/>
          <w:sz w:val="20"/>
          <w:szCs w:val="20"/>
          <w:lang w:val="pl-PL"/>
        </w:rPr>
        <w:t>na poziomie 7 PRK</w:t>
      </w:r>
      <w:r w:rsidRPr="00D5548D">
        <w:rPr>
          <w:rFonts w:ascii="Calibri" w:hAnsi="Calibri" w:cs="Calibri"/>
          <w:sz w:val="20"/>
          <w:szCs w:val="20"/>
          <w:lang w:val="pl-PL"/>
        </w:rPr>
        <w:t xml:space="preserve"> typowe dla kwalifikacji uzyskiwanych w ramach systemu szkolnictwa wyższego </w:t>
      </w:r>
      <w:r w:rsidRPr="00D5548D">
        <w:rPr>
          <w:rFonts w:ascii="Calibri" w:hAnsi="Calibri" w:cs="Calibri"/>
          <w:sz w:val="20"/>
          <w:szCs w:val="20"/>
          <w:lang w:val="pl-PL"/>
        </w:rPr>
        <w:br/>
        <w:t>i nauki po uzyskaniu kwalifikacji pełnej na poziomie 4.</w:t>
      </w:r>
    </w:p>
    <w:p w14:paraId="2519B85D" w14:textId="77777777" w:rsidR="0095202E" w:rsidRPr="00D5548D" w:rsidRDefault="0095202E" w:rsidP="008118EF">
      <w:pPr>
        <w:rPr>
          <w:rFonts w:ascii="Calibri" w:hAnsi="Calibri" w:cs="Calibri"/>
          <w:b/>
          <w:bCs/>
          <w:sz w:val="20"/>
          <w:szCs w:val="20"/>
          <w:lang w:val="pl-PL"/>
        </w:rPr>
      </w:pPr>
      <w:r w:rsidRPr="00D5548D">
        <w:rPr>
          <w:rFonts w:ascii="Calibri" w:hAnsi="Calibri" w:cs="Calibri"/>
          <w:b/>
          <w:bCs/>
          <w:sz w:val="20"/>
          <w:szCs w:val="20"/>
          <w:lang w:val="pl-PL"/>
        </w:rPr>
        <w:t xml:space="preserve">Kierunek studiów: </w:t>
      </w:r>
      <w:r w:rsidRPr="00D5548D">
        <w:rPr>
          <w:rFonts w:ascii="Calibri" w:hAnsi="Calibri" w:cs="Calibri"/>
          <w:b/>
          <w:bCs/>
          <w:caps/>
          <w:sz w:val="24"/>
          <w:szCs w:val="24"/>
          <w:lang w:val="pl-PL"/>
        </w:rPr>
        <w:t>Żywienie Człowieka i Ocena Żywności</w:t>
      </w:r>
    </w:p>
    <w:p w14:paraId="66C290D7" w14:textId="77777777" w:rsidR="0095202E" w:rsidRPr="00D5548D" w:rsidRDefault="0095202E" w:rsidP="008118EF">
      <w:pPr>
        <w:rPr>
          <w:rFonts w:ascii="Calibri" w:hAnsi="Calibri" w:cs="Calibri"/>
          <w:b/>
          <w:bCs/>
          <w:sz w:val="20"/>
          <w:szCs w:val="20"/>
          <w:lang w:val="pl-PL"/>
        </w:rPr>
      </w:pPr>
      <w:r w:rsidRPr="00D5548D">
        <w:rPr>
          <w:rFonts w:ascii="Calibri" w:hAnsi="Calibri" w:cs="Calibri"/>
          <w:b/>
          <w:bCs/>
          <w:sz w:val="20"/>
          <w:szCs w:val="20"/>
          <w:lang w:val="pl-PL"/>
        </w:rPr>
        <w:t xml:space="preserve">Poziom studiów: </w:t>
      </w:r>
      <w:r w:rsidRPr="00D5548D">
        <w:rPr>
          <w:rFonts w:ascii="Calibri" w:hAnsi="Calibri" w:cs="Calibri"/>
          <w:b/>
          <w:bCs/>
          <w:sz w:val="24"/>
          <w:szCs w:val="24"/>
          <w:lang w:val="pl-PL"/>
        </w:rPr>
        <w:t xml:space="preserve">studia </w:t>
      </w:r>
      <w:r w:rsidRPr="00D5548D">
        <w:rPr>
          <w:rFonts w:ascii="Calibri" w:hAnsi="Calibri" w:cs="Calibri"/>
          <w:b/>
          <w:bCs/>
          <w:caps/>
          <w:sz w:val="24"/>
          <w:szCs w:val="24"/>
          <w:lang w:val="pl-PL"/>
        </w:rPr>
        <w:t>drugiego stopnia</w:t>
      </w:r>
      <w:r w:rsidRPr="00D5548D">
        <w:rPr>
          <w:rFonts w:ascii="Calibri" w:hAnsi="Calibri" w:cs="Calibri"/>
          <w:b/>
          <w:bCs/>
          <w:sz w:val="20"/>
          <w:szCs w:val="20"/>
          <w:lang w:val="pl-PL"/>
        </w:rPr>
        <w:t xml:space="preserve"> </w:t>
      </w:r>
    </w:p>
    <w:p w14:paraId="513B65C4" w14:textId="77777777" w:rsidR="0095202E" w:rsidRPr="00D5548D" w:rsidRDefault="0095202E" w:rsidP="008118EF">
      <w:pPr>
        <w:rPr>
          <w:rFonts w:ascii="Calibri" w:hAnsi="Calibri" w:cs="Calibri"/>
          <w:b/>
          <w:bCs/>
          <w:sz w:val="20"/>
          <w:szCs w:val="20"/>
          <w:lang w:val="pl-PL"/>
        </w:rPr>
      </w:pPr>
      <w:r w:rsidRPr="00D5548D">
        <w:rPr>
          <w:rFonts w:ascii="Calibri" w:hAnsi="Calibri" w:cs="Calibri"/>
          <w:b/>
          <w:bCs/>
          <w:sz w:val="20"/>
          <w:szCs w:val="20"/>
          <w:lang w:val="pl-PL"/>
        </w:rPr>
        <w:t xml:space="preserve">Profil studiów: </w:t>
      </w:r>
      <w:r w:rsidRPr="00D5548D">
        <w:rPr>
          <w:rFonts w:ascii="Calibri" w:hAnsi="Calibri" w:cs="Calibri"/>
          <w:b/>
          <w:bCs/>
          <w:sz w:val="24"/>
          <w:szCs w:val="24"/>
          <w:lang w:val="pl-PL"/>
        </w:rPr>
        <w:t>ogólnoakademicki</w:t>
      </w:r>
    </w:p>
    <w:p w14:paraId="6EBBEBFD" w14:textId="77777777" w:rsidR="0095202E" w:rsidRPr="00D5548D" w:rsidRDefault="0095202E" w:rsidP="0095202E">
      <w:pPr>
        <w:rPr>
          <w:rFonts w:ascii="Calibri" w:hAnsi="Calibri" w:cs="Calibri"/>
          <w:b/>
          <w:bCs/>
          <w:sz w:val="20"/>
          <w:szCs w:val="20"/>
          <w:lang w:val="pl-PL"/>
        </w:rPr>
      </w:pPr>
    </w:p>
    <w:tbl>
      <w:tblPr>
        <w:tblStyle w:val="Tabela-Siatka"/>
        <w:tblW w:w="13550" w:type="dxa"/>
        <w:tblLayout w:type="fixed"/>
        <w:tblLook w:val="04A0" w:firstRow="1" w:lastRow="0" w:firstColumn="1" w:lastColumn="0" w:noHBand="0" w:noVBand="1"/>
      </w:tblPr>
      <w:tblGrid>
        <w:gridCol w:w="1418"/>
        <w:gridCol w:w="3543"/>
        <w:gridCol w:w="1668"/>
        <w:gridCol w:w="6921"/>
      </w:tblGrid>
      <w:tr w:rsidR="0095202E" w:rsidRPr="00D5548D" w14:paraId="0F828B17" w14:textId="77777777" w:rsidTr="0095202E">
        <w:trPr>
          <w:trHeight w:val="502"/>
        </w:trPr>
        <w:tc>
          <w:tcPr>
            <w:tcW w:w="4961" w:type="dxa"/>
            <w:gridSpan w:val="2"/>
            <w:vMerge w:val="restart"/>
          </w:tcPr>
          <w:p w14:paraId="3A59364E" w14:textId="77777777" w:rsidR="0095202E" w:rsidRPr="00D5548D" w:rsidRDefault="0095202E" w:rsidP="0005471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Uniwersalne charakterystyki poziomu 7 w PRK oraz charakterystyki drugiego stopnia efektów uczenia się dla kwalifikacji na poziomie 7 PRK</w:t>
            </w:r>
          </w:p>
        </w:tc>
        <w:tc>
          <w:tcPr>
            <w:tcW w:w="8589" w:type="dxa"/>
            <w:gridSpan w:val="2"/>
            <w:vAlign w:val="center"/>
          </w:tcPr>
          <w:p w14:paraId="0B852FAC" w14:textId="77777777" w:rsidR="0095202E" w:rsidRPr="00D5548D" w:rsidRDefault="0095202E" w:rsidP="0095202E">
            <w:pPr>
              <w:rPr>
                <w:rFonts w:ascii="Calibri" w:hAnsi="Calibri" w:cs="Calibri"/>
                <w:b/>
              </w:rPr>
            </w:pPr>
            <w:r w:rsidRPr="00D5548D">
              <w:rPr>
                <w:rFonts w:ascii="Calibri" w:hAnsi="Calibri" w:cs="Calibri"/>
                <w:b/>
              </w:rPr>
              <w:t>Kierunkowe efekty uczenia się</w:t>
            </w:r>
          </w:p>
        </w:tc>
      </w:tr>
      <w:tr w:rsidR="0095202E" w:rsidRPr="00237848" w14:paraId="54AB554F" w14:textId="77777777" w:rsidTr="0005471F">
        <w:trPr>
          <w:trHeight w:val="462"/>
        </w:trPr>
        <w:tc>
          <w:tcPr>
            <w:tcW w:w="4961" w:type="dxa"/>
            <w:gridSpan w:val="2"/>
            <w:vMerge/>
            <w:tcBorders>
              <w:bottom w:val="single" w:sz="4" w:space="0" w:color="auto"/>
            </w:tcBorders>
          </w:tcPr>
          <w:p w14:paraId="1E1EAE46" w14:textId="77777777" w:rsidR="0095202E" w:rsidRPr="00D5548D" w:rsidRDefault="0095202E" w:rsidP="0005471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1A1080C2" w14:textId="77777777" w:rsidR="0095202E" w:rsidRPr="00D5548D" w:rsidRDefault="0095202E" w:rsidP="0005471F">
            <w:pPr>
              <w:rPr>
                <w:rFonts w:ascii="Calibri" w:hAnsi="Calibri" w:cs="Calibri"/>
              </w:rPr>
            </w:pPr>
            <w:r w:rsidRPr="00D5548D">
              <w:rPr>
                <w:rFonts w:ascii="Calibri" w:hAnsi="Calibri" w:cs="Calibri"/>
              </w:rPr>
              <w:t>Symbol efektu kierunkowego</w:t>
            </w: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06285757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  <w:r w:rsidRPr="00D5548D">
              <w:rPr>
                <w:rFonts w:ascii="Calibri" w:hAnsi="Calibri" w:cs="Calibri"/>
                <w:lang w:val="pl-PL"/>
              </w:rPr>
              <w:t>Kierunkowe efekty uczenia się odniesione do poszczególnych kategorii i zakresów</w:t>
            </w:r>
          </w:p>
        </w:tc>
      </w:tr>
      <w:tr w:rsidR="0095202E" w:rsidRPr="00237848" w14:paraId="512A4C72" w14:textId="77777777" w:rsidTr="0095202E"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4BF49416" w14:textId="77777777" w:rsidR="0095202E" w:rsidRPr="00D5548D" w:rsidRDefault="0095202E" w:rsidP="0005471F">
            <w:pPr>
              <w:ind w:left="113" w:right="113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0E1E869" w14:textId="77777777" w:rsidR="0095202E" w:rsidRPr="00D5548D" w:rsidRDefault="0095202E" w:rsidP="0005471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59DC481" w14:textId="77777777" w:rsidR="0095202E" w:rsidRPr="00D5548D" w:rsidRDefault="0095202E" w:rsidP="0005471F">
            <w:pPr>
              <w:rPr>
                <w:rFonts w:ascii="Calibri" w:hAnsi="Calibri" w:cs="Calibri"/>
                <w:b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888A31" w14:textId="77777777" w:rsidR="0095202E" w:rsidRPr="00D5548D" w:rsidRDefault="0095202E" w:rsidP="0095202E">
            <w:pPr>
              <w:rPr>
                <w:rFonts w:ascii="Calibri" w:hAnsi="Calibri" w:cs="Calibri"/>
                <w:b/>
                <w:lang w:val="pl-PL"/>
              </w:rPr>
            </w:pPr>
            <w:r w:rsidRPr="00D5548D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WIEDZA – absolwent ZNA I ROZUMIE</w:t>
            </w:r>
          </w:p>
        </w:tc>
      </w:tr>
      <w:tr w:rsidR="0095202E" w:rsidRPr="00237848" w14:paraId="7D6C71EA" w14:textId="77777777" w:rsidTr="0005471F">
        <w:trPr>
          <w:trHeight w:val="854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5EC398AA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</w:rPr>
              <w:t>P7U_W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10C49724" w14:textId="1997D0AB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w pogłębiony sposób wybrane fakty, teorie, metody oraz złożone zależności między nimi, także w powiązaniu z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innymi dziedzinami </w:t>
            </w:r>
          </w:p>
          <w:p w14:paraId="60E6EA56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5B8D02B" w14:textId="0515D6E8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różnorodne, złożone uwarunkowania i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aksjologiczny kontekst prowadzonej działalności</w:t>
            </w:r>
          </w:p>
          <w:p w14:paraId="6E16BCD0" w14:textId="77777777" w:rsidR="00384536" w:rsidRPr="00D5548D" w:rsidRDefault="00384536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6646E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0257CD52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</w:tr>
      <w:tr w:rsidR="0095202E" w:rsidRPr="00237848" w14:paraId="11775806" w14:textId="77777777" w:rsidTr="0005471F">
        <w:trPr>
          <w:trHeight w:val="1155"/>
        </w:trPr>
        <w:tc>
          <w:tcPr>
            <w:tcW w:w="1418" w:type="dxa"/>
            <w:textDirection w:val="btLr"/>
          </w:tcPr>
          <w:p w14:paraId="445B27E1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P7S_WG</w:t>
            </w:r>
          </w:p>
          <w:p w14:paraId="7815B5AE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Zakres i głębia - kompletność perspektywy </w:t>
            </w:r>
          </w:p>
          <w:p w14:paraId="73E7D755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</w:rPr>
              <w:t>poznawczej i zależności</w:t>
            </w:r>
          </w:p>
        </w:tc>
        <w:tc>
          <w:tcPr>
            <w:tcW w:w="3543" w:type="dxa"/>
          </w:tcPr>
          <w:p w14:paraId="203CD34A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 pogłębionym stopniu - wybrane fakty, obiekty i zjawiska oraz dotyczące ich metody i teorie wyjaśniające złożone zależności między nimi, stanowiące zaawansowaną wiedzę ogólną z zakresu dyscyplin naukowych lub artystycznych tworzących podstawy teoretyczne, uporządkowaną i podbudowaną teoretycznie wiedzę obejmującą kluczowe zagadnienia oraz wybrane zagadnienia z zakresu zaawansowanej wiedzy szczegółowej - właściwe dla programu studiów, a w przypadku 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 xml:space="preserve">studiów o profilu praktycznym - również zastosowania praktyczne tej wiedzy w działalności zawodowej związanej z ich kierunkiem </w:t>
            </w:r>
          </w:p>
          <w:p w14:paraId="588277A7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0351D3C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główne tendencje rozwojowe dyscyplin naukowych lub artystycznych, do których jest przyporządkowany kierunek studiów - w przypadku studiów o profilu ogólnoakademickim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30AF38ED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K_W01</w:t>
            </w:r>
          </w:p>
          <w:p w14:paraId="4D27A36E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3746B5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445E734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K_W02</w:t>
            </w:r>
          </w:p>
          <w:p w14:paraId="68C39B7E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331164D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D316687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K_W03</w:t>
            </w:r>
          </w:p>
          <w:p w14:paraId="6B375216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454F860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AC94163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5DE2384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60573C5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K_W04</w:t>
            </w:r>
          </w:p>
          <w:p w14:paraId="6A3706DC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C0F0BE6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8485890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K_W05</w:t>
            </w:r>
          </w:p>
          <w:p w14:paraId="1A7A5645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24C534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522DBAD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6921" w:type="dxa"/>
          </w:tcPr>
          <w:p w14:paraId="45524760" w14:textId="77777777" w:rsidR="0095202E" w:rsidRPr="00AE283C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znaczenie sposobu żywienia i stanu odżywienia różnych grup populacyjnych, na poziomie indywidualnym i grupowym, w zależności od stanu zdrowia</w:t>
            </w:r>
          </w:p>
          <w:p w14:paraId="00890B51" w14:textId="77777777" w:rsidR="0095202E" w:rsidRPr="00AE283C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483C2F2" w14:textId="77777777" w:rsidR="0095202E" w:rsidRPr="00AE283C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metody oceny i zarządzania jakością żywności oraz zapewnienia bezpieczeństwa żywności w projektowaniu produktów spożywczych </w:t>
            </w:r>
          </w:p>
          <w:p w14:paraId="6DDA914F" w14:textId="77777777" w:rsidR="0095202E" w:rsidRPr="00AE283C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5056F68" w14:textId="0BA18FE9" w:rsidR="0095202E" w:rsidRPr="00AE283C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asortyment produktów spożywczych, w tym ofertę dedykowaną poszczególnym grupom populacyjnym uwzględniając niezbędne surowce i</w:t>
            </w:r>
            <w:r w:rsidR="0006627A" w:rsidRP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technologie ich wytwarzania</w:t>
            </w:r>
          </w:p>
          <w:p w14:paraId="6C8FD9FF" w14:textId="77777777" w:rsidR="0095202E" w:rsidRPr="00AE283C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ab/>
            </w:r>
          </w:p>
          <w:p w14:paraId="65AAF728" w14:textId="77777777" w:rsidR="0095202E" w:rsidRPr="00AE283C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AD8AC8B" w14:textId="4B7D8472" w:rsidR="0095202E" w:rsidRPr="00AE283C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zasady i metody prowadzenia prac badawczych z zakresu żywienia człowieka i</w:t>
            </w:r>
            <w:r w:rsidR="00AE283C" w:rsidRP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oceny żywności</w:t>
            </w:r>
          </w:p>
          <w:p w14:paraId="156049BC" w14:textId="77777777" w:rsidR="0095202E" w:rsidRPr="00AE283C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9F960E1" w14:textId="3E97B1B4" w:rsidR="0095202E" w:rsidRPr="00AE283C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zaawansowane metody analityczne wykorzystywane w ocenie i</w:t>
            </w:r>
            <w:r w:rsidR="0006627A" w:rsidRP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projektowaniu produktów spożywczych</w:t>
            </w:r>
          </w:p>
          <w:p w14:paraId="5F065853" w14:textId="77777777" w:rsidR="0095202E" w:rsidRPr="00AE283C" w:rsidRDefault="0095202E" w:rsidP="0005471F">
            <w:pPr>
              <w:tabs>
                <w:tab w:val="left" w:pos="2040"/>
              </w:tabs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37848" w14:paraId="329BF608" w14:textId="77777777" w:rsidTr="0005471F">
        <w:trPr>
          <w:trHeight w:val="975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2A7898ED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P7S_WK</w:t>
            </w:r>
          </w:p>
          <w:p w14:paraId="6F8F7F28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Kontekst</w:t>
            </w:r>
          </w:p>
          <w:p w14:paraId="6F0E112C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/ uwarunkowania, skutki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09B5B7B4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fundamentalne dylematy współczesnej cywilizacji </w:t>
            </w:r>
          </w:p>
          <w:p w14:paraId="1B552B77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D713B1D" w14:textId="0672F240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ekonomiczne, prawne, etyczne i inne uwarunkowania różnych rodzajów działalności zawodowej związanej z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kierunkiem studiów, w tym zasady ochrony własności przemysłowej i prawa autorskiego </w:t>
            </w:r>
          </w:p>
          <w:p w14:paraId="6BF59AEE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8457CAB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podstawowe zasady tworzenia i rozwoju różnych form przedsiębiorczości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2CCC8EA7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K_W06</w:t>
            </w:r>
          </w:p>
          <w:p w14:paraId="3E89710A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9C25457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F2A60EC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K_W07</w:t>
            </w:r>
          </w:p>
          <w:p w14:paraId="47D53D56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A9EF2F8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EDBEF0F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66ED98E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K_W08</w:t>
            </w:r>
          </w:p>
          <w:p w14:paraId="159D04E4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43D14C4F" w14:textId="4A66A80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założenia i</w:t>
            </w:r>
            <w:r w:rsidR="00FC4398"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cele programów polityki wyżywienia oraz uwarunkowania konsumpcji żywności, w tym w aspekcie zrównoważonego rozwoju</w:t>
            </w:r>
          </w:p>
          <w:p w14:paraId="4F69565A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722AADE" w14:textId="525A0752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ekonomiczne, społeczne, etyczne i prawne uwarunkowania produkcji żywności i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funkcjonowania różnych podmiotów działających na rynku żywności</w:t>
            </w:r>
          </w:p>
          <w:p w14:paraId="2801B6E7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4D294DB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obowiązki wynikające z pełnienia roli producenta żywności przeznaczonej dla określonych grup ludności oraz edukatora prawidłowego żywienia</w:t>
            </w:r>
          </w:p>
          <w:p w14:paraId="7DA586B2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22D6581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D5548D" w14:paraId="3759E082" w14:textId="77777777" w:rsidTr="0095202E">
        <w:trPr>
          <w:trHeight w:val="4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243A6786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FA2589E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22E968A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210C4" w14:textId="77777777" w:rsidR="0095202E" w:rsidRPr="00D5548D" w:rsidRDefault="0095202E" w:rsidP="0095202E">
            <w:pPr>
              <w:rPr>
                <w:rFonts w:ascii="Calibri" w:hAnsi="Calibri" w:cs="Calibri"/>
              </w:rPr>
            </w:pPr>
            <w:r w:rsidRPr="00D5548D">
              <w:rPr>
                <w:rFonts w:ascii="Calibri" w:hAnsi="Calibri" w:cs="Calibri"/>
                <w:b/>
                <w:sz w:val="20"/>
                <w:szCs w:val="20"/>
              </w:rPr>
              <w:t>UMIEJĘTNOŚCI – absolwent POTRAFI</w:t>
            </w:r>
          </w:p>
        </w:tc>
      </w:tr>
      <w:tr w:rsidR="0095202E" w:rsidRPr="00237848" w14:paraId="6B2B5906" w14:textId="77777777" w:rsidTr="0005471F">
        <w:trPr>
          <w:trHeight w:val="1785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0E06A2A3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</w:rPr>
              <w:t>P7U_U</w:t>
            </w:r>
          </w:p>
          <w:p w14:paraId="2F99FEAA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41CB831E" w14:textId="468C905B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wykonywać zadania oraz formułować i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rozwiązywać problemy, z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wykorzystaniem nowej wiedzy, także z innych dziedzin </w:t>
            </w:r>
          </w:p>
          <w:p w14:paraId="3771FB0D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AB903CE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samodzielnie planować własne uczenie się przez całe życie i ukierunkowywać innych w tym zakresie </w:t>
            </w:r>
          </w:p>
          <w:p w14:paraId="16D3C6C3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57CE0E9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komunikować się ze zróżnicowanymi kręgami odbiorców, odpowiednio uzasadniać stanowiska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CD1BB8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01AD29DB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</w:tr>
      <w:tr w:rsidR="0095202E" w:rsidRPr="00237848" w14:paraId="36A9315E" w14:textId="77777777" w:rsidTr="0005471F">
        <w:trPr>
          <w:trHeight w:val="842"/>
        </w:trPr>
        <w:tc>
          <w:tcPr>
            <w:tcW w:w="1418" w:type="dxa"/>
            <w:textDirection w:val="btLr"/>
          </w:tcPr>
          <w:p w14:paraId="79032A4C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P7S_UW</w:t>
            </w:r>
          </w:p>
          <w:p w14:paraId="097AA4C4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Wykorzystanie wiedzy</w:t>
            </w:r>
          </w:p>
          <w:p w14:paraId="410FB01F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/ rozwiązywane problemy </w:t>
            </w:r>
          </w:p>
          <w:p w14:paraId="11E46297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</w:rPr>
              <w:t>i wykonywane zadania</w:t>
            </w:r>
          </w:p>
        </w:tc>
        <w:tc>
          <w:tcPr>
            <w:tcW w:w="3543" w:type="dxa"/>
          </w:tcPr>
          <w:p w14:paraId="01A6FFB8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7EACE68B" w14:textId="59B32A7D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- formułować i rozwiązywać złożone i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nietypowe problemy oraz innowacyjnie wykonywać zadania w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nieprzewidywalnych warunkach przez:</w:t>
            </w:r>
          </w:p>
          <w:p w14:paraId="31DA05EB" w14:textId="4F1B35AC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— właściwy dobór źródeł i informacji z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nich pochodzących, dokonywanie oceny,krytycznej analizy, syntezy, twórczej interpretacji i prezentacji tych informacji,</w:t>
            </w:r>
          </w:p>
          <w:p w14:paraId="1421CEA8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— dobór oraz stosowanie właściwych metod i narzędzi, w tym zaawansowanych technik informacyjno-komunikacyjnych,</w:t>
            </w:r>
          </w:p>
          <w:p w14:paraId="7001C50A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— przystosowanie istniejących lub opracowanie nowych metod i narzędzi</w:t>
            </w:r>
          </w:p>
          <w:p w14:paraId="0EF111D0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14511BB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61C62379" w14:textId="08DD56B0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- formułować i rozwiązywać problemy oraz wykonywać zadania typowe dla działalności zawodowej związanej z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kierunkiem studiów - w przypadku studiów o profilu praktycznym</w:t>
            </w:r>
          </w:p>
          <w:p w14:paraId="094BD26B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CD41735" w14:textId="4D3083A3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formułować i testować hipotezy związane z prostymi problemami badawczymi - w przypadku studiów o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profilu ogólnoakademickim</w:t>
            </w:r>
          </w:p>
          <w:p w14:paraId="2F8B18E8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6474F28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formułować i testować hipotezy związane z prostymi problemami wdrożeniowymi - w przypadku studiów o profilu praktycznym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78B460F5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K_U01</w:t>
            </w:r>
          </w:p>
          <w:p w14:paraId="3AF89662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DADFF59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B91258E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A5A92A6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FB8D0E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K_U02</w:t>
            </w:r>
          </w:p>
          <w:p w14:paraId="70323B33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2161048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37B84A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49BF29A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K_U03</w:t>
            </w:r>
          </w:p>
          <w:p w14:paraId="0DB6B6D2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5904499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AA45ECC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ED5A150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49A2E70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K_U04</w:t>
            </w:r>
          </w:p>
          <w:p w14:paraId="19F4574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DC426EA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915B1BA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C2098B7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98F7C7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K_U05</w:t>
            </w:r>
          </w:p>
          <w:p w14:paraId="10A604B3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C0EEE1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3CFCE00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61ECF50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6921" w:type="dxa"/>
          </w:tcPr>
          <w:p w14:paraId="6703E689" w14:textId="0EA2B81C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wykorzystywać</w:t>
            </w:r>
            <w:r w:rsidR="00FC4398"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posiadaną wiedzę do rozwiązywania złożonych problemów dotyczących produkcji i przetwórstwa żywności oraz edukacji żywieniowej</w:t>
            </w:r>
          </w:p>
          <w:p w14:paraId="1BAFF1A2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7D5A1DA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9AF0567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A6F3F1E" w14:textId="72F16CB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formułować i weryfikować hipotezy badawcze związane z problemami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dotyczącymi żywienia, żywności i konsumpcji</w:t>
            </w:r>
            <w:r w:rsidR="00FC4398"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</w:p>
          <w:p w14:paraId="18D56806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E04670D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9F23265" w14:textId="13D1672B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analizować, interpretować i przedstawiać zdobyte informacje z zakresu oceny jakości produktów spożywczych oraz zachowań żywieniowych w</w:t>
            </w:r>
            <w:r w:rsidR="0006627A" w:rsidRP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zależności od grupy populacyjnej</w:t>
            </w:r>
          </w:p>
          <w:p w14:paraId="7B8409E8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37CF27C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B6F336C" w14:textId="4C22A7CB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podejmować działania dotyczące doboru metod, technik, narzędzi w tym zaawansowanych metod informatycznych i statystycznych do rozwiązywania problemów zawodowych związanych z żywnością i</w:t>
            </w:r>
            <w:r w:rsidR="0006627A" w:rsidRP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żywieniem</w:t>
            </w:r>
            <w:r w:rsidR="00FC4398"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</w:t>
            </w:r>
          </w:p>
          <w:p w14:paraId="34148ECD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3B71CC7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2D7AAA6" w14:textId="5D120B39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realizować działania z zakresu projektowania produktu żywnościowego z</w:t>
            </w:r>
            <w:r w:rsidR="0006627A" w:rsidRP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uwzględnieniem jego bezpieczeństwa i jakości oraz strategii jego wprowadzania na rynek, jak również potrzeb żywieniowych różnych grup docelowych </w:t>
            </w:r>
          </w:p>
          <w:p w14:paraId="56BA9086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4E474603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1F55B90F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37848" w14:paraId="6C20FD70" w14:textId="77777777" w:rsidTr="0005471F">
        <w:trPr>
          <w:trHeight w:val="945"/>
        </w:trPr>
        <w:tc>
          <w:tcPr>
            <w:tcW w:w="1418" w:type="dxa"/>
            <w:textDirection w:val="btLr"/>
          </w:tcPr>
          <w:p w14:paraId="13D7B07A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P7S_UK</w:t>
            </w:r>
          </w:p>
          <w:p w14:paraId="5499FD2E" w14:textId="393DC3EA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6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Komunikowanie się -</w:t>
            </w:r>
            <w:r w:rsidR="00FC4398"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 xml:space="preserve"> </w:t>
            </w: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odbieranie i tworzenie wypowiedzi, upowszechnianie wiedzy w środowisku naukowym i posługiwanie się językiem obcym</w:t>
            </w:r>
          </w:p>
        </w:tc>
        <w:tc>
          <w:tcPr>
            <w:tcW w:w="3543" w:type="dxa"/>
          </w:tcPr>
          <w:p w14:paraId="3292A4C7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komunikować się na tematy specjalistyczne ze zróżnicowanymi kręgami odbiorców</w:t>
            </w:r>
            <w:r w:rsidR="00384536"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, </w:t>
            </w:r>
          </w:p>
          <w:p w14:paraId="3EC842AE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3B2E5A1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lastRenderedPageBreak/>
              <w:t>prowadzić debatę</w:t>
            </w:r>
            <w:r w:rsidR="00384536" w:rsidRPr="00D5548D">
              <w:rPr>
                <w:rFonts w:ascii="Calibri" w:hAnsi="Calibri" w:cs="Calibri"/>
                <w:sz w:val="20"/>
                <w:szCs w:val="20"/>
                <w:lang w:val="pl-PL"/>
              </w:rPr>
              <w:t>,</w:t>
            </w:r>
          </w:p>
          <w:p w14:paraId="212011DB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659B328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posługiwać się językiem obcym na poziomie B2+ Europejskiego Systemu Opisu Kształcenia Językowego oraz specjalistyczną terminologią</w:t>
            </w:r>
          </w:p>
          <w:p w14:paraId="1A3AF301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</w:tcPr>
          <w:p w14:paraId="62892F4C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lastRenderedPageBreak/>
              <w:t>K_U06</w:t>
            </w:r>
          </w:p>
          <w:p w14:paraId="43E870D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73CE595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</w:tcPr>
          <w:p w14:paraId="06404EF0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komunikować się w języku polskim i języku obcym (na poziomie B2+ Europejskiego Systemu Opisu Kształcenia Językowego) na tematy specjalistyczne związane z produkcją żywności i edukacją żywieniową </w:t>
            </w:r>
          </w:p>
        </w:tc>
      </w:tr>
      <w:tr w:rsidR="0095202E" w:rsidRPr="00237848" w14:paraId="3892EC2A" w14:textId="77777777" w:rsidTr="0005471F">
        <w:trPr>
          <w:trHeight w:val="1365"/>
        </w:trPr>
        <w:tc>
          <w:tcPr>
            <w:tcW w:w="1418" w:type="dxa"/>
            <w:textDirection w:val="btLr"/>
          </w:tcPr>
          <w:p w14:paraId="48A7B0FE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P7S_UO</w:t>
            </w:r>
          </w:p>
          <w:p w14:paraId="643DCB20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Organizacja pracy/ planowanie i praca zespołowa</w:t>
            </w:r>
          </w:p>
        </w:tc>
        <w:tc>
          <w:tcPr>
            <w:tcW w:w="3543" w:type="dxa"/>
          </w:tcPr>
          <w:p w14:paraId="31A67613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kierować pracą zespołu</w:t>
            </w:r>
          </w:p>
          <w:p w14:paraId="5A0C7C82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C117D9D" w14:textId="291CAED2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współdziałać z innymi osobami w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ramach prac zespołowych i podejmować wiodącą rolę w zespołach</w:t>
            </w:r>
          </w:p>
          <w:p w14:paraId="360CC993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</w:tcPr>
          <w:p w14:paraId="239DE891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K_U07</w:t>
            </w:r>
          </w:p>
        </w:tc>
        <w:tc>
          <w:tcPr>
            <w:tcW w:w="6921" w:type="dxa"/>
          </w:tcPr>
          <w:p w14:paraId="7BEFC62F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kierować pracą zespołu i/lub współpracować z innymi osobami w pracach zespołowych w zakresie oceny żywności, żywienia człowieka oraz zachowań konsumentów</w:t>
            </w:r>
          </w:p>
        </w:tc>
      </w:tr>
      <w:tr w:rsidR="0095202E" w:rsidRPr="00237848" w14:paraId="18F6026E" w14:textId="77777777" w:rsidTr="0005471F">
        <w:trPr>
          <w:trHeight w:val="1608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777AE118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P7S_UU</w:t>
            </w:r>
          </w:p>
          <w:p w14:paraId="401A4DC1" w14:textId="77777777" w:rsidR="0095202E" w:rsidRPr="00D5548D" w:rsidRDefault="0095202E" w:rsidP="0005471F">
            <w:pPr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Uczenie się/planowanie własnego rozwoju i rozwoju innych osób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4C25BEA7" w14:textId="50BD34EA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samodzielnie planować i realizować własne uczenie się przez całe życie i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ukierunkowywać innych w tym zakresie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5F0FE8D4" w14:textId="77777777" w:rsidR="0095202E" w:rsidRPr="00AE283C" w:rsidRDefault="0095202E" w:rsidP="000547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K_U08</w:t>
            </w:r>
          </w:p>
          <w:p w14:paraId="0063F6E5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921" w:type="dxa"/>
            <w:tcBorders>
              <w:bottom w:val="single" w:sz="4" w:space="0" w:color="auto"/>
            </w:tcBorders>
          </w:tcPr>
          <w:p w14:paraId="1603558F" w14:textId="77777777" w:rsidR="0095202E" w:rsidRPr="00AE283C" w:rsidRDefault="0095202E" w:rsidP="0005471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samodzielnie planować i realizować rozwój własny lub członków zespołu poprzez aktualizowanie wiedzy z zakresu żywienia człowieka i oceny żywności </w:t>
            </w:r>
          </w:p>
        </w:tc>
      </w:tr>
      <w:tr w:rsidR="0095202E" w:rsidRPr="00237848" w14:paraId="488536DB" w14:textId="77777777" w:rsidTr="0095202E">
        <w:trPr>
          <w:cantSplit/>
          <w:trHeight w:val="4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30C7EFA3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1411CA9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9F54048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FEF8A" w14:textId="77777777" w:rsidR="0095202E" w:rsidRPr="00D5548D" w:rsidRDefault="0095202E" w:rsidP="0095202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lang w:val="pl-PL"/>
              </w:rPr>
            </w:pPr>
            <w:r w:rsidRPr="00D5548D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KOMPETENCJE – absolwent JEST GOTÓW DO</w:t>
            </w:r>
          </w:p>
        </w:tc>
      </w:tr>
      <w:tr w:rsidR="0095202E" w:rsidRPr="00237848" w14:paraId="1711932E" w14:textId="77777777" w:rsidTr="0005471F">
        <w:trPr>
          <w:cantSplit/>
          <w:trHeight w:val="1860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39965277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</w:rPr>
              <w:t>P7U_K</w:t>
            </w:r>
          </w:p>
          <w:p w14:paraId="56E67014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616688BA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tworzenia i rozwijania wzorów właściwego postępowania w środowisku pracy i życia </w:t>
            </w:r>
          </w:p>
          <w:p w14:paraId="35984321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2D54109F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podejmowania inicjatyw, krytycznej oceny siebie oraz zespołów i organizacji, w których uczestniczy </w:t>
            </w:r>
          </w:p>
          <w:p w14:paraId="0D0E701E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DEFE5E4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 xml:space="preserve">przewodzenia grupie i ponoszenia odpowiedzialności za nią </w:t>
            </w:r>
          </w:p>
          <w:p w14:paraId="77536877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B9B2F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  <w:tc>
          <w:tcPr>
            <w:tcW w:w="6921" w:type="dxa"/>
            <w:tcBorders>
              <w:top w:val="single" w:sz="4" w:space="0" w:color="auto"/>
              <w:left w:val="nil"/>
            </w:tcBorders>
          </w:tcPr>
          <w:p w14:paraId="64DD40F3" w14:textId="77777777" w:rsidR="0095202E" w:rsidRPr="00D5548D" w:rsidRDefault="0095202E" w:rsidP="0005471F">
            <w:pPr>
              <w:rPr>
                <w:rFonts w:ascii="Calibri" w:hAnsi="Calibri" w:cs="Calibri"/>
                <w:lang w:val="pl-PL"/>
              </w:rPr>
            </w:pPr>
          </w:p>
        </w:tc>
      </w:tr>
      <w:tr w:rsidR="0095202E" w:rsidRPr="00237848" w14:paraId="7334FD6A" w14:textId="77777777" w:rsidTr="0005471F">
        <w:trPr>
          <w:cantSplit/>
          <w:trHeight w:val="1134"/>
        </w:trPr>
        <w:tc>
          <w:tcPr>
            <w:tcW w:w="1418" w:type="dxa"/>
            <w:textDirection w:val="btLr"/>
          </w:tcPr>
          <w:p w14:paraId="18480A94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lastRenderedPageBreak/>
              <w:t>P7S_KK</w:t>
            </w:r>
          </w:p>
          <w:p w14:paraId="1ECA9274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Oceny/krytyczne podejście</w:t>
            </w:r>
          </w:p>
        </w:tc>
        <w:tc>
          <w:tcPr>
            <w:tcW w:w="3543" w:type="dxa"/>
          </w:tcPr>
          <w:p w14:paraId="5C6138F1" w14:textId="79BBBB8F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krytycznej oceny posiadanej wiedzy i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odbieranych treści</w:t>
            </w:r>
          </w:p>
          <w:p w14:paraId="18D2565C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847D4F9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uznawania znaczenia wiedzy w rozwiązywaniu problemów poznawczych i praktycznych oraz zasięgania opinii ekspertów w przypadku trudności z samodzielnym rozwiązaniem problemu</w:t>
            </w:r>
          </w:p>
          <w:p w14:paraId="56C22E38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72740B68" w14:textId="77777777" w:rsidR="0095202E" w:rsidRPr="00AE283C" w:rsidRDefault="0095202E" w:rsidP="003845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K_K01</w:t>
            </w:r>
          </w:p>
          <w:p w14:paraId="68E698A7" w14:textId="77777777" w:rsidR="0095202E" w:rsidRPr="00AE283C" w:rsidRDefault="0095202E" w:rsidP="003845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17B32E1" w14:textId="77777777" w:rsidR="0095202E" w:rsidRPr="00AE283C" w:rsidRDefault="0095202E" w:rsidP="003845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E5BD761" w14:textId="77777777" w:rsidR="0095202E" w:rsidRPr="00AE283C" w:rsidRDefault="0095202E" w:rsidP="003845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4625E9C" w14:textId="77777777" w:rsidR="0095202E" w:rsidRPr="00AE283C" w:rsidRDefault="0095202E" w:rsidP="003845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K_K02</w:t>
            </w:r>
          </w:p>
        </w:tc>
        <w:tc>
          <w:tcPr>
            <w:tcW w:w="6921" w:type="dxa"/>
          </w:tcPr>
          <w:p w14:paraId="0CD44D42" w14:textId="44E1D86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krytycznej oceny zdobywanych informacji i do poszerzania zdobytej wiedzy w</w:t>
            </w:r>
            <w:r w:rsid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zakresie oceny żywności, żywienia człowieka oraz zachowań konsumentów </w:t>
            </w:r>
          </w:p>
          <w:p w14:paraId="47A49480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0FE1BCD5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rozwiązywania problemów zawodowych indywidualnie lub w zespołach interdyscyplinarnych z udziałem ekspertów </w:t>
            </w:r>
          </w:p>
          <w:p w14:paraId="6215F20C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7EF398D0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23A5753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37848" w14:paraId="00A3A918" w14:textId="77777777" w:rsidTr="0005471F">
        <w:trPr>
          <w:cantSplit/>
          <w:trHeight w:val="1134"/>
        </w:trPr>
        <w:tc>
          <w:tcPr>
            <w:tcW w:w="1418" w:type="dxa"/>
            <w:textDirection w:val="btLr"/>
          </w:tcPr>
          <w:p w14:paraId="52EACBC9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P7S_KO</w:t>
            </w:r>
          </w:p>
          <w:p w14:paraId="1498B6AA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Odpowiedzialność/wypełnianie zobowiązań społecznych na rzecz interesu publicznego</w:t>
            </w:r>
          </w:p>
        </w:tc>
        <w:tc>
          <w:tcPr>
            <w:tcW w:w="3543" w:type="dxa"/>
          </w:tcPr>
          <w:p w14:paraId="41A446AA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wypełniania zobowiązań społecznych, inspirowania i organizowania działalności na rzecz środowiska społecznego</w:t>
            </w:r>
          </w:p>
          <w:p w14:paraId="5637B65B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25BAFA7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inicjowania działań na rzecz interesu publicznego</w:t>
            </w:r>
          </w:p>
          <w:p w14:paraId="026E7768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2E78D2C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myślenia i działania w sposób przedsiębiorczy</w:t>
            </w:r>
          </w:p>
          <w:p w14:paraId="681FBA42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24396EB0" w14:textId="77777777" w:rsidR="0095202E" w:rsidRPr="00AE283C" w:rsidRDefault="0095202E" w:rsidP="003845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K_K03</w:t>
            </w:r>
          </w:p>
        </w:tc>
        <w:tc>
          <w:tcPr>
            <w:tcW w:w="6921" w:type="dxa"/>
          </w:tcPr>
          <w:p w14:paraId="4A582151" w14:textId="588A3AFA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prowadzenia biznesu żywnościowego, z uwzględnieniem aspektów społecznej odpowiedzialności biznesu</w:t>
            </w:r>
            <w:r w:rsidR="00FC4398" w:rsidRPr="00AE283C">
              <w:rPr>
                <w:rFonts w:ascii="Calibri" w:hAnsi="Calibri" w:cs="Calibri"/>
                <w:sz w:val="20"/>
                <w:szCs w:val="20"/>
                <w:lang w:val="pl-PL"/>
              </w:rPr>
              <w:t xml:space="preserve">  </w:t>
            </w:r>
          </w:p>
          <w:p w14:paraId="3202EFED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5BB2639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7B62B5A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2AA02F2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F3FE34A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30FF84DF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55992392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  <w:p w14:paraId="6EF67998" w14:textId="77777777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</w:tr>
      <w:tr w:rsidR="0095202E" w:rsidRPr="00237848" w14:paraId="4152CB43" w14:textId="77777777" w:rsidTr="0005471F">
        <w:trPr>
          <w:cantSplit/>
          <w:trHeight w:val="1134"/>
        </w:trPr>
        <w:tc>
          <w:tcPr>
            <w:tcW w:w="1418" w:type="dxa"/>
            <w:textDirection w:val="btLr"/>
          </w:tcPr>
          <w:p w14:paraId="219AAE59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b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b/>
                <w:sz w:val="18"/>
                <w:szCs w:val="18"/>
                <w:lang w:val="pl-PL"/>
              </w:rPr>
              <w:t>P7S_KR</w:t>
            </w:r>
          </w:p>
          <w:p w14:paraId="461F61C0" w14:textId="77777777" w:rsidR="0095202E" w:rsidRPr="00D5548D" w:rsidRDefault="0095202E" w:rsidP="0005471F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i/>
                <w:sz w:val="18"/>
                <w:szCs w:val="18"/>
                <w:lang w:val="pl-PL"/>
              </w:rPr>
            </w:pPr>
            <w:r w:rsidRPr="00D5548D">
              <w:rPr>
                <w:rFonts w:ascii="Calibri" w:hAnsi="Calibri" w:cs="Calibri"/>
                <w:i/>
                <w:sz w:val="16"/>
                <w:szCs w:val="18"/>
                <w:lang w:val="pl-PL"/>
              </w:rPr>
              <w:t>Rola zawodowa/ niezależność i rozwój etosu</w:t>
            </w:r>
          </w:p>
        </w:tc>
        <w:tc>
          <w:tcPr>
            <w:tcW w:w="3543" w:type="dxa"/>
          </w:tcPr>
          <w:p w14:paraId="3CF5EACA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odpowiedzialnego pełnienia ról zawodowych, z uwzględnieniem zmieniających się potrzeb społecznych, w tym:</w:t>
            </w:r>
          </w:p>
          <w:p w14:paraId="413D160F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— rozwijania dorobku zawodu,</w:t>
            </w:r>
          </w:p>
          <w:p w14:paraId="5F840CA6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— podtrzymywania etosu zawodu,</w:t>
            </w:r>
          </w:p>
          <w:p w14:paraId="67E615EB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 w:cs="Calibri"/>
                <w:sz w:val="20"/>
                <w:szCs w:val="20"/>
                <w:lang w:val="pl-PL"/>
              </w:rPr>
              <w:t>— przestrzegania i rozwijania zasad etyki zawodowej oraz działania na rzecz przestrzegania tych zasad</w:t>
            </w:r>
          </w:p>
          <w:p w14:paraId="00E3BB81" w14:textId="77777777" w:rsidR="0095202E" w:rsidRPr="00D5548D" w:rsidRDefault="0095202E" w:rsidP="000547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lang w:val="pl-PL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14:paraId="3B9D0341" w14:textId="77777777" w:rsidR="0095202E" w:rsidRPr="00AE283C" w:rsidRDefault="0095202E" w:rsidP="0038453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E283C">
              <w:rPr>
                <w:rFonts w:ascii="Calibri" w:hAnsi="Calibri" w:cs="Calibri"/>
                <w:sz w:val="20"/>
                <w:szCs w:val="20"/>
              </w:rPr>
              <w:t>K_K04</w:t>
            </w:r>
          </w:p>
        </w:tc>
        <w:tc>
          <w:tcPr>
            <w:tcW w:w="6921" w:type="dxa"/>
          </w:tcPr>
          <w:p w14:paraId="1192A1B8" w14:textId="388D2918" w:rsidR="0095202E" w:rsidRPr="00AE283C" w:rsidRDefault="0095202E" w:rsidP="0005471F">
            <w:pPr>
              <w:rPr>
                <w:rFonts w:ascii="Calibri" w:hAnsi="Calibri" w:cs="Calibri"/>
                <w:sz w:val="20"/>
                <w:szCs w:val="20"/>
                <w:lang w:val="pl-PL"/>
              </w:rPr>
            </w:pP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odpowiedzialnego pełnienia ról zawodowych, w tym przestrzegania etyki i</w:t>
            </w:r>
            <w:r w:rsidR="0006627A" w:rsidRPr="00AE283C">
              <w:rPr>
                <w:rFonts w:ascii="Calibri" w:hAnsi="Calibri" w:cs="Calibri"/>
                <w:sz w:val="20"/>
                <w:szCs w:val="20"/>
                <w:lang w:val="pl-PL"/>
              </w:rPr>
              <w:t> </w:t>
            </w:r>
            <w:r w:rsidRPr="00AE283C">
              <w:rPr>
                <w:rFonts w:ascii="Calibri" w:hAnsi="Calibri" w:cs="Calibri"/>
                <w:sz w:val="20"/>
                <w:szCs w:val="20"/>
                <w:lang w:val="pl-PL"/>
              </w:rPr>
              <w:t>etosu zawodowego w działalności zawodowej</w:t>
            </w:r>
          </w:p>
        </w:tc>
      </w:tr>
    </w:tbl>
    <w:p w14:paraId="38C2F5F8" w14:textId="77777777" w:rsidR="002102AF" w:rsidRPr="00D5548D" w:rsidRDefault="002102AF" w:rsidP="003F3A92">
      <w:pPr>
        <w:tabs>
          <w:tab w:val="left" w:pos="426"/>
        </w:tabs>
        <w:spacing w:after="240" w:line="360" w:lineRule="auto"/>
        <w:ind w:left="284" w:hanging="284"/>
        <w:jc w:val="both"/>
        <w:rPr>
          <w:rFonts w:ascii="Calibri" w:hAnsi="Calibri" w:cs="Calibri"/>
          <w:b/>
          <w:sz w:val="24"/>
          <w:szCs w:val="24"/>
          <w:lang w:val="pl-PL"/>
        </w:rPr>
        <w:sectPr w:rsidR="002102AF" w:rsidRPr="00D5548D" w:rsidSect="002102AF">
          <w:type w:val="continuous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8EEE732" w14:textId="77777777" w:rsidR="0066350D" w:rsidRPr="00D5548D" w:rsidRDefault="0066350D" w:rsidP="0066350D">
      <w:pPr>
        <w:tabs>
          <w:tab w:val="left" w:pos="426"/>
        </w:tabs>
        <w:spacing w:line="360" w:lineRule="auto"/>
        <w:jc w:val="both"/>
        <w:rPr>
          <w:rFonts w:ascii="Calibri" w:hAnsi="Calibri" w:cstheme="minorHAnsi"/>
          <w:b/>
          <w:sz w:val="24"/>
          <w:szCs w:val="24"/>
          <w:lang w:val="pl-PL"/>
        </w:rPr>
      </w:pPr>
      <w:r w:rsidRPr="00D5548D">
        <w:rPr>
          <w:rFonts w:ascii="Calibri" w:hAnsi="Calibri" w:cstheme="minorHAnsi"/>
          <w:b/>
          <w:sz w:val="24"/>
          <w:szCs w:val="24"/>
          <w:lang w:val="pl-PL"/>
        </w:rPr>
        <w:lastRenderedPageBreak/>
        <w:t>11. Krótki opis koncepcji kształcenia</w:t>
      </w:r>
    </w:p>
    <w:p w14:paraId="462E43DD" w14:textId="766F0AB9" w:rsidR="001D2BF9" w:rsidRPr="00D5548D" w:rsidRDefault="00340FC8" w:rsidP="001D2BF9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 xml:space="preserve">Koncepcja kształcenia na studiach niestacjonarnych </w:t>
      </w:r>
      <w:r w:rsidR="00384536" w:rsidRPr="00D5548D">
        <w:rPr>
          <w:rFonts w:ascii="Calibri" w:hAnsi="Calibri" w:cs="Calibri"/>
          <w:sz w:val="24"/>
          <w:szCs w:val="24"/>
          <w:lang w:val="pl-PL"/>
        </w:rPr>
        <w:t xml:space="preserve">II stopnia na kierunku ogólnoakademickim </w:t>
      </w:r>
      <w:r w:rsidR="00384536" w:rsidRPr="00D5548D">
        <w:rPr>
          <w:rFonts w:ascii="Calibri" w:hAnsi="Calibri" w:cs="Calibri"/>
          <w:i/>
          <w:sz w:val="24"/>
          <w:szCs w:val="24"/>
          <w:lang w:val="pl-PL"/>
        </w:rPr>
        <w:t>Żywienie człowieka i ocena żywności (ŻCiOŻ)</w:t>
      </w:r>
      <w:r w:rsidR="00384536" w:rsidRPr="00D5548D">
        <w:rPr>
          <w:rFonts w:ascii="Calibri" w:hAnsi="Calibri" w:cs="Calibri"/>
          <w:sz w:val="24"/>
          <w:szCs w:val="24"/>
          <w:lang w:val="pl-PL"/>
        </w:rPr>
        <w:t xml:space="preserve"> obejmuje zagadnienia mieszczące się przede wszystkim w dyscyplinie naukowej </w:t>
      </w:r>
      <w:r w:rsidR="00384536" w:rsidRPr="00D5548D">
        <w:rPr>
          <w:rFonts w:ascii="Calibri" w:hAnsi="Calibri" w:cs="Calibri"/>
          <w:i/>
          <w:sz w:val="24"/>
          <w:szCs w:val="24"/>
          <w:lang w:val="pl-PL"/>
        </w:rPr>
        <w:t>Technologia żywności i żywienia</w:t>
      </w:r>
      <w:r w:rsidR="00384536" w:rsidRPr="00D5548D">
        <w:rPr>
          <w:rFonts w:ascii="Calibri" w:hAnsi="Calibri" w:cs="Calibri"/>
          <w:sz w:val="24"/>
          <w:szCs w:val="24"/>
          <w:lang w:val="pl-PL"/>
        </w:rPr>
        <w:t>, w</w:t>
      </w:r>
      <w:r w:rsidR="007A70DE">
        <w:rPr>
          <w:rFonts w:ascii="Calibri" w:hAnsi="Calibri" w:cs="Calibri"/>
          <w:sz w:val="24"/>
          <w:szCs w:val="24"/>
          <w:lang w:val="pl-PL"/>
        </w:rPr>
        <w:t> </w:t>
      </w:r>
      <w:r w:rsidR="00384536" w:rsidRPr="00D5548D">
        <w:rPr>
          <w:rFonts w:ascii="Calibri" w:hAnsi="Calibri" w:cs="Calibri"/>
          <w:sz w:val="24"/>
          <w:szCs w:val="24"/>
          <w:lang w:val="pl-PL"/>
        </w:rPr>
        <w:t xml:space="preserve">której obszarze kadra naukowa przy współudziale studentów prowadzi badania naukowe. Część przedmiotów ujętych w programie studiów, a także podejmowane badania naukowe dotyczą zależności między żywieniem lub szerzej stylem życia a zdrowiem, zatem kształcenie wpisuje się również w drugą dyscyplinę naukową, tj. </w:t>
      </w:r>
      <w:r w:rsidR="00384536" w:rsidRPr="00D5548D">
        <w:rPr>
          <w:rFonts w:ascii="Calibri" w:hAnsi="Calibri" w:cs="Calibri"/>
          <w:i/>
          <w:sz w:val="24"/>
          <w:szCs w:val="24"/>
          <w:lang w:val="pl-PL"/>
        </w:rPr>
        <w:t>Nauki o zdrowiu</w:t>
      </w:r>
      <w:r w:rsidR="00384536" w:rsidRPr="00D5548D">
        <w:rPr>
          <w:rFonts w:ascii="Calibri" w:hAnsi="Calibri" w:cs="Calibri"/>
          <w:sz w:val="24"/>
          <w:szCs w:val="24"/>
          <w:lang w:val="pl-PL"/>
        </w:rPr>
        <w:t xml:space="preserve">. </w:t>
      </w:r>
    </w:p>
    <w:p w14:paraId="34C864C1" w14:textId="78134080" w:rsidR="001D2BF9" w:rsidRPr="00D5548D" w:rsidRDefault="00384536" w:rsidP="001D2BF9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>Żywienie człowieka to nauka zajmująca się współzależnością między pożywieniem a</w:t>
      </w:r>
      <w:r w:rsidR="007A70DE">
        <w:rPr>
          <w:rFonts w:ascii="Calibri" w:hAnsi="Calibri" w:cs="Calibri"/>
          <w:sz w:val="24"/>
          <w:szCs w:val="24"/>
          <w:lang w:val="pl-PL"/>
        </w:rPr>
        <w:t> 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organizmem człowieka na poziomach: molekularnym, komórkowym, tkankowym, indywidualnym oraz populacji. W związku z tym program kształcenia zapewnia studentom zdobycie pogłębionej wiedzy na temat wpływu składników odżywczych i innych składników prozdrowotnych zawartych w pożywieniu na rozwój i funkcjonowanie organizmu, </w:t>
      </w:r>
      <w:r w:rsidRPr="00D5548D">
        <w:rPr>
          <w:rFonts w:ascii="Calibri" w:hAnsi="Calibri" w:cs="Calibri"/>
          <w:sz w:val="24"/>
          <w:szCs w:val="24"/>
          <w:lang w:val="pl-PL"/>
        </w:rPr>
        <w:br/>
        <w:t>z uwzględnieniem zagadnień nutrigenomiki i metabolomiki; analizy stanu odżywienia i</w:t>
      </w:r>
      <w:r w:rsidR="007A70DE">
        <w:rPr>
          <w:rFonts w:ascii="Calibri" w:hAnsi="Calibri" w:cs="Calibri"/>
          <w:sz w:val="24"/>
          <w:szCs w:val="24"/>
          <w:lang w:val="pl-PL"/>
        </w:rPr>
        <w:t> 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sposobu żywienia różnych grup populacyjnych; epidemiologii żywieniowej; zaawansowanych, nowoczesnych metod oceny żywności produkowanej z surowców konwencjonalnych i ekologicznych; systemów zarządzania jakością i jej nadzoru; projektowania i charakterystyki produktów specjalnego przeznaczenia żywieniowego oraz żywności funkcjonalnej. W koncepcji kształcenia na studiach II stopnia na kierunku ŻCiOŻ ujęto także przedmioty dotyczące aspektów społecznych i humanitarnych współczesnych problemów rozwoju świata i wyżywienia ludności, z uwzględnieniem zagadnień zrównoważonej produkcji i konsumpcji żywności oraz etyki i zarządzania własnością intelektualną. </w:t>
      </w:r>
    </w:p>
    <w:p w14:paraId="7C456B1C" w14:textId="516C6667" w:rsidR="001D2BF9" w:rsidRPr="00D5548D" w:rsidRDefault="00384536" w:rsidP="001D2BF9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 xml:space="preserve">Celem kształcenia II stopnia na kierunku </w:t>
      </w:r>
      <w:r w:rsidRPr="00D5548D">
        <w:rPr>
          <w:rFonts w:ascii="Calibri" w:hAnsi="Calibri" w:cs="Calibri"/>
          <w:i/>
          <w:sz w:val="24"/>
          <w:szCs w:val="24"/>
          <w:lang w:val="pl-PL"/>
        </w:rPr>
        <w:t>Żywienie człowieka i ocena żywności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 jest przygotowanie studentów do kariery zawodowej oraz zdobycie kompetencji </w:t>
      </w:r>
      <w:r w:rsidR="00316051">
        <w:rPr>
          <w:rFonts w:ascii="Calibri" w:hAnsi="Calibri" w:cs="Calibri"/>
          <w:sz w:val="24"/>
          <w:szCs w:val="24"/>
          <w:lang w:val="pl-PL"/>
        </w:rPr>
        <w:t>do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 poszerzania i</w:t>
      </w:r>
      <w:r w:rsidR="00316051">
        <w:rPr>
          <w:rFonts w:ascii="Calibri" w:hAnsi="Calibri" w:cs="Calibri"/>
          <w:sz w:val="24"/>
          <w:szCs w:val="24"/>
          <w:lang w:val="pl-PL"/>
        </w:rPr>
        <w:t> </w:t>
      </w:r>
      <w:r w:rsidRPr="00D5548D">
        <w:rPr>
          <w:rFonts w:ascii="Calibri" w:hAnsi="Calibri" w:cs="Calibri"/>
          <w:sz w:val="24"/>
          <w:szCs w:val="24"/>
          <w:lang w:val="pl-PL"/>
        </w:rPr>
        <w:t>uaktualniania wiedzy przez łączenie pracy zawodowej ze studiami podyplomowymi,</w:t>
      </w:r>
      <w:r w:rsidR="00FC4398" w:rsidRPr="00D5548D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D5548D">
        <w:rPr>
          <w:rFonts w:ascii="Calibri" w:hAnsi="Calibri" w:cs="Calibri"/>
          <w:sz w:val="24"/>
          <w:szCs w:val="24"/>
          <w:lang w:val="pl-PL"/>
        </w:rPr>
        <w:t>kursami zawodowymi lub studiami doktoranckimi, pozwalającymi absolwentom na osiągnięcie poziomu samodzielnego eksperta z obszaru nauk dotyczących żywności i</w:t>
      </w:r>
      <w:r w:rsidR="00316051">
        <w:rPr>
          <w:rFonts w:ascii="Calibri" w:hAnsi="Calibri" w:cs="Calibri"/>
          <w:sz w:val="24"/>
          <w:szCs w:val="24"/>
          <w:lang w:val="pl-PL"/>
        </w:rPr>
        <w:t> 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żywienia oraz zajmowania kierowniczych stanowisk w przedsiębiorstwach i innych organizacjach nowoczesnego łańcucha żywnościowego lub w jego instytucjonalnym otoczeniu. Włączenie do programu studiów specjalistycznego przedmiotu fakultatywnego prowadzonego w języku angielskim umożliwia studentom doskonalenie umiejętności </w:t>
      </w:r>
      <w:r w:rsidRPr="00D5548D">
        <w:rPr>
          <w:rFonts w:ascii="Calibri" w:hAnsi="Calibri" w:cs="Calibri"/>
          <w:sz w:val="24"/>
          <w:szCs w:val="24"/>
          <w:lang w:val="pl-PL"/>
        </w:rPr>
        <w:lastRenderedPageBreak/>
        <w:t xml:space="preserve">komunikowania się w międzynarodowym środowisku zawodowym lub naukowym. </w:t>
      </w:r>
    </w:p>
    <w:p w14:paraId="1003EC71" w14:textId="4E413F59" w:rsidR="001D2BF9" w:rsidRPr="00D5548D" w:rsidRDefault="00466E26" w:rsidP="001D2BF9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>W ostatnim semestrze studenci przygotowują pracę dyplomową i kończą studia uzyskując tytuł magistra. Absolwent studiów II stopnia ma głęboką wiedzę oraz umiejętności dotyczące potrzeb żywieniowych, ich uwarunkowań, zasad żywienia i błędów żywieniowych w różnych grupach populacyjnych w zależności od wieku, stanu zdrowia i stylu życia. Posiada pogłębione umiejętności z zakresu oceny i racjonalizacji żywienia, w tym zapewnienia bezpieczeństwa żywnościowego i bezpieczeństwa żywności. Ma umiejętność oceny zgodności funkcjonowania przedsiębiorstw łańcucha żywnościowego z wymaganiami prawa żywnościowego, systemami zapewniania bezpieczeństwa zdrowotnego i zarządzania jakością żywności. Jest specjalistą w zakresie projektowania produktu żywnościowego, zapewnienia jego wysokiej jakości oraz warunków wprowadzania do obrotu, przetwarzania, utrwalania i</w:t>
      </w:r>
      <w:r w:rsidR="007A70DE">
        <w:rPr>
          <w:rFonts w:ascii="Calibri" w:hAnsi="Calibri" w:cs="Calibri"/>
          <w:sz w:val="24"/>
          <w:szCs w:val="24"/>
          <w:lang w:val="pl-PL"/>
        </w:rPr>
        <w:t> </w:t>
      </w:r>
      <w:r w:rsidRPr="00D5548D">
        <w:rPr>
          <w:rFonts w:ascii="Calibri" w:hAnsi="Calibri" w:cs="Calibri"/>
          <w:sz w:val="24"/>
          <w:szCs w:val="24"/>
          <w:lang w:val="pl-PL"/>
        </w:rPr>
        <w:t>przechowywania. Jest przygotowany do praktycznego wykorzystania szerokiej wiedzy i</w:t>
      </w:r>
      <w:r w:rsidR="007A70DE">
        <w:rPr>
          <w:rFonts w:ascii="Calibri" w:hAnsi="Calibri" w:cs="Calibri"/>
          <w:sz w:val="24"/>
          <w:szCs w:val="24"/>
          <w:lang w:val="pl-PL"/>
        </w:rPr>
        <w:t> </w:t>
      </w:r>
      <w:r w:rsidRPr="00D5548D">
        <w:rPr>
          <w:rFonts w:ascii="Calibri" w:hAnsi="Calibri" w:cs="Calibri"/>
          <w:sz w:val="24"/>
          <w:szCs w:val="24"/>
          <w:lang w:val="pl-PL"/>
        </w:rPr>
        <w:t>umiejętności z zakresu żywienia człowieka, wytwarzania żywności i oceny jej jakości, zachowań konsumentów oraz zagadnień humanitarno-społecznych rozwoju ludzkości, niezbędnych w aktywnym i skutecznym działaniu zawodowym.</w:t>
      </w:r>
    </w:p>
    <w:p w14:paraId="5C0C63DB" w14:textId="10CDE6C0" w:rsidR="001D2BF9" w:rsidRPr="00D5548D" w:rsidRDefault="00466E26" w:rsidP="001D2BF9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>Koncepcja kształcenia zakłada, że absolwent studiów II stopnia kierunku Ż</w:t>
      </w:r>
      <w:r w:rsidRPr="00D5548D">
        <w:rPr>
          <w:rFonts w:ascii="Calibri" w:hAnsi="Calibri" w:cs="Calibri"/>
          <w:i/>
          <w:sz w:val="24"/>
          <w:szCs w:val="24"/>
          <w:lang w:val="pl-PL"/>
        </w:rPr>
        <w:t>ywienie człowieka i ocena żywności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 jest również przygotowany w stopniu zawansowanym do realizacji prac badawczych, potrafi stawiać i weryfikować hipotezy związane z zagadnieniami z zakresu żywienia człowieka, oceny żywności i nauk pokrewnych. Jest przygotowany do podjęcia pracy zawodowej w organizacjach sfery biznesowej i innych zajmujących się żywieniem człowieka, przetwórstwem, obrotem i kontrolą żywności, jak również do podjęcia pracy w instytucjach naukowo-badawczych i dalszej nauki, w tym w ramach szkoły doktorskiej. </w:t>
      </w:r>
    </w:p>
    <w:p w14:paraId="51555B07" w14:textId="7368FCAE" w:rsidR="009263E3" w:rsidRPr="00D5548D" w:rsidRDefault="00384536" w:rsidP="001D2BF9">
      <w:pPr>
        <w:spacing w:line="360" w:lineRule="auto"/>
        <w:ind w:firstLine="709"/>
        <w:jc w:val="both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 xml:space="preserve">Realizacja programu kształcenia na studiach II stopnia na kierunku </w:t>
      </w:r>
      <w:r w:rsidRPr="00D5548D">
        <w:rPr>
          <w:rFonts w:ascii="Calibri" w:hAnsi="Calibri" w:cs="Calibri"/>
          <w:i/>
          <w:sz w:val="24"/>
          <w:szCs w:val="24"/>
          <w:lang w:val="pl-PL"/>
        </w:rPr>
        <w:t>Żywienie człowieka i ocena żywności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 odzwierciedla założenia polityki jakości kształcenia realizowanej w SGGW. Polityka ta wskazuje na ciągłe doskonalenie jakości procesu kształcenia, aby w pełni odpowiadać na potrzeby rynku pracy i oczekiwania interesariuszy, w ścisłym związku z</w:t>
      </w:r>
      <w:r w:rsidR="007A70DE">
        <w:rPr>
          <w:rFonts w:ascii="Calibri" w:hAnsi="Calibri" w:cs="Calibri"/>
          <w:sz w:val="24"/>
          <w:szCs w:val="24"/>
          <w:lang w:val="pl-PL"/>
        </w:rPr>
        <w:t> 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prowadzonymi badaniami naukowymi. Program został opracowany w wyniku szerokiej dyskusji wśród pracowników, studentów i doktorantów oraz wielu spotkań i konsultacji </w:t>
      </w:r>
      <w:r w:rsidRPr="00D5548D">
        <w:rPr>
          <w:rFonts w:ascii="Calibri" w:hAnsi="Calibri" w:cs="Calibri"/>
          <w:sz w:val="24"/>
          <w:szCs w:val="24"/>
          <w:lang w:val="pl-PL"/>
        </w:rPr>
        <w:br/>
        <w:t>z pracodawcami oraz innymi interesariuszami z otoczenia społeczno-gospodarczego w sferze żywności i żywienia.</w:t>
      </w:r>
    </w:p>
    <w:p w14:paraId="476B87B8" w14:textId="77777777" w:rsidR="00570F8E" w:rsidRPr="00D5548D" w:rsidRDefault="00570F8E" w:rsidP="00570F8E">
      <w:pPr>
        <w:widowControl/>
        <w:spacing w:after="160" w:line="259" w:lineRule="auto"/>
        <w:rPr>
          <w:rFonts w:ascii="Calibri" w:eastAsia="Calibri" w:hAnsi="Calibri" w:cs="Calibri"/>
          <w:highlight w:val="yellow"/>
          <w:lang w:val="pl-PL"/>
        </w:rPr>
        <w:sectPr w:rsidR="00570F8E" w:rsidRPr="00D5548D" w:rsidSect="00D1569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C6CF28E" w14:textId="77777777" w:rsidR="0066350D" w:rsidRPr="00D5548D" w:rsidRDefault="0066350D" w:rsidP="0066350D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D5548D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12. Plan studiów</w:t>
      </w:r>
    </w:p>
    <w:tbl>
      <w:tblPr>
        <w:tblW w:w="1304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4280"/>
        <w:gridCol w:w="6801"/>
      </w:tblGrid>
      <w:tr w:rsidR="00203618" w:rsidRPr="00237848" w14:paraId="7074A0BB" w14:textId="77777777" w:rsidTr="00143C4D">
        <w:trPr>
          <w:gridAfter w:val="1"/>
          <w:wAfter w:w="6801" w:type="dxa"/>
          <w:trHeight w:val="3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88F32" w14:textId="77777777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lang w:val="pl-PL" w:eastAsia="pl-PL"/>
              </w:rPr>
              <w:t xml:space="preserve">Kierunek: 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A4563" w14:textId="2A7FE113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Żywienie człowieka i ocena żywności</w:t>
            </w:r>
          </w:p>
        </w:tc>
      </w:tr>
      <w:tr w:rsidR="00203618" w:rsidRPr="00D5548D" w14:paraId="50BF3102" w14:textId="77777777" w:rsidTr="00143C4D">
        <w:trPr>
          <w:gridAfter w:val="1"/>
          <w:wAfter w:w="6801" w:type="dxa"/>
          <w:trHeight w:val="3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727DD" w14:textId="77777777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lang w:val="pl-PL" w:eastAsia="pl-PL"/>
              </w:rPr>
              <w:t>Poziom studiów: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1127D" w14:textId="77777777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studia drugiego stopnia</w:t>
            </w:r>
          </w:p>
        </w:tc>
      </w:tr>
      <w:tr w:rsidR="00203618" w:rsidRPr="00D5548D" w14:paraId="09B917E9" w14:textId="77777777" w:rsidTr="00143C4D">
        <w:trPr>
          <w:gridAfter w:val="1"/>
          <w:wAfter w:w="6801" w:type="dxa"/>
          <w:trHeight w:val="3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7ED45" w14:textId="77777777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lang w:val="pl-PL" w:eastAsia="pl-PL"/>
              </w:rPr>
              <w:t>Forma studiów: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65E35" w14:textId="77777777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niestacjonarne</w:t>
            </w:r>
          </w:p>
        </w:tc>
      </w:tr>
      <w:tr w:rsidR="00203618" w:rsidRPr="00D5548D" w14:paraId="749D63FD" w14:textId="77777777" w:rsidTr="00143C4D">
        <w:trPr>
          <w:gridAfter w:val="1"/>
          <w:wAfter w:w="6801" w:type="dxa"/>
          <w:trHeight w:val="3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6F47A" w14:textId="77777777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color w:val="000000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lang w:val="pl-PL" w:eastAsia="pl-PL"/>
              </w:rPr>
              <w:t>Profil studiów: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DB3F3" w14:textId="77777777" w:rsidR="00203618" w:rsidRPr="00D5548D" w:rsidRDefault="00203618" w:rsidP="00203618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l-PL" w:eastAsia="pl-PL"/>
              </w:rPr>
              <w:t>ogólnoakademicki</w:t>
            </w:r>
          </w:p>
        </w:tc>
      </w:tr>
      <w:tr w:rsidR="00143C4D" w:rsidRPr="00D5548D" w14:paraId="27E22B0C" w14:textId="77777777" w:rsidTr="00143C4D">
        <w:trPr>
          <w:trHeight w:val="29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6986C" w14:textId="77777777" w:rsidR="00143C4D" w:rsidRPr="00D5548D" w:rsidRDefault="00143C4D" w:rsidP="00143C4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Opis symboli:</w:t>
            </w:r>
          </w:p>
        </w:tc>
      </w:tr>
      <w:tr w:rsidR="00143C4D" w:rsidRPr="00237848" w14:paraId="77D40FEF" w14:textId="77777777" w:rsidTr="00143C4D">
        <w:trPr>
          <w:trHeight w:val="29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A2D99" w14:textId="77777777" w:rsidR="00143C4D" w:rsidRPr="00D5548D" w:rsidRDefault="00143C4D" w:rsidP="00143C4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Status zajęć</w:t>
            </w: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 xml:space="preserve"> I</w:t>
            </w: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: zajęcia podstawowe - P, zajęcia kierunkowe - K, zajęcia humanistyczno-społeczne - HS; </w:t>
            </w:r>
          </w:p>
        </w:tc>
      </w:tr>
      <w:tr w:rsidR="00143C4D" w:rsidRPr="00237848" w14:paraId="0F62BDE1" w14:textId="77777777" w:rsidTr="00143C4D">
        <w:trPr>
          <w:trHeight w:val="29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43D5C" w14:textId="77777777" w:rsidR="00143C4D" w:rsidRPr="00D5548D" w:rsidRDefault="00143C4D" w:rsidP="00143C4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Status zajęć </w:t>
            </w: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</w:t>
            </w: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: zajęcia obowiązkowe - O, zajęcia do wyboru - F</w:t>
            </w:r>
          </w:p>
        </w:tc>
      </w:tr>
      <w:tr w:rsidR="00143C4D" w:rsidRPr="00237848" w14:paraId="5B61F978" w14:textId="77777777" w:rsidTr="00143C4D">
        <w:trPr>
          <w:trHeight w:val="29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B10D7" w14:textId="77777777" w:rsidR="00143C4D" w:rsidRPr="00D5548D" w:rsidRDefault="00143C4D" w:rsidP="00143C4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Status zajęć </w:t>
            </w: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III</w:t>
            </w: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: zajęcia związane z dyscypliną naukową / profil ogólnoakademicki/-N; zajęcia o charakterze praktycznym/profil praktyczny/-U</w:t>
            </w:r>
          </w:p>
        </w:tc>
      </w:tr>
      <w:tr w:rsidR="00143C4D" w:rsidRPr="00237848" w14:paraId="696A7F8C" w14:textId="77777777" w:rsidTr="00143C4D">
        <w:trPr>
          <w:trHeight w:val="29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C69FA" w14:textId="77777777" w:rsidR="00143C4D" w:rsidRPr="00D5548D" w:rsidRDefault="00143C4D" w:rsidP="00143C4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Liczba godzin zajęć symbole: W - wykład; C - ćwiczenia audytoryjne; LC - ćwiczenia laboratoryjne; PC - ćwiczenia projektowe; TC - ćwiczenia terenowe; ZP - praktyki zawodowe</w:t>
            </w:r>
          </w:p>
        </w:tc>
      </w:tr>
      <w:tr w:rsidR="00143C4D" w:rsidRPr="00237848" w14:paraId="25AE4D22" w14:textId="77777777" w:rsidTr="00143C4D">
        <w:trPr>
          <w:trHeight w:val="29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C14FF" w14:textId="77777777" w:rsidR="00143C4D" w:rsidRPr="00D5548D" w:rsidRDefault="00143C4D" w:rsidP="00143C4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Liczba godzin zajęć w semestrach W - wykład C - ćwiczenia (suma godzin dla C, LC, PC, TC, ZP)</w:t>
            </w:r>
          </w:p>
        </w:tc>
      </w:tr>
      <w:tr w:rsidR="00143C4D" w:rsidRPr="00237848" w14:paraId="52246961" w14:textId="77777777" w:rsidTr="00143C4D">
        <w:trPr>
          <w:trHeight w:val="290"/>
        </w:trPr>
        <w:tc>
          <w:tcPr>
            <w:tcW w:w="130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1EAAB" w14:textId="77777777" w:rsidR="00143C4D" w:rsidRPr="00D5548D" w:rsidRDefault="00143C4D" w:rsidP="00143C4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ECTS_k - ECTS wynikające z zajęć wymagających bezpośredniego kontaktu</w:t>
            </w:r>
          </w:p>
        </w:tc>
      </w:tr>
    </w:tbl>
    <w:p w14:paraId="1E9A77BC" w14:textId="26F01F45" w:rsidR="00570F8E" w:rsidRPr="00D5548D" w:rsidRDefault="00570F8E" w:rsidP="00570F8E">
      <w:pPr>
        <w:widowControl/>
        <w:spacing w:after="160" w:line="259" w:lineRule="auto"/>
        <w:rPr>
          <w:rFonts w:ascii="Calibri" w:eastAsia="Calibri" w:hAnsi="Calibri" w:cs="Calibri"/>
          <w:sz w:val="10"/>
          <w:szCs w:val="10"/>
          <w:lang w:val="pl-PL"/>
        </w:rPr>
      </w:pPr>
    </w:p>
    <w:tbl>
      <w:tblPr>
        <w:tblW w:w="1437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620"/>
        <w:gridCol w:w="1960"/>
        <w:gridCol w:w="4280"/>
        <w:gridCol w:w="620"/>
        <w:gridCol w:w="620"/>
        <w:gridCol w:w="620"/>
        <w:gridCol w:w="775"/>
        <w:gridCol w:w="543"/>
        <w:gridCol w:w="543"/>
        <w:gridCol w:w="620"/>
        <w:gridCol w:w="639"/>
        <w:gridCol w:w="620"/>
        <w:gridCol w:w="620"/>
        <w:gridCol w:w="674"/>
      </w:tblGrid>
      <w:tr w:rsidR="001D2BF9" w:rsidRPr="00D5548D" w14:paraId="65BD0D5C" w14:textId="77777777" w:rsidTr="00706ED1">
        <w:trPr>
          <w:trHeight w:val="240"/>
          <w:tblHeader/>
        </w:trPr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DF90FFD" w14:textId="0500920E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Lp.</w:t>
            </w:r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6E7097F" w14:textId="07F032D1" w:rsidR="001D2BF9" w:rsidRPr="00D5548D" w:rsidRDefault="001D2BF9" w:rsidP="001D2BF9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Nr sem.</w:t>
            </w:r>
          </w:p>
        </w:tc>
        <w:tc>
          <w:tcPr>
            <w:tcW w:w="196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864038A" w14:textId="4E07FD91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Kod</w:t>
            </w:r>
          </w:p>
        </w:tc>
        <w:tc>
          <w:tcPr>
            <w:tcW w:w="428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FE873A9" w14:textId="6D63EEE1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Nazwa zajęć</w:t>
            </w:r>
          </w:p>
        </w:tc>
        <w:tc>
          <w:tcPr>
            <w:tcW w:w="18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D8C943" w14:textId="3F0C74B2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Status zajęć</w:t>
            </w:r>
          </w:p>
        </w:tc>
        <w:tc>
          <w:tcPr>
            <w:tcW w:w="248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BC841C3" w14:textId="718D6C6A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Liczba godzin zajęć</w:t>
            </w:r>
          </w:p>
        </w:tc>
        <w:tc>
          <w:tcPr>
            <w:tcW w:w="639" w:type="dxa"/>
            <w:vMerge w:val="restart"/>
            <w:tcBorders>
              <w:top w:val="single" w:sz="8" w:space="0" w:color="auto"/>
              <w:left w:val="nil"/>
              <w:right w:val="single" w:sz="2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C8F8E7D" w14:textId="462A811B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Razem godzin</w:t>
            </w:r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5A112D" w14:textId="6D77ECBA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Forma zal.</w:t>
            </w:r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51B4ED" w14:textId="7DF8CB56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7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96D02C" w14:textId="159539C3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ECTS_k</w:t>
            </w:r>
          </w:p>
        </w:tc>
      </w:tr>
      <w:tr w:rsidR="001D2BF9" w:rsidRPr="00D5548D" w14:paraId="30FD1C8F" w14:textId="77777777" w:rsidTr="00706ED1">
        <w:trPr>
          <w:trHeight w:val="240"/>
          <w:tblHeader/>
        </w:trPr>
        <w:tc>
          <w:tcPr>
            <w:tcW w:w="62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00DB982" w14:textId="77777777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992B3F3" w14:textId="77777777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96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C0E57B4" w14:textId="77777777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28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D4779D7" w14:textId="77777777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A1A2B36" w14:textId="5A0D630C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F88512" w14:textId="4E9DAD4F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II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15BDD6" w14:textId="120E8366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III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A207A5C" w14:textId="51D38F69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W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02D711" w14:textId="3C318131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C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7017121" w14:textId="52360AAB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LC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5DE38A" w14:textId="7E44221A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ZP</w:t>
            </w:r>
          </w:p>
        </w:tc>
        <w:tc>
          <w:tcPr>
            <w:tcW w:w="639" w:type="dxa"/>
            <w:vMerge/>
            <w:tcBorders>
              <w:left w:val="nil"/>
              <w:bottom w:val="single" w:sz="8" w:space="0" w:color="auto"/>
              <w:right w:val="single" w:sz="2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5EF1C32" w14:textId="77777777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vMerge/>
            <w:tcBorders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1975C5" w14:textId="77777777" w:rsidR="001D2BF9" w:rsidRPr="00D5548D" w:rsidRDefault="001D2BF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C7C49B" w14:textId="77777777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CE576F" w14:textId="77777777" w:rsidR="001D2BF9" w:rsidRPr="00D5548D" w:rsidRDefault="001D2BF9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645FD" w:rsidRPr="00D5548D" w14:paraId="51F8BC03" w14:textId="77777777" w:rsidTr="001D2BF9">
        <w:trPr>
          <w:trHeight w:val="24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AFAC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4A49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BB73D9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ZCZ-ZC-2Z-01Z-00_21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25BF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Szkolenie BHP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CE908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486D1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4A82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41B7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682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B363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0570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746C7B6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20" w:type="dxa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6A62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5B7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1BA6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0,0</w:t>
            </w:r>
          </w:p>
        </w:tc>
      </w:tr>
      <w:tr w:rsidR="003645FD" w:rsidRPr="00D5548D" w14:paraId="68CCF818" w14:textId="77777777" w:rsidTr="001D2BF9">
        <w:trPr>
          <w:trHeight w:val="240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9A9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3F14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C6F56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ZCZ-ZC-2Z-01Z-01_21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0CB6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Żywienie w wieku rozwojowym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6D1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1148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ADAE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073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E81A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0E36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747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58DD9E9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B05B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8048B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31D0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1,1</w:t>
            </w:r>
          </w:p>
        </w:tc>
      </w:tr>
      <w:tr w:rsidR="003645FD" w:rsidRPr="00D5548D" w14:paraId="34D779B3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6A22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7D8E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6835B6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ZCZ-ZC-2Z-01Z-02_21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15843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Żywienie osób starszych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F7A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9312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F09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246B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F32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30CD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15122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612231E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7A9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5A16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D252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1,1</w:t>
            </w:r>
          </w:p>
        </w:tc>
      </w:tr>
      <w:tr w:rsidR="003645FD" w:rsidRPr="00D5548D" w14:paraId="19E5F1A7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9FC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216F1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46F53D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ZCZ-ZC-2Z-01Z-03_21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0F42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Polityka wyżywienia ludności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5389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862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C329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E0CC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CBEB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CD0C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1ACE0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2111AD4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1FE9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2001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9C70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0,8</w:t>
            </w:r>
          </w:p>
        </w:tc>
      </w:tr>
      <w:tr w:rsidR="003645FD" w:rsidRPr="00D5548D" w14:paraId="014DCD86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4426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51042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EDAAD0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ZCZ-ZC-2Z-01Z-04_21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CAB2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Nowoczesne metody analizy żywności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066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5B1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214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62C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853B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C6B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3FA2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4B8163D1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F301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533DB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32D4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0,7</w:t>
            </w:r>
          </w:p>
        </w:tc>
      </w:tr>
      <w:tr w:rsidR="003645FD" w:rsidRPr="00D5548D" w14:paraId="109FC366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24C6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999C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1E5461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ZCZ-ZC-2Z-01Z-05_21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FBFC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Związki bioaktywne w żywności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B7D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2712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3C790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BBA0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D5D4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AE30" w14:textId="0098083F" w:rsidR="003645FD" w:rsidRPr="00D5548D" w:rsidRDefault="00843372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13C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2F5F40F8" w14:textId="0C0B3744" w:rsidR="003645FD" w:rsidRPr="00D5548D" w:rsidRDefault="00843372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24FC" w14:textId="0A899612" w:rsidR="003645FD" w:rsidRPr="00D5548D" w:rsidRDefault="007E7B39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3CEE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581C1" w14:textId="20351BE6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</w:t>
            </w:r>
            <w:r w:rsidR="00843372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</w:tr>
      <w:tr w:rsidR="003645FD" w:rsidRPr="00D5548D" w14:paraId="0EB7F45E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7E450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EBD1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C9B22A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ZCZ-ZC-2Z-01Z-06_21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CAAD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Trendy w technologii żywności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02B6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D34F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5531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2CE5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29FAB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448A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3E6D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0B1C8EF8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57C0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44B1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11D22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0,8</w:t>
            </w:r>
          </w:p>
        </w:tc>
      </w:tr>
      <w:tr w:rsidR="003645FD" w:rsidRPr="00D5548D" w14:paraId="25566B24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6779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6B398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E4C2F5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ZCZ-ZC-2Z-01Z-07_21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80AB2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Żywność wygodna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F126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1B4B0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D916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0624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8192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A170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5F4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3AAE0AD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06E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0E73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26A5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1,1</w:t>
            </w:r>
          </w:p>
        </w:tc>
      </w:tr>
      <w:tr w:rsidR="003645FD" w:rsidRPr="00D5548D" w14:paraId="3D9123B9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90E41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4CD1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BC164F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ZCZ-ZC-2Z-01Z-08_21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CEAE" w14:textId="7BFD3D0C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Certyfikacja bezpieczeństwa żywności</w:t>
            </w:r>
            <w:r w:rsidR="00FC4398"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DE5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EC6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FBB2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A68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151D4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D0D5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61FA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3028D0A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8D2E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0ECD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BFCE2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</w:tr>
      <w:tr w:rsidR="003645FD" w:rsidRPr="00D5548D" w14:paraId="028CFA59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43DD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4F51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8C201E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ZCZ-ZC-2Z-01Z-09_21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FCC9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Statystyka i informatyka stosowana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67559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B85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DAA3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8D9ED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D24ED" w14:textId="17EDC41B" w:rsidR="003645FD" w:rsidRPr="00D5548D" w:rsidRDefault="00843372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6B0B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D61C1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768C245E" w14:textId="7F84BFAD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  <w:r w:rsidR="00843372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22A1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97DB0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47A4E0" w14:textId="43338456" w:rsidR="003645FD" w:rsidRPr="00D5548D" w:rsidRDefault="00843372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1,1</w:t>
            </w:r>
          </w:p>
        </w:tc>
      </w:tr>
      <w:tr w:rsidR="003645FD" w:rsidRPr="00D5548D" w14:paraId="744F823C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CDB0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A72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45E993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ZCZ-ZC-2Z-01Z-10_21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E74DB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Projektowanie produktu żywnościowego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5E832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C313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D5B9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F5F5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A2C6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5F6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6F98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696F039C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A5C8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C78B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DFDDDF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0,8</w:t>
            </w:r>
          </w:p>
        </w:tc>
      </w:tr>
      <w:tr w:rsidR="003645FD" w:rsidRPr="00D5548D" w14:paraId="6819B9B1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4429E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08C210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09A14C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7DD760" w14:textId="77777777" w:rsidR="003645FD" w:rsidRPr="00D5548D" w:rsidRDefault="003645FD" w:rsidP="003645F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BC2D8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2B81F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25A61E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628805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95</w:t>
            </w:r>
          </w:p>
        </w:tc>
        <w:tc>
          <w:tcPr>
            <w:tcW w:w="10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008E75B" w14:textId="511B0840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</w:t>
            </w:r>
            <w:r w:rsidR="0084337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37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A0691A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39" w:type="dxa"/>
            <w:tcBorders>
              <w:top w:val="single" w:sz="8" w:space="0" w:color="auto"/>
              <w:left w:val="nil"/>
              <w:bottom w:val="single" w:sz="8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14:paraId="24ECB229" w14:textId="626EDA5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</w:t>
            </w:r>
            <w:r w:rsidR="0084337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7B8CB7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D201D6" w14:textId="77777777" w:rsidR="003645FD" w:rsidRPr="00D5548D" w:rsidRDefault="003645FD" w:rsidP="003645F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9D5D87" w14:textId="1AA6B0A6" w:rsidR="003645FD" w:rsidRPr="00D5548D" w:rsidRDefault="00843372" w:rsidP="003645F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9,1</w:t>
            </w:r>
          </w:p>
        </w:tc>
      </w:tr>
      <w:tr w:rsidR="00304998" w:rsidRPr="00D5548D" w14:paraId="1CE0ED19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5973D" w14:textId="2F1D242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7D422" w14:textId="0EBFD134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51CF14" w14:textId="1DF1FDC5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ZCZ-ZC-2Z-02L-11_21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20AFB" w14:textId="2E55B2A2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Poradnictwo żywieniowe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1B6B" w14:textId="6987AE7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4C8B8" w14:textId="70E146BB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4DD16" w14:textId="3ADB7AE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26F35" w14:textId="7211980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11DDD" w14:textId="0129F39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3B0C7" w14:textId="7F014F0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1A81E" w14:textId="4DCC42D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09B8169" w14:textId="2C88B5A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04BF2" w14:textId="7D0A3DC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E629A" w14:textId="09CC3D8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96B29" w14:textId="686E301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0,8</w:t>
            </w:r>
          </w:p>
        </w:tc>
      </w:tr>
      <w:tr w:rsidR="00304998" w:rsidRPr="00D5548D" w14:paraId="2ED6665E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48C74" w14:textId="6ECC073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D3D11" w14:textId="62F6C79D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CA9FD" w14:textId="4068A776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ZCZ-ZC-2Z-02L-12_21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22FA5" w14:textId="6DC582D3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A6465F">
              <w:rPr>
                <w:rFonts w:cstheme="minorHAnsi"/>
                <w:sz w:val="18"/>
                <w:szCs w:val="18"/>
                <w:lang w:val="pl-PL"/>
              </w:rPr>
              <w:t>Praktyczne aspekty żywienia w chorobach dietozależnych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9387" w14:textId="192BF800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5991" w14:textId="14A964F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ADA01" w14:textId="2C14146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3965" w14:textId="0F8D6F74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8BA25" w14:textId="5CC2377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1135" w14:textId="6F25ECEF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2EA28" w14:textId="0EBEA62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55DDA73" w14:textId="70E7BB21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2200D" w14:textId="5A43C97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8E5C" w14:textId="4AB1B4E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607CF" w14:textId="1D87486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0,6</w:t>
            </w:r>
          </w:p>
        </w:tc>
      </w:tr>
      <w:tr w:rsidR="00304998" w:rsidRPr="00D5548D" w14:paraId="61435512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1F9A4" w14:textId="5D0E8C6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2EC16" w14:textId="60BD459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7C3DB" w14:textId="4EC2910F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ZCZ-ZC-2Z-02L-13_21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1ADC9" w14:textId="582C15C7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Trendy w konsumpcji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4A9FE" w14:textId="4231CC4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7B64" w14:textId="496A70F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CB0EC" w14:textId="180E5504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C48D8" w14:textId="4FC6E1A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34ABB" w14:textId="7A3EC1F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AD9E" w14:textId="1B61472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F5D64" w14:textId="2825A538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2EE9ABE" w14:textId="7EEFAE5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36DEC" w14:textId="16AC898C" w:rsidR="00304998" w:rsidRPr="00304998" w:rsidRDefault="00EA7B1D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CDD29" w14:textId="045012B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D5358" w14:textId="3C4455B8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1,1</w:t>
            </w:r>
          </w:p>
        </w:tc>
      </w:tr>
      <w:tr w:rsidR="00304998" w:rsidRPr="00D5548D" w14:paraId="7A455DBF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3885A" w14:textId="2890C0E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C55A" w14:textId="62D99D4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C9F3D2" w14:textId="6AAA2F95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ZCZ-ZC-2Z-02L-14_21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BAF3C" w14:textId="27941DC4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Suplementy diety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5282" w14:textId="4830EF7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2A88" w14:textId="41BADCE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C6D10" w14:textId="2CE6BFE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0C77E" w14:textId="2EDA9C11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0DF5" w14:textId="4932D0CD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3A08" w14:textId="1DEBAA4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306E" w14:textId="4CDDA4BB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C9FB88B" w14:textId="60B05630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75208" w14:textId="326852A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2FD30" w14:textId="4046A070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07CCB7" w14:textId="58956EEB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1,1</w:t>
            </w:r>
          </w:p>
        </w:tc>
      </w:tr>
      <w:tr w:rsidR="00304998" w:rsidRPr="00D5548D" w14:paraId="34E2C54E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A5D59" w14:textId="10E7E54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C0E00" w14:textId="52ECA6EB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C1FAB5" w14:textId="491A3B8D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ZCZ-ZC-2Z-02L-15_21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BAA06" w14:textId="47E24FBA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A6465F">
              <w:rPr>
                <w:rFonts w:cstheme="minorHAnsi"/>
                <w:sz w:val="18"/>
                <w:szCs w:val="18"/>
                <w:lang w:val="pl-PL"/>
              </w:rPr>
              <w:t xml:space="preserve">Systemy jakości w produkcji żywności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691D4" w14:textId="7D0CEB0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5034" w14:textId="1ADBF1FD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29ACD" w14:textId="463BEBB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9A85B" w14:textId="1C7A7B4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C6486" w14:textId="136DB497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97519" w14:textId="42BAAC0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E02D9" w14:textId="19EA56B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79FEC3D" w14:textId="5EEBEBB8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6BCD8" w14:textId="022E438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9EC3" w14:textId="30C53891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24EB9" w14:textId="42BD197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0,8</w:t>
            </w:r>
          </w:p>
        </w:tc>
      </w:tr>
      <w:tr w:rsidR="00304998" w:rsidRPr="00D5548D" w14:paraId="4456ED0E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820B7" w14:textId="13A53204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lastRenderedPageBreak/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C1574" w14:textId="194755FF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5FB81E" w14:textId="7C3984BC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ZCZ-ZC-2Z-02L-16_21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1A7D" w14:textId="0F79346D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 xml:space="preserve">Zaawansowane analizy fizykochemiczne żywności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FDABF" w14:textId="3115685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780BF" w14:textId="57561D78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2CB12" w14:textId="521FB80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55E68" w14:textId="57747ECF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37F97" w14:textId="77777777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2AC75" w14:textId="2C0DD15D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ECDDC" w14:textId="26604F5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C4418" w14:textId="12A5540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D1806" w14:textId="3EF64A27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F66B6" w14:textId="31C45CB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4275D" w14:textId="18387890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0,8</w:t>
            </w:r>
          </w:p>
        </w:tc>
      </w:tr>
      <w:tr w:rsidR="00855D2E" w:rsidRPr="00D5548D" w14:paraId="17CCF9E6" w14:textId="77777777" w:rsidTr="00106DB6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BF2CB" w14:textId="4D80F2BD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E18D9" w14:textId="326DA830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5BF66A" w14:textId="4E8FEE92" w:rsidR="00855D2E" w:rsidRPr="00304998" w:rsidRDefault="00855D2E" w:rsidP="00855D2E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ZCZ-ZC-2Z-02L-17_21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1DD4" w14:textId="2248379A" w:rsidR="00855D2E" w:rsidRPr="00304998" w:rsidRDefault="00855D2E" w:rsidP="00855D2E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 xml:space="preserve">Etyka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A43F3" w14:textId="0DBD71D7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DBDE3" w14:textId="1B25166F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A6390" w14:textId="6A075A11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A6AB1" w14:textId="0E51487D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7C1144" w14:textId="17185D73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F5F68" w14:textId="6C61F76F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BDC72" w14:textId="0BDB87F9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4B5B7" w14:textId="02F86275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BFF15" w14:textId="15E7DCC5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FF2CD5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574B1" w14:textId="0A1BF4F9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FA5648" w14:textId="09EC9617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0,3</w:t>
            </w:r>
          </w:p>
        </w:tc>
      </w:tr>
      <w:tr w:rsidR="00855D2E" w:rsidRPr="00D5548D" w14:paraId="300697D8" w14:textId="77777777" w:rsidTr="00106DB6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0AC9A" w14:textId="382CCFD7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A8C41" w14:textId="4B938F89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835A48" w14:textId="62B13AFF" w:rsidR="00855D2E" w:rsidRPr="00304998" w:rsidRDefault="00855D2E" w:rsidP="00855D2E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ZCZ-ZC-2Z-02L-18_21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2644" w14:textId="30F53B17" w:rsidR="00855D2E" w:rsidRPr="00304998" w:rsidRDefault="00855D2E" w:rsidP="00855D2E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Zarządzanie własnością intelektualną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7DBB0" w14:textId="5BCA1133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3D8BD" w14:textId="6CD976C8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E906B" w14:textId="65929D65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736D4" w14:textId="3DFBF598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7F5AAD" w14:textId="3A5BADF8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67BC2" w14:textId="78C7396E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6A44E" w14:textId="43B24106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A3495" w14:textId="3B2AA738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FEF5A" w14:textId="42168B62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FF2CD5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E2483" w14:textId="24408F91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BBA71B" w14:textId="66314F8F" w:rsidR="00855D2E" w:rsidRPr="00304998" w:rsidRDefault="00855D2E" w:rsidP="00855D2E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0,3</w:t>
            </w:r>
          </w:p>
        </w:tc>
      </w:tr>
      <w:tr w:rsidR="00304998" w:rsidRPr="00D5548D" w14:paraId="7B3209D6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11CDC" w14:textId="25F2FDDD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F78B" w14:textId="3C079545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C15E3E" w14:textId="498E8481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ZCZ-ZC-2Z-02L-19_21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96D0E" w14:textId="329E52B3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 xml:space="preserve">Badania sensoryczne żywności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987BA" w14:textId="297105E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8DC04" w14:textId="45B5221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D3913" w14:textId="3F4EDD6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393E0" w14:textId="735CB84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CC986" w14:textId="56186E27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BE8A8" w14:textId="6BC7C4F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939BE" w14:textId="4ABD9CF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58F728" w14:textId="589F3D2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E77CD" w14:textId="5DC41F60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A4C7" w14:textId="09616654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C2DB4" w14:textId="15A32A11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0,3</w:t>
            </w:r>
          </w:p>
        </w:tc>
      </w:tr>
      <w:tr w:rsidR="00304998" w:rsidRPr="00D5548D" w14:paraId="214F6DD1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04077" w14:textId="7DE8212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5FA76" w14:textId="24751B92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6438E" w14:textId="5560CFE8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ZCZ-ZC-2Z-02L-20_21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A6B64" w14:textId="7E90907A" w:rsidR="00304998" w:rsidRPr="00304998" w:rsidRDefault="00304998" w:rsidP="00304998">
            <w:pPr>
              <w:widowControl/>
              <w:rPr>
                <w:rFonts w:eastAsia="Times New Roman" w:cstheme="minorHAnsi"/>
                <w:i/>
                <w:iCs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i/>
                <w:iCs/>
                <w:sz w:val="18"/>
                <w:szCs w:val="18"/>
              </w:rPr>
              <w:t>Elektyw w języku obcym*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695C7" w14:textId="209B057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9A7B" w14:textId="6519B2DF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3A73" w14:textId="02C75A8F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2F7D" w14:textId="08301BF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47C7D" w14:textId="109BC78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8BC74" w14:textId="6C5B3714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256FA" w14:textId="4301CAED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DAF8E6F" w14:textId="4D98E8A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3275" w14:textId="2B155E9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48F30" w14:textId="017A296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618BB" w14:textId="3934661F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0,8</w:t>
            </w:r>
          </w:p>
        </w:tc>
      </w:tr>
      <w:tr w:rsidR="00304998" w:rsidRPr="00D5548D" w14:paraId="0925F851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4A105" w14:textId="3B2E21D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24291" w14:textId="48396154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9070FE" w14:textId="2BD8BFC4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ZCZ-ZC-2Z-02L-21_21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BA294" w14:textId="2D858C47" w:rsidR="00304998" w:rsidRPr="00304998" w:rsidRDefault="00304998" w:rsidP="00304998">
            <w:pPr>
              <w:widowControl/>
              <w:rPr>
                <w:rFonts w:eastAsia="Times New Roman" w:cstheme="minorHAnsi"/>
                <w:i/>
                <w:iCs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i/>
                <w:iCs/>
                <w:sz w:val="18"/>
                <w:szCs w:val="18"/>
              </w:rPr>
              <w:t>Przedmioty do wyboru**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8ED98" w14:textId="37D4802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FB449" w14:textId="66C32E4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44D15" w14:textId="355DA59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DDC25" w14:textId="6F5366F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35627" w14:textId="1798240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CE06C" w14:textId="59062CA3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694D" w14:textId="48168628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A566F31" w14:textId="6F8FD3FA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45177" w14:textId="2C566E3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61195" w14:textId="4E2251E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D4251" w14:textId="4DA461EB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1,1</w:t>
            </w:r>
          </w:p>
        </w:tc>
      </w:tr>
      <w:tr w:rsidR="00304998" w:rsidRPr="00D5548D" w14:paraId="07E66C8E" w14:textId="77777777" w:rsidTr="00304998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FB91" w14:textId="510E64A6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6AFBB" w14:textId="70B47C6C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5092C4" w14:textId="095ADBCD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ZCZ-ZC-2Z-02L-22_21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5062" w14:textId="5CA20711" w:rsidR="00304998" w:rsidRPr="00304998" w:rsidRDefault="00304998" w:rsidP="00304998">
            <w:pPr>
              <w:widowControl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Seminarium dyplomowe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777A7" w14:textId="04A1D639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F00C" w14:textId="5EC9C2D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6E6E8" w14:textId="75EB978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542D3" w14:textId="3BA5E53B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16BE5" w14:textId="5636F617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28D4" w14:textId="2B2F64C7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C116D" w14:textId="4B30430E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6E55637" w14:textId="50F9A2D8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97118" w14:textId="7019CABD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7BF5" w14:textId="5DBBCB1B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468D4" w14:textId="25D757A0" w:rsidR="00304998" w:rsidRPr="00304998" w:rsidRDefault="00304998" w:rsidP="00304998">
            <w:pPr>
              <w:widowControl/>
              <w:jc w:val="center"/>
              <w:rPr>
                <w:rFonts w:eastAsia="Times New Roman" w:cstheme="minorHAnsi"/>
                <w:sz w:val="18"/>
                <w:szCs w:val="18"/>
                <w:lang w:val="pl-PL" w:eastAsia="pl-PL"/>
              </w:rPr>
            </w:pPr>
            <w:r w:rsidRPr="00304998">
              <w:rPr>
                <w:rFonts w:cstheme="minorHAnsi"/>
                <w:sz w:val="18"/>
                <w:szCs w:val="18"/>
              </w:rPr>
              <w:t>0,6</w:t>
            </w:r>
          </w:p>
        </w:tc>
      </w:tr>
      <w:tr w:rsidR="00D263E5" w:rsidRPr="00D5548D" w14:paraId="144E781E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DF2767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4F76D83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31254B" w14:textId="77777777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70548A" w14:textId="77777777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67DEA4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D52660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2E00D2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E2713A" w14:textId="153BC9D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105</w:t>
            </w:r>
          </w:p>
        </w:tc>
        <w:tc>
          <w:tcPr>
            <w:tcW w:w="10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31E77FD" w14:textId="6C7E2C5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EE0E6A" w14:textId="125A35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14:paraId="01ABA266" w14:textId="0C1602E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217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81C4C7" w14:textId="3ABDE2C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66C6B9" w14:textId="183C147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E2A7DB" w14:textId="31D393A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8,7</w:t>
            </w:r>
          </w:p>
        </w:tc>
      </w:tr>
      <w:tr w:rsidR="00D263E5" w:rsidRPr="00D5548D" w14:paraId="5B8A7A91" w14:textId="77777777" w:rsidTr="00D263E5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2DE9B" w14:textId="4F61D35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2B3A0" w14:textId="6E9507D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200BB" w14:textId="6154A244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ZCZ-ZC-2Z-03Z-23_21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2C638" w14:textId="23CA1181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Trendy w żywieniu człowieka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4CB4" w14:textId="32AD47E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A60B2" w14:textId="3490206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5532" w14:textId="4D9913A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D3269" w14:textId="39DCF86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3B86A" w14:textId="3C7184B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6A548" w14:textId="1930534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8EDA" w14:textId="61FDA28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5EA816E9" w14:textId="5DC95F7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3E10D" w14:textId="509692D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ABF4" w14:textId="0BB3C696" w:rsidR="00D263E5" w:rsidRPr="00D263E5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263E5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A8FC7" w14:textId="535D865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0,6</w:t>
            </w:r>
          </w:p>
        </w:tc>
      </w:tr>
      <w:tr w:rsidR="00D263E5" w:rsidRPr="00D5548D" w14:paraId="497417A8" w14:textId="77777777" w:rsidTr="00D263E5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CEC22" w14:textId="6FC02E5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BDED" w14:textId="3A42DC7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C20450" w14:textId="6A7D6206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ZCZ-ZC-2Z-03Z-24_21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5B63" w14:textId="48BF3C4D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263E5">
              <w:rPr>
                <w:rFonts w:ascii="Calibri" w:hAnsi="Calibri" w:cs="Calibri"/>
                <w:sz w:val="18"/>
                <w:szCs w:val="18"/>
                <w:lang w:val="pl-PL"/>
              </w:rPr>
              <w:t>Żywienie w sporcie i warunkach ekstremalnych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AB524" w14:textId="25B2D32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3E730" w14:textId="2B6B082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916B9" w14:textId="503716B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97B77" w14:textId="09CF881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7048" w14:textId="25E250DF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2AF0" w14:textId="5B65116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DF62F" w14:textId="515DD9A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DCA1700" w14:textId="1F7EC73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6877" w14:textId="52C578F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174AB" w14:textId="1371501E" w:rsidR="00D263E5" w:rsidRPr="00D263E5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263E5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5C359" w14:textId="1C01953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1,1</w:t>
            </w:r>
          </w:p>
        </w:tc>
      </w:tr>
      <w:tr w:rsidR="00D263E5" w:rsidRPr="00D5548D" w14:paraId="44740891" w14:textId="77777777" w:rsidTr="00D263E5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5835" w14:textId="4F23AEF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0AA5E" w14:textId="267AC1F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4AC12" w14:textId="1F752A06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ZCZ-ZC-2Z-03Z-25_21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F2CD" w14:textId="005EA495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Metody doskonalenia jakości żywności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46828" w14:textId="2E4D665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C9D86" w14:textId="05BAB2F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3F319" w14:textId="754CFEA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E29E" w14:textId="1CDC8300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FADC0" w14:textId="089D28A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97D3D" w14:textId="3546607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64282" w14:textId="046641D0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4425BA8" w14:textId="6BE319E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2FB20" w14:textId="74473AF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8ABDA" w14:textId="27157705" w:rsidR="00D263E5" w:rsidRPr="00D263E5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D263E5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5B0FE" w14:textId="41B66E6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1,1</w:t>
            </w:r>
          </w:p>
        </w:tc>
      </w:tr>
      <w:tr w:rsidR="00D263E5" w:rsidRPr="00D5548D" w14:paraId="1C2FA895" w14:textId="77777777" w:rsidTr="00D263E5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ADB75" w14:textId="1399BE59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1E881" w14:textId="7BBEDE2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B15DE8" w14:textId="75AE2740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ZCZ-ZC-2Z-03Z-26_21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33DF" w14:textId="727A1EA7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Seminarium dyplomowe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EBA65" w14:textId="427A558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7A00" w14:textId="67C05C5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2C84" w14:textId="5C72CC9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879E" w14:textId="66A5E31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96CB3" w14:textId="4CCA1C8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BE0A0" w14:textId="60798DE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5438D" w14:textId="17A5E42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63D4194" w14:textId="6EC0C9A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9DF0" w14:textId="3C5D3B1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CB7D" w14:textId="0C125FB9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7694F" w14:textId="6240375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0,6</w:t>
            </w:r>
          </w:p>
        </w:tc>
      </w:tr>
      <w:tr w:rsidR="00D263E5" w:rsidRPr="00D5548D" w14:paraId="3EABC7CA" w14:textId="77777777" w:rsidTr="00D263E5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2E66" w14:textId="5A80DAA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E9D4" w14:textId="1807AA2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23DB5" w14:textId="291FCCAE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ZCZ-ZC-2Z-03Z-27_21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44D6" w14:textId="63D275EC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Praca magisterska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B97CB" w14:textId="6A31057F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AF640" w14:textId="01CD3F49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5D53C" w14:textId="647FDA8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2436D" w14:textId="49D3D61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8443" w14:textId="74E6338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BEC1B" w14:textId="24B60B2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DCBFB" w14:textId="079E617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83745E8" w14:textId="4BD8783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BA82" w14:textId="5832548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CF65A" w14:textId="6C9CEDD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3AE8A" w14:textId="49B9FA3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3,0</w:t>
            </w:r>
          </w:p>
        </w:tc>
      </w:tr>
      <w:tr w:rsidR="00D263E5" w:rsidRPr="00D5548D" w14:paraId="44C91DAB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1C5A30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BCBA0E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3A8407" w14:textId="77777777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E7CB52" w14:textId="77777777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6FED44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EE39CB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2C16C2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71ED9C" w14:textId="501A5F6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FB57169" w14:textId="782CF54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CC86A9" w14:textId="4612A27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14:paraId="6756E01A" w14:textId="3AEE287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E03611" w14:textId="52DF795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86DDE0" w14:textId="3D454E10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EFAC0F5" w14:textId="2B4EF63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6,4</w:t>
            </w:r>
          </w:p>
        </w:tc>
      </w:tr>
      <w:tr w:rsidR="00D263E5" w:rsidRPr="00D5548D" w14:paraId="016B0738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3F878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FFB25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2957A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2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D5DC2" w14:textId="77777777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2BFA7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F6440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5CB61" w14:textId="7777777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84A2A" w14:textId="574B34B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0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205E6" w14:textId="0BBC4D5F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</w:t>
            </w:r>
            <w:r w:rsidR="0084337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91DD3" w14:textId="37FE95A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5CD9F640" w14:textId="7EC2E76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</w:t>
            </w:r>
            <w:r w:rsidR="0084337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8E3D8" w14:textId="4A8C291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9B335" w14:textId="5ED6577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BCB4A6" w14:textId="1D726BEF" w:rsidR="00D263E5" w:rsidRPr="00D5548D" w:rsidRDefault="00843372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24,2</w:t>
            </w:r>
          </w:p>
        </w:tc>
      </w:tr>
      <w:tr w:rsidR="00531123" w:rsidRPr="00D5548D" w14:paraId="6EEE67FD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0AAB1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0F661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8E7C7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8440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659D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D141E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9CC2B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A5E79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6FB0F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A43A4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1D892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E4BC0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D088D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D02E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84F13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51D10" w:rsidRPr="00237848" w14:paraId="678D0A0B" w14:textId="77777777" w:rsidTr="009C3BEA">
        <w:trPr>
          <w:trHeight w:val="240"/>
        </w:trPr>
        <w:tc>
          <w:tcPr>
            <w:tcW w:w="1437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72040" w14:textId="57BFADA2" w:rsidR="00B51D10" w:rsidRPr="00D5548D" w:rsidRDefault="00B51D10" w:rsidP="00B51D10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Elektyw w języku obcym* (</w:t>
            </w:r>
            <w:r w:rsidRPr="00D5548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pl-PL" w:eastAsia="pl-PL"/>
              </w:rPr>
              <w:t>lista otwarta</w:t>
            </w: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)</w:t>
            </w:r>
          </w:p>
        </w:tc>
      </w:tr>
      <w:tr w:rsidR="00D263E5" w:rsidRPr="00D5548D" w14:paraId="609706DE" w14:textId="77777777" w:rsidTr="00D263E5">
        <w:trPr>
          <w:trHeight w:val="24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3D30" w14:textId="0404BA1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31135" w14:textId="5E6000B0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3815FE" w14:textId="48C1051B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ZCZ-ZC-2Z-02L-20.1_21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6EF0" w14:textId="4D0375CC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Nutrition and Health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D9D6" w14:textId="3AEB63B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DA8C1" w14:textId="5F6A31E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FCEEE" w14:textId="5B0EDD5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239A1" w14:textId="3AEE728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9C609" w14:textId="4ED9E2F9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EF400" w14:textId="50D8F08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8EB3" w14:textId="0CF565B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D1635AE" w14:textId="3C0D5C9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62714" w14:textId="766467F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6266D" w14:textId="35CD133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5CD654" w14:textId="0611367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0,8</w:t>
            </w:r>
          </w:p>
        </w:tc>
      </w:tr>
      <w:tr w:rsidR="00D263E5" w:rsidRPr="00D5548D" w14:paraId="7C2D7B09" w14:textId="77777777" w:rsidTr="00D263E5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F4EE3" w14:textId="3C80C59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24F2" w14:textId="3598F95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402086" w14:textId="78C29D2B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ZCZ-ZC-2Z-02L-20.2_21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C6888" w14:textId="7473F116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Advanced Food Technology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F78E" w14:textId="2F4EE6B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FEDBC" w14:textId="16999870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01566" w14:textId="648543F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A433" w14:textId="1C731E1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51091" w14:textId="6D3853C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974EC" w14:textId="325023E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7714E" w14:textId="30FF11C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4928293" w14:textId="37054AA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7EE95" w14:textId="54034C3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B845" w14:textId="0D0620A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22FB7" w14:textId="1C0F1E3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0,8</w:t>
            </w:r>
          </w:p>
        </w:tc>
      </w:tr>
      <w:tr w:rsidR="00D263E5" w:rsidRPr="00D5548D" w14:paraId="62E7A357" w14:textId="77777777" w:rsidTr="00D263E5">
        <w:trPr>
          <w:trHeight w:val="24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F656" w14:textId="46869F6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83B00" w14:textId="1322574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C4F48" w14:textId="0F9C06A0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ZCZ-ZC-2Z-02L-20.3_21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A66A7" w14:textId="57C275B5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Ecological Aspects of Food and Nutrition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10B47" w14:textId="2C7F95F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A913E" w14:textId="0A5B216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2A0F6" w14:textId="44BD6A9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5C201" w14:textId="7F2C916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06287" w14:textId="2D45D5F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0976D" w14:textId="073D927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E2E40" w14:textId="2908561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F413E9D" w14:textId="08DB0D0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nil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C066C" w14:textId="44A7726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1A9A" w14:textId="18EA0ED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C56B8" w14:textId="0AD7F54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0,8</w:t>
            </w:r>
          </w:p>
        </w:tc>
      </w:tr>
      <w:tr w:rsidR="00531123" w:rsidRPr="00D5548D" w14:paraId="2D3AF175" w14:textId="77777777" w:rsidTr="001D2BF9">
        <w:trPr>
          <w:trHeight w:val="24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219EB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939FF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29538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37E48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4A14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6A468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DD3AB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E0F34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A0DB1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C03F0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FD059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CF15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D3012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9FB68" w14:textId="77777777" w:rsidR="00531123" w:rsidRPr="00D5548D" w:rsidRDefault="00531123" w:rsidP="00531123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E8897" w14:textId="77777777" w:rsidR="00531123" w:rsidRPr="00D5548D" w:rsidRDefault="00531123" w:rsidP="00531123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51D10" w:rsidRPr="00237848" w14:paraId="62AF2F61" w14:textId="77777777" w:rsidTr="00945118">
        <w:trPr>
          <w:trHeight w:val="240"/>
        </w:trPr>
        <w:tc>
          <w:tcPr>
            <w:tcW w:w="14374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C72A51" w14:textId="5B918159" w:rsidR="00B51D10" w:rsidRPr="00D5548D" w:rsidRDefault="00B51D10" w:rsidP="00B51D10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Przedmioty do wyboru** (</w:t>
            </w:r>
            <w:r w:rsidRPr="00D5548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val="pl-PL" w:eastAsia="pl-PL"/>
              </w:rPr>
              <w:t>lista otwarta</w:t>
            </w:r>
            <w:r w:rsidRPr="00D5548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l-PL" w:eastAsia="pl-PL"/>
              </w:rPr>
              <w:t>)</w:t>
            </w:r>
          </w:p>
        </w:tc>
      </w:tr>
      <w:tr w:rsidR="00D263E5" w:rsidRPr="00D5548D" w14:paraId="083A541A" w14:textId="77777777" w:rsidTr="005F14FA">
        <w:trPr>
          <w:trHeight w:val="24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980CA" w14:textId="566C390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EBC71" w14:textId="62A895C0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02D04" w14:textId="4278C1A4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ZCZ-ZC-2Z-02L-21.1_21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D6DC" w14:textId="5E636332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5F14FA">
              <w:rPr>
                <w:rFonts w:ascii="Calibri" w:hAnsi="Calibri" w:cs="Calibri"/>
                <w:sz w:val="18"/>
                <w:szCs w:val="18"/>
                <w:lang w:val="pl-PL"/>
              </w:rPr>
              <w:t>Nutrigenomika i metabolomika w badaniach żywieniowych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E78AF" w14:textId="4F3EEF6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8A558" w14:textId="52FCE7B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FDA7" w14:textId="3B0FF21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EE3F5" w14:textId="2E38001B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C0440" w14:textId="0FAA17BF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C159" w14:textId="22D5951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52B9" w14:textId="31F7D5D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5333017" w14:textId="6273652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single" w:sz="8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8B4A0" w14:textId="7B9DC52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48E6" w14:textId="536DE2C9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7732C" w14:textId="19C5D31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0,6</w:t>
            </w:r>
          </w:p>
        </w:tc>
      </w:tr>
      <w:tr w:rsidR="00D263E5" w:rsidRPr="00D5548D" w14:paraId="2163241D" w14:textId="77777777" w:rsidTr="005F14FA">
        <w:trPr>
          <w:trHeight w:val="240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91940" w14:textId="7D98BAB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81BF" w14:textId="0D62066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203987" w14:textId="5C92BB09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ZCZ-ZC-2Z-02L-21.2_21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BD245" w14:textId="13F8335F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5F14FA">
              <w:rPr>
                <w:rFonts w:ascii="Calibri" w:hAnsi="Calibri" w:cs="Calibri"/>
                <w:sz w:val="18"/>
                <w:szCs w:val="18"/>
                <w:lang w:val="pl-PL"/>
              </w:rPr>
              <w:t>Audytor wewnętrzny systemów zarządzania jakością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EA64A" w14:textId="6DA3269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E3D38" w14:textId="01B1445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F9377" w14:textId="46E5547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91B78" w14:textId="39476B2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F78F9" w14:textId="2E8F4C9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D301" w14:textId="684191B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BB272" w14:textId="58DF35A2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9F97429" w14:textId="181E8575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444E" w14:textId="25A7046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1E08" w14:textId="6DD6BEA3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BED80" w14:textId="1003DEC7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0,6</w:t>
            </w:r>
          </w:p>
        </w:tc>
      </w:tr>
      <w:tr w:rsidR="00D263E5" w:rsidRPr="00D5548D" w14:paraId="6FA631C5" w14:textId="77777777" w:rsidTr="005F14FA">
        <w:trPr>
          <w:trHeight w:val="240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D337D" w14:textId="582D630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D4323" w14:textId="2EDCDA3F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E571F3" w14:textId="3D5D96D9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ZCZ-ZC-2Z-02L-21.3_21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1681F" w14:textId="6849F315" w:rsidR="00D263E5" w:rsidRPr="00D5548D" w:rsidRDefault="00D263E5" w:rsidP="00D263E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Interwencyjne badania żywieniowe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43605" w14:textId="1BE545B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91F9A" w14:textId="27890FE4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E4338" w14:textId="5F60855D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580F4" w14:textId="4FF9A36A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0E0AA" w14:textId="6E37AA16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7B34C" w14:textId="52F46C1E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646C5" w14:textId="2F0AF2BC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8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1F35DD71" w14:textId="22671D28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D04DA" w14:textId="7F601959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Z_o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00002" w14:textId="7A50821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CF3EA" w14:textId="324C9081" w:rsidR="00D263E5" w:rsidRPr="00D5548D" w:rsidRDefault="00D263E5" w:rsidP="00D263E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0,6</w:t>
            </w:r>
          </w:p>
        </w:tc>
      </w:tr>
    </w:tbl>
    <w:p w14:paraId="64EC67D7" w14:textId="5C5891C6" w:rsidR="00570F8E" w:rsidRPr="00D5548D" w:rsidRDefault="00570F8E" w:rsidP="00570F8E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</w:p>
    <w:p w14:paraId="0C76E7BC" w14:textId="77777777" w:rsidR="00B51D10" w:rsidRPr="004F2792" w:rsidRDefault="00B51D10" w:rsidP="00B51D10">
      <w:pPr>
        <w:spacing w:after="160" w:line="259" w:lineRule="auto"/>
        <w:rPr>
          <w:rFonts w:ascii="Calibri" w:eastAsia="Calibri" w:hAnsi="Calibri" w:cstheme="minorHAnsi"/>
          <w:lang w:val="pl-PL"/>
        </w:rPr>
      </w:pPr>
      <w:r w:rsidRPr="009C3598">
        <w:rPr>
          <w:rFonts w:ascii="Calibri" w:eastAsia="Calibri" w:hAnsi="Calibri" w:cstheme="minorHAnsi"/>
          <w:lang w:val="pl-PL"/>
        </w:rPr>
        <w:t>*W przypadku braku znajomości języka angielskiego, student odbywa zajęcia z innego języka obcego</w:t>
      </w:r>
      <w:r w:rsidRPr="00AE39BD">
        <w:rPr>
          <w:rFonts w:ascii="Calibri" w:eastAsia="Calibri" w:hAnsi="Calibri" w:cstheme="minorHAnsi"/>
          <w:lang w:val="pl-PL"/>
        </w:rPr>
        <w:t xml:space="preserve"> </w:t>
      </w:r>
    </w:p>
    <w:p w14:paraId="4CDD3DA2" w14:textId="1602FE11" w:rsidR="00570F8E" w:rsidRPr="00D5548D" w:rsidRDefault="00570F8E" w:rsidP="00570F8E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</w:p>
    <w:p w14:paraId="0BD99F6E" w14:textId="77777777" w:rsidR="001D2BF9" w:rsidRPr="00D5548D" w:rsidRDefault="001D2BF9" w:rsidP="00570F8E">
      <w:pPr>
        <w:widowControl/>
        <w:spacing w:after="160" w:line="259" w:lineRule="auto"/>
        <w:rPr>
          <w:rFonts w:ascii="Calibri" w:eastAsia="Calibri" w:hAnsi="Calibri" w:cs="Calibri"/>
          <w:lang w:val="pl-PL"/>
        </w:rPr>
      </w:pPr>
    </w:p>
    <w:p w14:paraId="59CC62BE" w14:textId="77777777" w:rsidR="002C21BE" w:rsidRPr="00D5548D" w:rsidRDefault="002C21BE" w:rsidP="002C21BE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D5548D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 xml:space="preserve">Podsumowanie planów studiów </w:t>
      </w:r>
    </w:p>
    <w:p w14:paraId="10F504D8" w14:textId="4C5BB1F9" w:rsidR="002C21BE" w:rsidRPr="00D5548D" w:rsidRDefault="002C21BE" w:rsidP="002C21BE">
      <w:pPr>
        <w:spacing w:line="259" w:lineRule="auto"/>
        <w:rPr>
          <w:rFonts w:ascii="Calibri" w:eastAsia="Calibri" w:hAnsi="Calibri" w:cstheme="minorHAnsi"/>
          <w:sz w:val="18"/>
          <w:szCs w:val="18"/>
          <w:lang w:val="pl-PL"/>
        </w:rPr>
      </w:pPr>
      <w:r w:rsidRPr="00D5548D">
        <w:rPr>
          <w:rFonts w:ascii="Calibri" w:eastAsia="Calibri" w:hAnsi="Calibri" w:cstheme="minorHAnsi"/>
          <w:sz w:val="18"/>
          <w:szCs w:val="18"/>
          <w:lang w:val="pl-PL"/>
        </w:rPr>
        <w:t xml:space="preserve">Opis: P – zajęcia </w:t>
      </w:r>
      <w:r w:rsidR="009A669A" w:rsidRPr="002E12E7">
        <w:rPr>
          <w:rFonts w:ascii="Calibri" w:eastAsia="Calibri" w:hAnsi="Calibri" w:cs="Calibri"/>
          <w:sz w:val="18"/>
          <w:szCs w:val="18"/>
          <w:lang w:val="pl-PL"/>
        </w:rPr>
        <w:t>podstawowe</w:t>
      </w:r>
      <w:r w:rsidRPr="00D5548D">
        <w:rPr>
          <w:rFonts w:ascii="Calibri" w:eastAsia="Calibri" w:hAnsi="Calibri" w:cstheme="minorHAnsi"/>
          <w:sz w:val="18"/>
          <w:szCs w:val="18"/>
          <w:lang w:val="pl-PL"/>
        </w:rPr>
        <w:t>; K – zajęcia kierunkowe; O – zajęcia obowiązkowe; F – zajęcia do wyboru</w:t>
      </w:r>
    </w:p>
    <w:p w14:paraId="54CC8D09" w14:textId="464B84C3" w:rsidR="00570F8E" w:rsidRPr="00D5548D" w:rsidRDefault="00570F8E" w:rsidP="00D15694">
      <w:pPr>
        <w:spacing w:after="160" w:line="259" w:lineRule="auto"/>
        <w:rPr>
          <w:rFonts w:ascii="Calibri" w:eastAsia="Calibri" w:hAnsi="Calibri" w:cs="Calibri"/>
          <w:lang w:val="pl-PL"/>
        </w:rPr>
      </w:pPr>
    </w:p>
    <w:tbl>
      <w:tblPr>
        <w:tblW w:w="1093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534"/>
        <w:gridCol w:w="670"/>
        <w:gridCol w:w="656"/>
        <w:gridCol w:w="620"/>
        <w:gridCol w:w="709"/>
        <w:gridCol w:w="531"/>
        <w:gridCol w:w="620"/>
        <w:gridCol w:w="629"/>
        <w:gridCol w:w="746"/>
        <w:gridCol w:w="592"/>
        <w:gridCol w:w="765"/>
        <w:gridCol w:w="620"/>
        <w:gridCol w:w="620"/>
        <w:gridCol w:w="629"/>
        <w:gridCol w:w="746"/>
        <w:gridCol w:w="620"/>
      </w:tblGrid>
      <w:tr w:rsidR="006C444F" w:rsidRPr="00CF0546" w14:paraId="596A3AAF" w14:textId="77777777" w:rsidTr="006C444F">
        <w:trPr>
          <w:trHeight w:val="290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F863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8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FD033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186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52ED05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BD75E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22955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33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47C3D" w14:textId="494D4B26" w:rsidR="006C444F" w:rsidRPr="00CF0546" w:rsidRDefault="006C444F" w:rsidP="006C44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138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FCAB1" w14:textId="2B53F75E" w:rsidR="006C444F" w:rsidRPr="00CF0546" w:rsidRDefault="006C444F" w:rsidP="006C444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FC655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A983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B92A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B7166" w14:textId="77777777" w:rsidR="006C444F" w:rsidRPr="00CF0546" w:rsidRDefault="006C444F" w:rsidP="00CF0546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</w:tr>
      <w:tr w:rsidR="00CF0546" w:rsidRPr="00CF0546" w14:paraId="659888FF" w14:textId="77777777" w:rsidTr="006C444F">
        <w:trPr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A2350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Σ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9A8C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D9A2A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000F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2F1E8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1ED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6AB25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0752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E9F4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Σ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E037E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C80C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F54F1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A8090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2D414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ECCD8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628B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232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4253E0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CF0546" w:rsidRPr="00CF0546" w14:paraId="093B23FF" w14:textId="77777777" w:rsidTr="006C444F">
        <w:trPr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8990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61481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85B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544A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E704E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71683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D75F95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A8F40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65F7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74CC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232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77533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7FD1E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64EB3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60AF5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F426E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43F3E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AAF9BA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CF0546" w:rsidRPr="00CF0546" w14:paraId="08297DC1" w14:textId="77777777" w:rsidTr="006C444F">
        <w:trPr>
          <w:trHeight w:val="29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0B5CB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B0384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9F78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175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C8121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2B437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88B08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A7EB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BC690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D4FDE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DAB0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7DC6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01F1C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6430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60C74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9EBA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FE38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AE6A1B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CF0546" w:rsidRPr="00CF0546" w14:paraId="2C93AE06" w14:textId="77777777" w:rsidTr="006C444F">
        <w:trPr>
          <w:trHeight w:val="30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A16D3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A81F4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85DA8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DE52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CCAF4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2DF11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43C49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97D5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A0FC2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B2BD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DB0F2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05A8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804C0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B2A5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3236" w14:textId="77777777" w:rsidR="00CF0546" w:rsidRPr="00CF0546" w:rsidRDefault="00CF0546" w:rsidP="00CF0546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42832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76D345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90</w:t>
            </w:r>
          </w:p>
        </w:tc>
      </w:tr>
      <w:tr w:rsidR="00CF0546" w:rsidRPr="00CF0546" w14:paraId="5597B2C8" w14:textId="77777777" w:rsidTr="006C444F">
        <w:trPr>
          <w:trHeight w:val="30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7D93F" w14:textId="77777777" w:rsidR="00CF0546" w:rsidRPr="00CF0546" w:rsidRDefault="00CF0546" w:rsidP="00CF0546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5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6212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291C9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FA3D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1E16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078F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76E36C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F846C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7E313" w14:textId="77777777" w:rsidR="00CF0546" w:rsidRPr="00CF0546" w:rsidRDefault="00CF0546" w:rsidP="00CF0546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2073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BFBB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44E9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08A33F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CF0546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B62ED" w14:textId="77777777" w:rsidR="00CF0546" w:rsidRPr="00CF0546" w:rsidRDefault="00CF0546" w:rsidP="00CF0546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F2366" w14:textId="77777777" w:rsidR="00CF0546" w:rsidRPr="00CF0546" w:rsidRDefault="00CF0546" w:rsidP="00CF054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DB8ED" w14:textId="77777777" w:rsidR="00CF0546" w:rsidRPr="00CF0546" w:rsidRDefault="00CF0546" w:rsidP="00CF054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C30C4" w14:textId="77777777" w:rsidR="00CF0546" w:rsidRPr="00CF0546" w:rsidRDefault="00CF0546" w:rsidP="00CF054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5A30F54B" w14:textId="77777777" w:rsidR="00570F8E" w:rsidRPr="00D5548D" w:rsidRDefault="00570F8E" w:rsidP="00D15694">
      <w:pPr>
        <w:spacing w:after="160" w:line="259" w:lineRule="auto"/>
        <w:rPr>
          <w:rFonts w:ascii="Calibri" w:eastAsia="Calibri" w:hAnsi="Calibri" w:cs="Calibri"/>
          <w:lang w:val="pl-PL"/>
        </w:rPr>
      </w:pPr>
    </w:p>
    <w:p w14:paraId="210EC69B" w14:textId="77777777" w:rsidR="00D15694" w:rsidRPr="00D5548D" w:rsidRDefault="00D15694" w:rsidP="00D15694">
      <w:pPr>
        <w:spacing w:after="160" w:line="259" w:lineRule="auto"/>
        <w:rPr>
          <w:rFonts w:ascii="Calibri" w:eastAsia="Calibri" w:hAnsi="Calibri" w:cs="Calibri"/>
          <w:lang w:val="pl-PL"/>
        </w:rPr>
      </w:pPr>
    </w:p>
    <w:p w14:paraId="54920109" w14:textId="77777777" w:rsidR="00570F8E" w:rsidRPr="00D5548D" w:rsidRDefault="00570F8E" w:rsidP="00D15694">
      <w:pPr>
        <w:spacing w:line="360" w:lineRule="auto"/>
        <w:contextualSpacing/>
        <w:jc w:val="both"/>
        <w:rPr>
          <w:rFonts w:ascii="Calibri" w:hAnsi="Calibri" w:cs="Calibri"/>
          <w:highlight w:val="yellow"/>
          <w:lang w:val="pl-PL"/>
        </w:rPr>
        <w:sectPr w:rsidR="00570F8E" w:rsidRPr="00D5548D" w:rsidSect="00570F8E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BE19F13" w14:textId="35C294C4" w:rsidR="0066350D" w:rsidRPr="00D5548D" w:rsidRDefault="0066350D" w:rsidP="0066350D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D5548D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 xml:space="preserve">13. Wykaz zajęć w planie studiów </w:t>
      </w:r>
    </w:p>
    <w:p w14:paraId="04D1FCD2" w14:textId="77777777" w:rsidR="00D5548D" w:rsidRPr="00D5548D" w:rsidRDefault="00D5548D" w:rsidP="0066350D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5FB7331B" w14:textId="77777777" w:rsidTr="008356AE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D7E7C5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1E37AAA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Żywienie w wieku rozwojowym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EE5763F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3F601FE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D5548D" w:rsidRPr="00D5548D" w14:paraId="1DED20D7" w14:textId="77777777" w:rsidTr="008356AE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077BD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5AD6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9FA107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168DA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2504ED5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0B615A3C" w14:textId="77777777" w:rsidTr="008356AE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119B51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78049A5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602E7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FA281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potrzeby żywieniowe oraz determinanty sposobu żywienia i stanu odżywienia w okresie wzrostu i rozwoju w kontekście ich wpływu na rozwój, funkcjonowanie organizmu i zdrowie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E0E1D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K_W01,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447C4D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3, 3</w:t>
            </w:r>
          </w:p>
        </w:tc>
      </w:tr>
      <w:tr w:rsidR="00D5548D" w:rsidRPr="00D5548D" w14:paraId="52E7C713" w14:textId="77777777" w:rsidTr="008356AE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CF757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DAC6AD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04B04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konsekwencje zdrowotne wczesnego programowania metabolicznego/żywieniowego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EAFD3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01F38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2</w:t>
            </w:r>
          </w:p>
        </w:tc>
      </w:tr>
      <w:tr w:rsidR="00D5548D" w:rsidRPr="00D5548D" w14:paraId="5867E575" w14:textId="77777777" w:rsidTr="008356AE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CCFF9E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9BF6452" w14:textId="1DB29E97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787587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41B0C7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ustalić i kontrolować postępowanie żywieniowe/ dietetyczne specyficzne dla wieku rozwojowego oraz chorób z nim związanych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27C27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D53E2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3</w:t>
            </w:r>
          </w:p>
        </w:tc>
      </w:tr>
      <w:tr w:rsidR="00D5548D" w:rsidRPr="00D5548D" w14:paraId="54A4551C" w14:textId="77777777" w:rsidTr="008356AE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DAA9F9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B7819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F31FF2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wykonać materiały informacyjne (żywieniowe, dietetyczne) przystosowane do wieku, stanów fizjologicznych oraz schorzeń z nimi związanych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1D79A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K_U01, 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CFF2D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2, 2</w:t>
            </w:r>
          </w:p>
        </w:tc>
      </w:tr>
      <w:tr w:rsidR="00D5548D" w:rsidRPr="00D5548D" w14:paraId="2E02EB3D" w14:textId="77777777" w:rsidTr="008356AE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61EAB0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F69089E" w14:textId="687AD89A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7C7E6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08EEC8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jest gotów do krytycznej oceny zdobywanych informacji oraz stałego doskonalenia umiejętności z zakresu żywienia w wieku rozwojowym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BD5A8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47C2A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2</w:t>
            </w:r>
          </w:p>
        </w:tc>
      </w:tr>
      <w:tr w:rsidR="00D5548D" w:rsidRPr="00D5548D" w14:paraId="1AA85F63" w14:textId="77777777" w:rsidTr="008356AE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075F19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D8170D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F926D0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jest gotów do rozwiązywania problemów zawodowych indywidualnie lub w zespole z udziałem ekspertów z innych dziedzin z poszanowaniem etyki i etosu zawodowego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52D24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K_K02, 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59CA0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8"/>
                <w:lang w:val="pl-PL"/>
              </w:rPr>
              <w:t>3, 3</w:t>
            </w:r>
          </w:p>
        </w:tc>
      </w:tr>
      <w:tr w:rsidR="007E5193" w:rsidRPr="00237848" w14:paraId="094D63C4" w14:textId="77777777" w:rsidTr="008356AE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8602192" w14:textId="77777777" w:rsidR="007E5193" w:rsidRPr="00D5548D" w:rsidRDefault="007E5193" w:rsidP="007E5193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AF4B841" w14:textId="304A273F" w:rsidR="007E5193" w:rsidRPr="00D5548D" w:rsidRDefault="007E5193" w:rsidP="007E5193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S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pecyfik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żywienia w okresie wzrostu i rozwoju (ciąża, laktacja, dzieci, młodzież) oraz modyfikacj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e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dietetyczn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e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 schorzeniach charakterystycznych dla tych grup populacyjnych w celu poprawy ich funkcjonowania oraz zdrowia.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Determinanty sposobu żywienia i stanu odżywienia w okresie wzrostu i</w:t>
            </w:r>
            <w:r w:rsidR="00295561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rozwoju w kontekście ich wpływu na rozwój, funkcjonowanie organizmu i zdrowie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D5548D" w:rsidRPr="00237848" w14:paraId="5EE39AB5" w14:textId="77777777" w:rsidTr="008356AE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8F91AFC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78D2C0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Egzamin pisemny z treści wykładowych,</w:t>
            </w:r>
          </w:p>
          <w:p w14:paraId="4DDE294F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Przygotowanie sprawozdań oraz projektów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dotyczących żywienia oraz modyfikacji dietetycznych w różnych schorzeniach charakterystycznych dal kobiet w ciąży, karmiących oraz dzieci i młodzieży.</w:t>
            </w:r>
          </w:p>
        </w:tc>
      </w:tr>
    </w:tbl>
    <w:p w14:paraId="5CB2F7E1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8DC62AE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19C2954A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60508" w:rsidRPr="004F2792" w14:paraId="7C36B310" w14:textId="77777777" w:rsidTr="005C79EC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B590C1" w14:textId="77777777" w:rsidR="00D60508" w:rsidRPr="004F2792" w:rsidRDefault="00D60508" w:rsidP="005C79EC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97F23F6" w14:textId="77777777" w:rsidR="00D60508" w:rsidRPr="004F2792" w:rsidRDefault="00D60508" w:rsidP="005C79EC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 w:cs="Arial"/>
                <w:b/>
                <w:bCs/>
                <w:sz w:val="20"/>
                <w:szCs w:val="20"/>
                <w:lang w:val="pl-PL"/>
              </w:rPr>
              <w:t>Żywienie osób starszych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D938B47" w14:textId="77777777" w:rsidR="00D60508" w:rsidRPr="004F2792" w:rsidRDefault="00D60508" w:rsidP="005C79EC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05306C0" w14:textId="77777777" w:rsidR="00D60508" w:rsidRPr="004F2792" w:rsidRDefault="00D60508" w:rsidP="005C79E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D60508" w:rsidRPr="004F2792" w14:paraId="44F91550" w14:textId="77777777" w:rsidTr="005C79EC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80594F" w14:textId="77777777" w:rsidR="00D60508" w:rsidRPr="004F2792" w:rsidRDefault="00D60508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EF0624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CB4FC6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0175B" w14:textId="77777777" w:rsidR="00D60508" w:rsidRPr="004F2792" w:rsidRDefault="00D60508" w:rsidP="005C79EC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14CA8EC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60508" w:rsidRPr="004F2792" w14:paraId="513E32B9" w14:textId="77777777" w:rsidTr="005C79EC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B38504" w14:textId="77777777" w:rsidR="00D60508" w:rsidRPr="004F2792" w:rsidRDefault="00D60508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C02B3F5" w14:textId="77777777" w:rsidR="00D60508" w:rsidRPr="004F2792" w:rsidRDefault="00D60508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BE9F1C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EADE99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funkcjonowanie organizmu i potrzeb żywieniowe osób starszych jako subpopulacji o specyficznych cechach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6A5CF0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C365B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0508" w:rsidRPr="004F2792" w14:paraId="7E6F3C78" w14:textId="77777777" w:rsidTr="005C79EC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2CD22D" w14:textId="77777777" w:rsidR="00D60508" w:rsidRPr="004F2792" w:rsidRDefault="00D60508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87E291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B7C76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specyficzne metody stosowane do oceny sposobu żywienia i stanu odżywienia osób starszych, wzory żywienia, ich uwarunkowania i skutki dla zdrowia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B2A605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K_W02, 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97B7B3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0508" w:rsidRPr="004F2792" w14:paraId="23F011CE" w14:textId="77777777" w:rsidTr="005C79EC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6FBDC2" w14:textId="77777777" w:rsidR="00D60508" w:rsidRPr="004F2792" w:rsidRDefault="00D60508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5CF8030" w14:textId="77777777" w:rsidR="00D60508" w:rsidRPr="004F2792" w:rsidRDefault="00D60508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757A91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EBF14E" w14:textId="77777777" w:rsidR="00D60508" w:rsidRPr="004F2792" w:rsidRDefault="00D60508" w:rsidP="005C79E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stosując metody adekwatne do wieku starszego potrafi ocenić sposób żywienia i stan odżywienia oraz ich uwarunkowania w populacji osób starszych, a także zaplanować działania naprawcze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951514" w14:textId="77777777" w:rsidR="00D60508" w:rsidRPr="004F2792" w:rsidRDefault="00D60508" w:rsidP="005C79EC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K_U01,</w:t>
            </w:r>
          </w:p>
          <w:p w14:paraId="31566EA4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K_U03,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DF6344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0508" w:rsidRPr="004F2792" w14:paraId="15520057" w14:textId="77777777" w:rsidTr="005C79EC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E7C71B" w14:textId="77777777" w:rsidR="00D60508" w:rsidRPr="004F2792" w:rsidRDefault="00D60508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CE244A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52D751" w14:textId="77777777" w:rsidR="00D60508" w:rsidRPr="004F2792" w:rsidRDefault="00D60508" w:rsidP="005C79E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efektywnie komunikować się z osobami starszymi oraz  przeanalizować i zaprezentować efekty badania dotyczącego sposobu żywienia osób starszych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B0D41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K_U04,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82D63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0508" w:rsidRPr="004F2792" w14:paraId="2D7A03DE" w14:textId="77777777" w:rsidTr="005C79EC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C720" w14:textId="77777777" w:rsidR="00D60508" w:rsidRPr="004F2792" w:rsidRDefault="00D60508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E5ACEF9" w14:textId="77777777" w:rsidR="00D60508" w:rsidRPr="001E1713" w:rsidRDefault="00D60508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2F0B6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99502E" w14:textId="77777777" w:rsidR="00D60508" w:rsidRPr="004F2792" w:rsidRDefault="00D60508" w:rsidP="005C79EC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ma świadomość społecznego znaczenia potrzeby działań dla poprawienia stanu zdrowia osób starszych przez racjonalizację żywienia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A5DB4A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K_K01, 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DA72FC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0508" w:rsidRPr="004F2792" w14:paraId="645DE9A7" w14:textId="77777777" w:rsidTr="005C79EC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18B7" w14:textId="77777777" w:rsidR="00D60508" w:rsidRPr="004F2792" w:rsidRDefault="00D60508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07FFBE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EAFF01" w14:textId="77777777" w:rsidR="00D60508" w:rsidRPr="004F2792" w:rsidRDefault="00D60508" w:rsidP="005C79E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pracy indywidualnej i w zespole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45A12F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5370D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0508" w:rsidRPr="004F2792" w14:paraId="2A0F8DD6" w14:textId="77777777" w:rsidTr="005C79EC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D9964C" w14:textId="77777777" w:rsidR="00D60508" w:rsidRPr="004F2792" w:rsidRDefault="00D60508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6780EF" w14:textId="77777777" w:rsidR="00D60508" w:rsidRPr="004F2792" w:rsidRDefault="00D60508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CA0175" w14:textId="77777777" w:rsidR="00D60508" w:rsidRPr="004F2792" w:rsidRDefault="00D60508" w:rsidP="005C79E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ma świadomość potrzeby aktualizowania swojej wiedzy i krytycznego podejścia do źródeł informacji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A6AB90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1086C9" w14:textId="77777777" w:rsidR="00D60508" w:rsidRPr="004F2792" w:rsidRDefault="00D60508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0508" w:rsidRPr="00237848" w14:paraId="6C9ABA2C" w14:textId="77777777" w:rsidTr="005C79EC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1C102CA" w14:textId="77777777" w:rsidR="00D60508" w:rsidRPr="004F2792" w:rsidRDefault="00D60508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5494D420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F</w:t>
            </w:r>
            <w:r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unkcjonowani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organizmu, potrzeb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żywieniow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osób starszych i ich uwarunkowa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nia</w:t>
            </w:r>
            <w:r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, stosowani</w:t>
            </w:r>
            <w:r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color w:val="000000"/>
                <w:sz w:val="16"/>
                <w:szCs w:val="16"/>
                <w:lang w:val="pl-PL"/>
              </w:rPr>
              <w:t xml:space="preserve"> specyficznych metod wykorzystywanych w ocenie sposobu żywienia i stanu odżywienia osób starszych oraz z zakresu planowania badań z udziałem osób starszych.</w:t>
            </w:r>
          </w:p>
        </w:tc>
      </w:tr>
      <w:tr w:rsidR="00D60508" w:rsidRPr="00237848" w14:paraId="4B898F07" w14:textId="77777777" w:rsidTr="005C79EC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6E50F11" w14:textId="77777777" w:rsidR="00D60508" w:rsidRPr="004F2792" w:rsidRDefault="00D60508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C7FB401" w14:textId="77777777" w:rsidR="00D60508" w:rsidRPr="004F2792" w:rsidRDefault="00D60508" w:rsidP="005C79EC">
            <w:pPr>
              <w:pStyle w:val="TableParagraph"/>
              <w:spacing w:before="54" w:line="195" w:lineRule="exact"/>
              <w:rPr>
                <w:rFonts w:ascii="Calibri" w:hAnsi="Calibri"/>
                <w:sz w:val="16"/>
                <w:lang w:val="pl-PL"/>
              </w:rPr>
            </w:pPr>
            <w:r w:rsidRPr="004F2792">
              <w:rPr>
                <w:rFonts w:ascii="Calibri" w:hAnsi="Calibri"/>
                <w:sz w:val="16"/>
                <w:lang w:val="pl-PL"/>
              </w:rPr>
              <w:t>Pisemne zaliczenie materiału wykładowego (egzamin)</w:t>
            </w:r>
          </w:p>
          <w:p w14:paraId="6A294002" w14:textId="77777777" w:rsidR="00D60508" w:rsidRPr="004F2792" w:rsidRDefault="00D60508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lang w:val="pl-PL"/>
              </w:rPr>
              <w:t>Ocena wykonania zadań zespołowych i indywidualnych na ćwiczeniach oraz w ramach badania ankietowego; ocena prezentacji multimedialnych.</w:t>
            </w:r>
          </w:p>
        </w:tc>
      </w:tr>
    </w:tbl>
    <w:p w14:paraId="62B740B7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3A80B253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3AA7F7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44A6F66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sz w:val="20"/>
                <w:szCs w:val="20"/>
                <w:lang w:val="pl-PL"/>
              </w:rPr>
              <w:t>Polityka wyżywienia ludności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6A0462A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B0963F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D5548D" w:rsidRPr="00D5548D" w14:paraId="39C25E86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45DFE8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ABCB9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ECAC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A53909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0F89EFD4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38E6820E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119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3FCE90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84B8A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C322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cele i modele polityki wyżywienia ludności w aspekcie zapewniania bezpieczeństwa żywnościowego w skali świata i regionów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0D2CC8" w14:textId="77777777" w:rsidR="00D5548D" w:rsidRPr="00D5548D" w:rsidRDefault="00D5548D" w:rsidP="00D34B78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  <w:p w14:paraId="6F7BBEFC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5AAA9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  <w:p w14:paraId="264ED24C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5EDF6172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21C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D40509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D22A5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wiedzę dotyczącą głównych problemów społeczno-cywilizacyjnych współczesnego świata determinujących możliwości wyżywienia i zdrowie publiczne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AE75F6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046F8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5B8D369A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AA4BF3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30749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F540A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wiedzę o programach i narzędziach polityki wyżywienia podejmowanych w skali globalnej, regionalnej i lokalnej oraz działaniach podejmowanych przez różne grupy interesariuszy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BE66A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K_W06 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7473DA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7F416B06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4ABED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DF49836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8025C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366584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 praktyce zastosować zdobytą wiedzę do formułowania i rozwiązywania problemów z obszaru polityki wyżywienia ludności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E1362B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E7F8D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00D0E610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C41D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7734A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A986C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współdziałać w zespole, w tym także podejmować rolę lidera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2626D9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AD34D7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2367B28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16B200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B7A11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AB9CD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umie samodzielnie wyszukiwać i krytycznie analizować opracowania służące pogłębianiu i aktualizowaniu wiedzy z obszaru różnych zagadnień polityki wyżywienia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A6E94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4F3F27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6EE1B8B8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1F8C03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C759EAF" w14:textId="042A14D1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58506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DD3549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jest gotów do identyfikacji i krytycznej analizy problemów z obszaru polityki wyżywienia ludności indywidualnie lub w zespole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51FFF9" w14:textId="77777777" w:rsidR="00D5548D" w:rsidRPr="00D5548D" w:rsidRDefault="00D5548D" w:rsidP="00D34B78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  <w:p w14:paraId="57D5ADC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7784BA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  <w:p w14:paraId="732BB59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6DC95CB1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784F78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8DACB2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71D67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jest gotów do podejmowania zobowiązań społecznych, inspirowania i organizowania inicjatyw służących poprawie wyżywienia i zdrowia ludności w różnych warunkach społeczno-ekonomicznych i etapach życia człowieka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9FD24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51FFA7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83E44" w:rsidRPr="00237848" w14:paraId="3996141B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0F5E6E3" w14:textId="77777777" w:rsidR="00B83E44" w:rsidRPr="00D5548D" w:rsidRDefault="00B83E44" w:rsidP="00B83E44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54A78494" w14:textId="5FFA7F29" w:rsidR="00B83E44" w:rsidRPr="00D5548D" w:rsidRDefault="00B83E44" w:rsidP="00B83E44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G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łówn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zagadni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enia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polityki wyżywienia ludności w aspekcie zapewniania bezpieczeństwa żywnościowego w skali świata i regionów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Rola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organizacji międzynarodowych i zrównoważonej konsumpcji  w zapewnianiu bezpieczeństwa żywnościowego.</w:t>
            </w:r>
          </w:p>
        </w:tc>
      </w:tr>
      <w:tr w:rsidR="00D5548D" w:rsidRPr="00237848" w14:paraId="3C552EE7" w14:textId="77777777" w:rsidTr="00D34B78">
        <w:trPr>
          <w:trHeight w:val="653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D8E30B1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2EECAD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Egzamin pisemny z tematyki wykładów i ćwiczeń</w:t>
            </w:r>
          </w:p>
          <w:p w14:paraId="7DE7AFE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Przygotowanie i prezentacja projektu zespołowego</w:t>
            </w:r>
          </w:p>
        </w:tc>
      </w:tr>
    </w:tbl>
    <w:p w14:paraId="2AF52E0F" w14:textId="23F42D10" w:rsid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9718D2F" w14:textId="44424420" w:rsidR="002A4DBD" w:rsidRDefault="002A4DBD" w:rsidP="00D5548D">
      <w:pPr>
        <w:rPr>
          <w:rFonts w:ascii="Calibri" w:hAnsi="Calibri"/>
          <w:sz w:val="16"/>
          <w:szCs w:val="16"/>
          <w:lang w:val="pl-PL"/>
        </w:rPr>
      </w:pPr>
    </w:p>
    <w:p w14:paraId="3D3C69B9" w14:textId="77777777" w:rsidR="002A4DBD" w:rsidRDefault="002A4DBD" w:rsidP="00D5548D">
      <w:pPr>
        <w:rPr>
          <w:rFonts w:ascii="Calibri" w:hAnsi="Calibri"/>
          <w:sz w:val="16"/>
          <w:szCs w:val="16"/>
          <w:lang w:val="pl-PL"/>
        </w:rPr>
      </w:pPr>
    </w:p>
    <w:p w14:paraId="6ACD42DF" w14:textId="5F8B582D" w:rsidR="002A4DBD" w:rsidRDefault="002A4DB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2A4DBD" w:rsidRPr="004F2792" w14:paraId="4C8B42A6" w14:textId="77777777" w:rsidTr="00B46C3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3086F3" w14:textId="77777777" w:rsidR="002A4DBD" w:rsidRPr="004F2792" w:rsidRDefault="002A4DBD" w:rsidP="008F01A0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BB61449" w14:textId="77777777" w:rsidR="002A4DBD" w:rsidRPr="004F2792" w:rsidRDefault="002A4DBD" w:rsidP="008F01A0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D10E1">
              <w:rPr>
                <w:rFonts w:ascii="Calibri" w:hAnsi="Calibri"/>
                <w:b/>
                <w:sz w:val="20"/>
                <w:szCs w:val="20"/>
                <w:lang w:val="pl-PL"/>
              </w:rPr>
              <w:t>Nowoczesne metody analizy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334FF9A" w14:textId="77777777" w:rsidR="002A4DBD" w:rsidRPr="004F2792" w:rsidRDefault="002A4DBD" w:rsidP="008F01A0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33E6A92" w14:textId="77777777" w:rsidR="002A4DBD" w:rsidRPr="004F2792" w:rsidRDefault="002A4DBD" w:rsidP="008F01A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2A4DBD" w:rsidRPr="004F2792" w14:paraId="3905961D" w14:textId="77777777" w:rsidTr="00B46C3D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88AB74" w14:textId="77777777" w:rsidR="002A4DBD" w:rsidRPr="004F2792" w:rsidRDefault="002A4DBD" w:rsidP="008F01A0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26501E" w14:textId="77777777" w:rsidR="002A4DBD" w:rsidRPr="004F2792" w:rsidRDefault="002A4DBD" w:rsidP="008F01A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DC539B" w14:textId="77777777" w:rsidR="002A4DBD" w:rsidRPr="004F2792" w:rsidRDefault="002A4DBD" w:rsidP="008F01A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8050CD" w14:textId="77777777" w:rsidR="002A4DBD" w:rsidRPr="004F2792" w:rsidRDefault="002A4DBD" w:rsidP="008F01A0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3A8AD1A" w14:textId="77777777" w:rsidR="002A4DBD" w:rsidRPr="004F2792" w:rsidRDefault="002A4DBD" w:rsidP="008F01A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2A4DBD" w:rsidRPr="00BD10E1" w14:paraId="161D9BA1" w14:textId="77777777" w:rsidTr="00B46C3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9DF2" w14:textId="77777777" w:rsidR="002A4DBD" w:rsidRPr="004F2792" w:rsidRDefault="002A4DBD" w:rsidP="008F01A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A24045C" w14:textId="77777777" w:rsidR="002A4DBD" w:rsidRPr="004F2792" w:rsidRDefault="002A4DBD" w:rsidP="008F01A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C82725" w14:textId="77777777" w:rsidR="002A4DBD" w:rsidRPr="004F2792" w:rsidRDefault="002A4DBD" w:rsidP="008F01A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929B98" w14:textId="4EA8A96B" w:rsidR="002A4DBD" w:rsidRPr="00BD10E1" w:rsidRDefault="002A4DBD" w:rsidP="00AE283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D10E1">
              <w:rPr>
                <w:rFonts w:cstheme="minorHAnsi"/>
                <w:sz w:val="16"/>
                <w:szCs w:val="16"/>
                <w:lang w:val="pl-PL"/>
              </w:rPr>
              <w:t>zna i rozumie technik</w:t>
            </w:r>
            <w:r w:rsidR="00AE283C">
              <w:rPr>
                <w:rFonts w:cstheme="minorHAnsi"/>
                <w:sz w:val="16"/>
                <w:szCs w:val="16"/>
                <w:lang w:val="pl-PL"/>
              </w:rPr>
              <w:t xml:space="preserve">i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chromatograficzn</w:t>
            </w:r>
            <w:r w:rsidR="00AE283C">
              <w:rPr>
                <w:rFonts w:cstheme="minorHAnsi"/>
                <w:sz w:val="16"/>
                <w:szCs w:val="16"/>
                <w:lang w:val="pl-PL"/>
              </w:rPr>
              <w:t xml:space="preserve">e i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spektrofotometryczn</w:t>
            </w:r>
            <w:r w:rsidR="00AE283C">
              <w:rPr>
                <w:rFonts w:cstheme="minorHAnsi"/>
                <w:sz w:val="16"/>
                <w:szCs w:val="16"/>
                <w:lang w:val="pl-PL"/>
              </w:rPr>
              <w:t xml:space="preserve">e i ich </w:t>
            </w:r>
            <w:r w:rsidR="007B69FE">
              <w:rPr>
                <w:rFonts w:cstheme="minorHAnsi"/>
                <w:sz w:val="16"/>
                <w:szCs w:val="16"/>
                <w:lang w:val="pl-PL"/>
              </w:rPr>
              <w:t>wykorzystanie</w:t>
            </w:r>
            <w:r>
              <w:rPr>
                <w:rFonts w:cstheme="minorHAnsi"/>
                <w:sz w:val="16"/>
                <w:szCs w:val="16"/>
                <w:lang w:val="pl-PL"/>
              </w:rPr>
              <w:t xml:space="preserve">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w badaniach składu, właściwości i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7F84D" w14:textId="77777777" w:rsidR="002A4DBD" w:rsidRPr="00B46C3D" w:rsidRDefault="002A4DBD" w:rsidP="008F01A0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46C3D">
              <w:rPr>
                <w:rFonts w:cstheme="minorHAnsi"/>
                <w:sz w:val="16"/>
                <w:szCs w:val="16"/>
                <w:lang w:val="pl-PL"/>
              </w:rPr>
              <w:t>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AD72E6" w14:textId="77777777" w:rsidR="002A4DBD" w:rsidRPr="00B46C3D" w:rsidRDefault="002A4DBD" w:rsidP="008F01A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bCs/>
                <w:sz w:val="16"/>
                <w:szCs w:val="16"/>
              </w:rPr>
              <w:t>2</w:t>
            </w:r>
          </w:p>
        </w:tc>
      </w:tr>
      <w:tr w:rsidR="002A4DBD" w:rsidRPr="00BD10E1" w14:paraId="64BE504B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1A33" w14:textId="77777777" w:rsidR="002A4DBD" w:rsidRPr="004F2792" w:rsidRDefault="002A4DBD" w:rsidP="008F01A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B41DE88" w14:textId="77777777" w:rsidR="002A4DBD" w:rsidRPr="004F2792" w:rsidRDefault="002A4DBD" w:rsidP="008F01A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02F69A" w14:textId="77777777" w:rsidR="002A4DBD" w:rsidRPr="004F2792" w:rsidRDefault="002A4DBD" w:rsidP="008F01A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BB3AB3" w14:textId="1EBC0CA5" w:rsidR="002A4DBD" w:rsidRPr="004F2792" w:rsidRDefault="002A4DBD" w:rsidP="008F01A0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potrafi przygotować przykładowe próby żywnościowe (owoce, oleje, tłuszcze zwierzęce, napary herbat) do analiz spektrofotometrycznych i</w:t>
            </w:r>
            <w:r w:rsidR="00AE283C"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chromatograficznych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7CD2D" w14:textId="77777777" w:rsidR="002A4DBD" w:rsidRPr="00B46C3D" w:rsidRDefault="002A4DBD" w:rsidP="008F01A0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46C3D">
              <w:rPr>
                <w:rFonts w:cstheme="minorHAnsi"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7239E" w14:textId="77777777" w:rsidR="002A4DBD" w:rsidRPr="00B46C3D" w:rsidRDefault="002A4DBD" w:rsidP="008F01A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bCs/>
                <w:sz w:val="16"/>
                <w:szCs w:val="16"/>
              </w:rPr>
              <w:t>2</w:t>
            </w:r>
          </w:p>
        </w:tc>
      </w:tr>
      <w:tr w:rsidR="002A4DBD" w:rsidRPr="00BD10E1" w14:paraId="6BCB31D4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3CA9" w14:textId="77777777" w:rsidR="002A4DBD" w:rsidRPr="004F2792" w:rsidRDefault="002A4DBD" w:rsidP="008F01A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F3236B" w14:textId="77777777" w:rsidR="002A4DBD" w:rsidRPr="004F2792" w:rsidRDefault="002A4DBD" w:rsidP="008F01A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A29BCF" w14:textId="73BA9921" w:rsidR="002A4DBD" w:rsidRPr="004F2792" w:rsidRDefault="002A4DBD" w:rsidP="008F01A0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potrafi przeprowadzić analizy chromatograficzne  wybranych prób żywności i</w:t>
            </w:r>
            <w:r w:rsidR="00AE283C"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interpretować wyniki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40292B" w14:textId="77777777" w:rsidR="002A4DBD" w:rsidRPr="00B46C3D" w:rsidRDefault="002A4DBD" w:rsidP="008F01A0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46C3D">
              <w:rPr>
                <w:rFonts w:cstheme="minorHAnsi"/>
                <w:sz w:val="16"/>
                <w:szCs w:val="16"/>
                <w:lang w:val="pl-PL"/>
              </w:rPr>
              <w:t>K_U03, 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82FB6" w14:textId="77777777" w:rsidR="002A4DBD" w:rsidRPr="00B46C3D" w:rsidRDefault="002A4DBD" w:rsidP="008F01A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bCs/>
                <w:sz w:val="16"/>
                <w:szCs w:val="16"/>
              </w:rPr>
              <w:t>2, 2</w:t>
            </w:r>
          </w:p>
        </w:tc>
      </w:tr>
      <w:tr w:rsidR="002A4DBD" w:rsidRPr="00BD10E1" w14:paraId="5516B72B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43949D" w14:textId="77777777" w:rsidR="002A4DBD" w:rsidRPr="004F2792" w:rsidRDefault="002A4DBD" w:rsidP="008F01A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A93BF3" w14:textId="77777777" w:rsidR="002A4DBD" w:rsidRPr="004F2792" w:rsidRDefault="002A4DBD" w:rsidP="008F01A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6DCF49" w14:textId="77777777" w:rsidR="002A4DBD" w:rsidRPr="004F2792" w:rsidRDefault="002A4DBD" w:rsidP="008F01A0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 w:cs="Times New Roman"/>
                <w:sz w:val="16"/>
                <w:szCs w:val="16"/>
                <w:lang w:val="pl-PL"/>
              </w:rPr>
              <w:t>potrafi przeprowadzić pomiary spektrofotometryczne próby i interpretować wyniki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B626F2" w14:textId="77777777" w:rsidR="002A4DBD" w:rsidRPr="00B46C3D" w:rsidRDefault="002A4DBD" w:rsidP="008F01A0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46C3D">
              <w:rPr>
                <w:rFonts w:cstheme="minorHAnsi"/>
                <w:sz w:val="16"/>
                <w:szCs w:val="16"/>
                <w:lang w:val="pl-PL"/>
              </w:rPr>
              <w:t>K_U03, 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0DC77" w14:textId="77777777" w:rsidR="002A4DBD" w:rsidRPr="00B46C3D" w:rsidRDefault="002A4DBD" w:rsidP="008F01A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bCs/>
                <w:sz w:val="16"/>
                <w:szCs w:val="16"/>
              </w:rPr>
              <w:t>2, 2</w:t>
            </w:r>
          </w:p>
        </w:tc>
      </w:tr>
      <w:tr w:rsidR="002A4DBD" w:rsidRPr="00BD10E1" w14:paraId="12368E07" w14:textId="77777777" w:rsidTr="00B46C3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7DC2DD" w14:textId="77777777" w:rsidR="002A4DBD" w:rsidRPr="004F2792" w:rsidRDefault="002A4DBD" w:rsidP="008F01A0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1F0A2C6" w14:textId="5D6D4701" w:rsidR="002A4DBD" w:rsidRPr="007A70DE" w:rsidRDefault="002A4DB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A1422D" w14:textId="77777777" w:rsidR="002A4DBD" w:rsidRPr="004F2792" w:rsidRDefault="002A4DBD" w:rsidP="008F01A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746D53" w14:textId="77777777" w:rsidR="002A4DBD" w:rsidRPr="004F2792" w:rsidRDefault="002A4DBD" w:rsidP="008F01A0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/>
                <w:bCs/>
                <w:sz w:val="16"/>
                <w:szCs w:val="16"/>
                <w:lang w:val="pl-PL"/>
              </w:rPr>
              <w:t>jest gotowy do  pracy zespołowej w laboratoriach zajmujących się badaniami jakości żywności, bezpieczeństwem zdrowotnym żywności i żywienia człowieka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92E3BC" w14:textId="77777777" w:rsidR="002A4DBD" w:rsidRPr="00B46C3D" w:rsidRDefault="002A4DBD" w:rsidP="008F01A0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46C3D">
              <w:rPr>
                <w:rFonts w:cstheme="minorHAns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375EA4" w14:textId="77777777" w:rsidR="002A4DBD" w:rsidRPr="00B46C3D" w:rsidRDefault="002A4DBD" w:rsidP="008F01A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bCs/>
                <w:sz w:val="16"/>
                <w:szCs w:val="16"/>
              </w:rPr>
              <w:t>2</w:t>
            </w:r>
          </w:p>
        </w:tc>
      </w:tr>
      <w:tr w:rsidR="00B83E44" w:rsidRPr="00237848" w14:paraId="6C242617" w14:textId="77777777" w:rsidTr="00B46C3D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1F34ADB" w14:textId="77777777" w:rsidR="00B83E44" w:rsidRPr="004F2792" w:rsidRDefault="00B83E44" w:rsidP="00B83E44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D8B82C1" w14:textId="4D324AB8" w:rsidR="00B83E44" w:rsidRPr="004F2792" w:rsidRDefault="00B83E44" w:rsidP="00B83E44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Charakterystyka n</w:t>
            </w:r>
            <w:r w:rsidRPr="00BD10E1">
              <w:rPr>
                <w:rFonts w:ascii="Calibri" w:hAnsi="Calibri"/>
                <w:sz w:val="16"/>
                <w:szCs w:val="16"/>
                <w:lang w:val="pl-PL"/>
              </w:rPr>
              <w:t>owoczesn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ych</w:t>
            </w:r>
            <w:r w:rsidRPr="00BD10E1">
              <w:rPr>
                <w:rFonts w:ascii="Calibri" w:hAnsi="Calibri"/>
                <w:sz w:val="16"/>
                <w:szCs w:val="16"/>
                <w:lang w:val="pl-PL"/>
              </w:rPr>
              <w:t xml:space="preserve"> metod analizy 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–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technik</w:t>
            </w:r>
            <w:r>
              <w:rPr>
                <w:rFonts w:cstheme="minorHAnsi"/>
                <w:sz w:val="16"/>
                <w:szCs w:val="16"/>
                <w:lang w:val="pl-PL"/>
              </w:rPr>
              <w:t>i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 xml:space="preserve"> chromatograficzn</w:t>
            </w:r>
            <w:r>
              <w:rPr>
                <w:rFonts w:cstheme="minorHAnsi"/>
                <w:sz w:val="16"/>
                <w:szCs w:val="16"/>
                <w:lang w:val="pl-PL"/>
              </w:rPr>
              <w:t>e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 xml:space="preserve">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spektrofotometryczn</w:t>
            </w:r>
            <w:r>
              <w:rPr>
                <w:rFonts w:cstheme="minorHAnsi"/>
                <w:sz w:val="16"/>
                <w:szCs w:val="16"/>
                <w:lang w:val="pl-PL"/>
              </w:rPr>
              <w:t xml:space="preserve">e 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w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BD10E1">
              <w:rPr>
                <w:rFonts w:cstheme="minorHAnsi"/>
                <w:sz w:val="16"/>
                <w:szCs w:val="16"/>
                <w:lang w:val="pl-PL"/>
              </w:rPr>
              <w:t>badaniach składu, właściwości i jakości żywności</w:t>
            </w:r>
            <w:r>
              <w:rPr>
                <w:rFonts w:cstheme="minorHAnsi"/>
                <w:sz w:val="16"/>
                <w:szCs w:val="16"/>
                <w:lang w:val="pl-PL"/>
              </w:rPr>
              <w:t>.</w:t>
            </w:r>
          </w:p>
        </w:tc>
      </w:tr>
      <w:tr w:rsidR="002A4DBD" w:rsidRPr="00237848" w14:paraId="07B23273" w14:textId="77777777" w:rsidTr="00B46C3D">
        <w:trPr>
          <w:trHeight w:val="653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1D6237C" w14:textId="77777777" w:rsidR="002A4DBD" w:rsidRPr="004F2792" w:rsidRDefault="002A4DBD" w:rsidP="008F01A0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F1C31E0" w14:textId="77777777" w:rsidR="002A4DBD" w:rsidRPr="004F2792" w:rsidRDefault="002A4DBD" w:rsidP="008F01A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D10E1">
              <w:rPr>
                <w:rFonts w:ascii="Calibri" w:hAnsi="Calibri"/>
                <w:sz w:val="16"/>
                <w:szCs w:val="16"/>
                <w:lang w:val="pl-PL"/>
              </w:rPr>
              <w:t>Kolokwia z wiedzy teoretycznej oraz sprawozdania z badań laboratoryjnych prowadzonych w ramach ćwiczeń</w:t>
            </w:r>
          </w:p>
        </w:tc>
      </w:tr>
    </w:tbl>
    <w:p w14:paraId="4D1E717A" w14:textId="77777777" w:rsidR="002A4DBD" w:rsidRDefault="002A4DBD" w:rsidP="002A4DB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FC2973A" w14:textId="77777777" w:rsidR="002A4DBD" w:rsidRPr="00D5548D" w:rsidRDefault="002A4DBD" w:rsidP="00D5548D">
      <w:pPr>
        <w:rPr>
          <w:rFonts w:ascii="Calibri" w:hAnsi="Calibri"/>
          <w:sz w:val="16"/>
          <w:szCs w:val="16"/>
          <w:lang w:val="pl-PL"/>
        </w:rPr>
      </w:pPr>
    </w:p>
    <w:p w14:paraId="1AF4BCA2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5D0F20CF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F55BC2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4CDF134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Związki bioaktywne w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AB158F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D66D53C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5548D" w:rsidRPr="00D5548D" w14:paraId="0D3C4F0D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6A8004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BDD2A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460E4E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9F996F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4CDFBA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2F991F9B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B1523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6AC7739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66C516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A3AEBD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zna i rozumie czym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są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związki biologiczne czynne w żywności, jakie są metody ich wykrywania i badania w układzie jakościowym i ilościowym oraz jakie czynniki wpływają i kształtują zawartość związków biologicznie czynnych w surowcach i produktach przetworzonych;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73690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90AF1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45E9292E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5E3D86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B0AB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6911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w jaki sposób związki biologicznie czynne wpływają na zdrowie człowieka, zwierząt i środowisko.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7979FF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4A0687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28E28F14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DDB62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D02A477" w14:textId="4449CA3A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6C47A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53EC9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potrafi podejmować działania dotyczące oceny zawartości związków biologicznie czynnych surowcach i produktach pochodzących z różnych systemów produkcyjnych oraz określić ich wpływ na wzrost, rozwój, funkcjonowanie i zdrowie organizmu;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46878C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CB0098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0A27CDA5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97AD2A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ACEE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3FE83C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potrafi podejmować działania w zakresie znaczenia związków biologicznie czynnych w żywności i w istotny sposób promować te związki wśród konsumentów.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BCEC6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C55A5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59D60D5C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08E718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43D2EE7" w14:textId="5DDFFD3E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3D258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D50B5F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jest gotów do myślenia i działania w sposób przedsiębiorczy oraz podejmowania odpowiedzialności za znajomość i efektywność działania związków bioaktywnych w kierunku ich działania na zdrowie człowieka.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22343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3A3A2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3E59A3A8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CB73CB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5DF6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85625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jest gotów do krytycznej oceny efektów działań żywnościowych ze szczególnym udziałem żywności zasobnej w związki biologicznie czynne dla konsumentów oraz potrafi krytycznie wymieniać wiedzę z ekspertami z innych dziedzin.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DC09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A1C044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9069DC" w:rsidRPr="00237848" w14:paraId="79052F13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FE82B4B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58D185C1" w14:textId="73592621" w:rsidR="009069DC" w:rsidRPr="00D5548D" w:rsidRDefault="009069DC" w:rsidP="009069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M</w:t>
            </w:r>
            <w:r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etod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 analityczn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e </w:t>
            </w:r>
            <w:r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oznaczania zawartości związków biologicznie czynnych w surowcach i produktach oraz ich wpływu dla zdrowia człowieka.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Związki biologiczne czynne w żywności, jakie są metody ich wykrywania i badania w układzie jakościowym i ilościowym oraz jakie czynniki wpływają i kształtują zawartość związków biologicznie czynnych w surowcach i produktach przetworzonych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>.</w:t>
            </w:r>
          </w:p>
        </w:tc>
      </w:tr>
      <w:tr w:rsidR="00D5548D" w:rsidRPr="00237848" w14:paraId="2E4E2FA8" w14:textId="77777777" w:rsidTr="00D34B78">
        <w:trPr>
          <w:trHeight w:val="553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6EBF6AB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562E73F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Egzamin z treści wykładowej, kolokwia z części ćwiczeniowej</w:t>
            </w:r>
          </w:p>
        </w:tc>
      </w:tr>
    </w:tbl>
    <w:p w14:paraId="08871CB9" w14:textId="51B0BFD6" w:rsid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4BC6896" w14:textId="3F61FEF2" w:rsidR="002A4DBD" w:rsidRDefault="002A4DB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6D2E9AE5" w14:textId="77777777" w:rsidTr="00B46C3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658CC5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CD637CF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  <w:t>Trendy w technologii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127DCA9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1491EC8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D5548D" w:rsidRPr="00D5548D" w14:paraId="73A325D4" w14:textId="77777777" w:rsidTr="00B46C3D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F944E5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D4D46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E4D9F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9D5AE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FD759F7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7A6496BF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EF32B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778BA17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8805FB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A515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pojęcie i metody określania benchmarkingu i potencjału innowacyjnego technologii, produktów i opakowań oraz zasady oceny i wdrażania nowoczesnych standardów oceny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EE4FE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7BB1E6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0E1FBA73" w14:textId="77777777" w:rsidTr="00B46C3D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F8278D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124A5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BA46F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poszerzoną wiedzę w zakresie projektowania żywności oraz nowoczesnych metod przetwórczych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415276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0565CF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4EBA06BA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0982E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31B04B6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90987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3567EA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potrafi pozyskać i poddać krytycznej analizie informacje w celu opracowania założeń projektu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nowego produktu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06AA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6953A0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29F2129E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F319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9AE4A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424A43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sformułować założenia do tworzenia nowych produktów zgodnych z współczesnymi trendami w 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7A84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6FB7FD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70BF77E9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099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99F00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99EDED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stosować metody identyfikacji i wykrywania składów żywności niezgodnych z deklaracja producenta zawartych w specyfikacji produktu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49452F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EFFCBB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1687215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6807B9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FD3B9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31127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potrafi samodzielnie poszerzać wiedzę z dziedziny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 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15D917" w14:textId="2BA675DA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</w:t>
            </w:r>
            <w:r w:rsidR="00D67C04">
              <w:rPr>
                <w:rFonts w:ascii="Calibri" w:hAnsi="Calibri"/>
                <w:sz w:val="16"/>
                <w:szCs w:val="16"/>
                <w:lang w:val="pl-PL"/>
              </w:rPr>
              <w:t>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360B9E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098422E1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66A0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486B72E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2E3C3E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233E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pogłębioną świadomość konieczności i jest gotów do stałego, samodzielnego uaktualniania wiedzy i umiejętności związanych ze zmieniającymi się trendami w 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6B9CC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028A64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5A500F22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D1A7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89CB2F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4A9E8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docenia znaczenie poznawania współczesnych trendów w technologii żywności dla indywidualnego konsumenta i społeczeństwa i jest gotów do podejmowania obowiązków związanych z badaniami i analizą  nowoczesnych trendów w technologii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370F5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541900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11528DD1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61680A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E1158F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04E532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jest gotów do pracy w zespołach projektowych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D9654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0E9AB8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9069DC" w:rsidRPr="00237848" w14:paraId="5F7FDC8E" w14:textId="77777777" w:rsidTr="00B46C3D">
        <w:trPr>
          <w:trHeight w:val="694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7173FE7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1FB4481" w14:textId="616B75FE" w:rsidR="009069DC" w:rsidRPr="00D5548D" w:rsidRDefault="009069DC" w:rsidP="009069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val="pl-PL"/>
              </w:rPr>
              <w:t>N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owoczesn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trend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 projektowaniu i produkcji żywności o wysokiej jakości i wartości odżywczej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Benchmarking i potencjał innowacyjn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technologii, produktów i opakowań oraz zasady oceny i wdrażania nowoczesnych standardów oceny jakości 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D5548D" w:rsidRPr="00237848" w14:paraId="58B3987D" w14:textId="77777777" w:rsidTr="00B46C3D">
        <w:trPr>
          <w:trHeight w:val="557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73D2FAB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15A852C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Na podstawie praktycznego wykonania poleconego zadania (sprawozdania i projekt) oraz na podstawie pisemnego rozwiązania zadania problemowego (zaliczenie części wykładowej)</w:t>
            </w:r>
          </w:p>
        </w:tc>
      </w:tr>
    </w:tbl>
    <w:p w14:paraId="7CEDD364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5E410BE8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7F6796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4B5A02A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sz w:val="20"/>
                <w:szCs w:val="20"/>
                <w:lang w:val="pl-PL"/>
              </w:rPr>
              <w:t>Żywność wygodna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CE2759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C8751A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D5548D" w:rsidRPr="00D5548D" w14:paraId="4CC73CAE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72BC98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B9C99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78874C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EB25D5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1817313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D5548D" w:rsidRPr="00D5548D" w14:paraId="6B8AF943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6FC02C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42C0D1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FFBCB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F6C41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zasady stosowania dodatków do żywności oraz metody wytwarzania i sposoby utrwalania żywności w tym wygodnej otrzymywanej przemysłowo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E895D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78A626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4450038D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896A1D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BB8AE3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00E326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172137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potrafi   wykorzystywać  posiadaną wiedzę do rozwiązywania złożonych problemów dotyczących produkcji i przetwórstwa żywności wygodnej oraz edukacji żywieniowej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210D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2D34D1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27B02A39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A518F4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4BB3595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03996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1FE8A5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jest gotów do krytycznej oceny zdobywanych informacji i poszerzania zdobytej wiedzy związanej z produkcją  i przetwórstwem żywności wygodnej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CC39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57E31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9069DC" w:rsidRPr="00237848" w14:paraId="5E33E261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C509504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A7178CC" w14:textId="1F1A8053" w:rsidR="009069DC" w:rsidRPr="00D5548D" w:rsidRDefault="009069DC" w:rsidP="009069DC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>Nowe</w:t>
            </w: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 technologi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e </w:t>
            </w: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>stosowan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 w produkcji żywności wygodnej i ich wpływ na wartość odżywczą gotowych wyrobów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Metody wytwarzania i sposoby utrwalania żywności wygodnej otrzymywanej przemysłowo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>Właściwości funkcjonaln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 różnych dodatków do żywności.</w:t>
            </w:r>
          </w:p>
        </w:tc>
      </w:tr>
      <w:tr w:rsidR="00D5548D" w:rsidRPr="00237848" w14:paraId="1CC967C7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7808CE4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9A9BEA6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Wykłady: egzamin z treści wykładowych</w:t>
            </w:r>
          </w:p>
          <w:p w14:paraId="3003CC8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Ćwiczenia: prace pisemne (kolokwia, pisemne rozwiązania zadania problemowego, sprawozdania z ćwiczeń laboratoryjnych), przygotowanie projektu koncentratu produktu spożywczego</w:t>
            </w:r>
          </w:p>
        </w:tc>
      </w:tr>
    </w:tbl>
    <w:p w14:paraId="759EFAE2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F0B95C7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503017FB" w14:textId="77777777" w:rsidTr="00B46C3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7DDFDE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A0202C4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Certyfikacja bezpieczeństwa żywności</w:t>
            </w:r>
            <w:r w:rsidRPr="00D5548D">
              <w:rPr>
                <w:rStyle w:val="eop"/>
                <w:rFonts w:ascii="Calibri" w:hAnsi="Calibri" w:cs="Calibri"/>
                <w:b/>
                <w:bCs/>
                <w:lang w:val="pl-PL"/>
              </w:rPr>
              <w:t> 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A30FF1A" w14:textId="10D45F32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4B789D9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5548D" w:rsidRPr="00D5548D" w14:paraId="353C0BD2" w14:textId="77777777" w:rsidTr="00B46C3D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14E354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6203FB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F6E5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78648E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0B685E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099BF15F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3867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FE69B56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E21CDE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7A365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zna i </w:t>
            </w:r>
            <w:r w:rsidRPr="00D5548D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rozumie  systemy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 zapewniania i zarządzania jakością i bezpieczeństwem żywności  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8331D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D0D82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0C8E26A5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8561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14B91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0DCC4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zna i rozumie system zarządzania bezpieczeństwem żywności w łańcuchu </w:t>
            </w:r>
            <w:r w:rsidRPr="00D5548D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żywnościowym  wg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ISO 22 000  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626B5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BC3D72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57239728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2E8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9EDFC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FC0DB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zna i </w:t>
            </w:r>
            <w:r w:rsidRPr="00D5548D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rozumie  system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identyfikowalności w łańcuchu żywnościowym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A619D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392A96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87F083F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6AAB2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33E36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W4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A8057D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rozumie pojęcie akredytacji i certyfikacji 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E77E2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DF6DAC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3B6BC52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2B87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CCEE7A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99FD9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A13583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potrafi  wyszukiwać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informacje z różnych źródeł w celu opracowania zakładowej dokumentacji zgodnej z ISO 22000 w zakresie realizacji wyrobu bezpiecznego 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E9EE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730C97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5548D" w:rsidRPr="00D5548D" w14:paraId="6D134921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69DD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E0EF1E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4235B3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potrafi wykorzystać wiedzę dotyczącą podstawowych systemów zapewniania bezpieczeństwa i jakości żywności w opracowaniu złożonej dokumentacji zarządzania bezpieczeństwem w łańcuchu żywnościowym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13122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B70CE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5548D" w:rsidRPr="00D5548D" w14:paraId="7326A77B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E95CF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A051CF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6F697D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potrafi zaprojektować system identyfikowalności 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2E9A7B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E931C2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5548D" w:rsidRPr="00D5548D" w14:paraId="183A9C5B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08E1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905687F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8691EC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98F701" w14:textId="77777777" w:rsidR="00D5548D" w:rsidRPr="00D5548D" w:rsidRDefault="00D5548D" w:rsidP="00D34B7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/>
                <w:sz w:val="16"/>
                <w:szCs w:val="16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jest gotów do pracy w grupie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D5548D">
              <w:rPr>
                <w:rStyle w:val="eop"/>
                <w:rFonts w:ascii="Calibri" w:hAnsi="Calibri"/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48CD43" w14:textId="3BEC94D8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F74C65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5548D" w:rsidRPr="00D5548D" w14:paraId="4944B567" w14:textId="77777777" w:rsidTr="00B46C3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8D047C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F1D01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C87099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jest gotów do przestrzegania etyki </w:t>
            </w:r>
            <w:r w:rsidRPr="00D5548D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zawodowej  i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ponoszenia odpowiedzialności za produkcję bezpiecznej żywności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94758C" w14:textId="4EEB84C5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E5F2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5548D" w:rsidRPr="00B83E44" w14:paraId="2DED4B7B" w14:textId="77777777" w:rsidTr="00B46C3D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BF01BA3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56139A4" w14:textId="19581AE6" w:rsidR="00D5548D" w:rsidRPr="00D5548D" w:rsidRDefault="009069DC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9069DC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Przepisy prawne oraz standardy Europejskiego Komitetu Normalizacyjnego w zakresie zapewniania bezpieczeństwa żywności w łańcuchu żywnościowym oraz funkcjonowania systemu Identyfikowalności. System zarządzania bezpieczeństwem żywności w łańcuchu żywnościowym wg ISO 22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9069DC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000.</w:t>
            </w:r>
          </w:p>
        </w:tc>
      </w:tr>
      <w:tr w:rsidR="00D5548D" w:rsidRPr="00237848" w14:paraId="463FCB77" w14:textId="77777777" w:rsidTr="00B46C3D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3756DC0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B001DD7" w14:textId="77777777" w:rsidR="00D5548D" w:rsidRPr="00D5548D" w:rsidRDefault="00D5548D" w:rsidP="00D34B7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Wykłady: arkusze egzaminacyjne, praca dodatkowa dla chętnych studentów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E8598B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Ćwiczenia: projekt dokumentacji wg ISO 22 000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</w:tr>
    </w:tbl>
    <w:p w14:paraId="186D762A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A5AEC3F" w14:textId="77777777" w:rsidR="00D5548D" w:rsidRPr="00D5548D" w:rsidRDefault="00D5548D" w:rsidP="00D5548D">
      <w:pPr>
        <w:rPr>
          <w:rFonts w:ascii="Calibri" w:hAnsi="Calibri"/>
          <w:lang w:val="pl-PL"/>
        </w:rPr>
      </w:pPr>
    </w:p>
    <w:p w14:paraId="4D25EF33" w14:textId="77777777" w:rsidR="00D5548D" w:rsidRPr="00D5548D" w:rsidRDefault="00D5548D" w:rsidP="00D5548D">
      <w:pPr>
        <w:rPr>
          <w:rFonts w:ascii="Calibri" w:hAnsi="Calibri"/>
          <w:lang w:val="pl-PL"/>
        </w:rPr>
      </w:pPr>
    </w:p>
    <w:p w14:paraId="435647DA" w14:textId="77777777" w:rsidR="00D5548D" w:rsidRPr="00D5548D" w:rsidRDefault="00D5548D" w:rsidP="00D5548D">
      <w:pPr>
        <w:rPr>
          <w:rFonts w:ascii="Calibri" w:hAnsi="Calibri"/>
          <w:lang w:val="pl-PL"/>
        </w:rPr>
      </w:pPr>
      <w:r w:rsidRPr="00D5548D"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592F1FE9" w14:textId="77777777" w:rsidTr="00ED04C6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0F453E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4E04D90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Statystyka i informatyka stosowana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C0C78AF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57EB694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D5548D" w:rsidRPr="00D5548D" w14:paraId="36A5E8EC" w14:textId="77777777" w:rsidTr="00ED04C6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E806CE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A12E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93404B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64F11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7E42680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6226D326" w14:textId="77777777" w:rsidTr="00ED04C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E57935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F67A71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81159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25F03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wiedzę z zakresu budowy i funkcjonowania systemu informatycznego, w tym dotyczącą tworzenia i eksploracji baz danych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7E1859" w14:textId="77777777" w:rsidR="00D5548D" w:rsidRPr="00ED04C6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5F2BF9" w14:textId="1D066DBF" w:rsidR="00D5548D" w:rsidRPr="00B46C3D" w:rsidRDefault="00D5548D" w:rsidP="00B46C3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4702466F" w14:textId="77777777" w:rsidTr="00ED04C6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67F3951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68A1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ACF1B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metodę Six Sigma jako rodzaj statystycznej analizy na rzecz jakości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C102DE" w14:textId="77777777" w:rsidR="00D5548D" w:rsidRPr="00ED04C6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97EA40" w14:textId="77777777" w:rsidR="00D5548D" w:rsidRPr="00ED04C6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68A9211F" w14:textId="77777777" w:rsidTr="00ED04C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D81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AF35E1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DBA3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D1D8E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posiada umiejętność tworzenia zaawansowanych dokumentów z wykorzystaniem pól do automatyzacji procesów biurowych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B3A10F" w14:textId="77777777" w:rsidR="00D5548D" w:rsidRPr="00ED04C6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369970" w14:textId="77777777" w:rsidR="00D5548D" w:rsidRPr="00ED04C6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0D5DB640" w14:textId="77777777" w:rsidTr="00ED04C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88E6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2B239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001C9C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na poziomie podstawowym program finansowo księgowy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566995" w14:textId="77777777" w:rsidR="00D5548D" w:rsidRPr="00ED04C6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1D5BF5" w14:textId="77777777" w:rsidR="00D5548D" w:rsidRPr="00ED04C6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09181857" w14:textId="77777777" w:rsidTr="00ED04C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6C9F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C4F28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989B3A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posiada umiejętność doboru narzędzi i sposobów analizy statystycznej do charakteru danych i postulatów badawczych, interpretuje ich rezultaty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87E1C7" w14:textId="77777777" w:rsidR="00D5548D" w:rsidRPr="00ED04C6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D63BD" w14:textId="77777777" w:rsidR="00D5548D" w:rsidRPr="00ED04C6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7A72A8BA" w14:textId="77777777" w:rsidTr="00ED04C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6A6A70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24AAB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773EE4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umie estymować i wnioskować na podstawie analizy danych reprezentatywnych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B47038" w14:textId="77777777" w:rsidR="00D5548D" w:rsidRPr="00ED04C6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1E173" w14:textId="77777777" w:rsidR="00D5548D" w:rsidRPr="00ED04C6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1F380F4C" w14:textId="77777777" w:rsidTr="00ED04C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BFF15E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D9B6683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B86E6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6F6151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zdaje sobie sprawę z obciążenia błędem formułowanej wiedzy o populacji na podstawie badań reprezentatywnych, jest świadom wpływu na obserwowany efekt niezliczonej liczby czynników wobec czego ma gotowość ciągłej weryfikacji,   uzupełniania i konfrontacji zdobytej wiedzy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F557B6" w14:textId="77777777" w:rsidR="00D5548D" w:rsidRPr="00ED04C6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32C18C" w14:textId="77777777" w:rsidR="00D5548D" w:rsidRPr="00ED04C6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ED04C6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9069DC" w:rsidRPr="00237848" w14:paraId="003C44A3" w14:textId="77777777" w:rsidTr="00ED04C6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5D9B9FD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CC0EC76" w14:textId="556D6ED0" w:rsidR="009069DC" w:rsidRPr="00D5548D" w:rsidRDefault="00237848" w:rsidP="009069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Urządzenia komputerowe – budowa, podział, przeznaczenie. Systemy operacyjne. Sieci komputerowe.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Bazy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danyc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h. Eksploracja baz danych.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Archiwizacja i bezpieczeństwo danych. Wspomaganie decyzji - system ekspercki. Zastosowanie technik komputerowych do monitorowania i sterowania procesami technologicznymi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i jako wsparcie w procesach biurowych.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Makropolecenia i zastosowanie programowania VBA for Application w procesach analizy danych i raportowania.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Obsługa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procesów gospodarczych i kadr.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Konfirmacyjne a eksploracyjne podejście w analizach statystycznych. Odległość w przestrzeni wielowymiarowej. Regresja prosta a wieloraka. Jednoczynnikowa a wieloczynnikowa analiza wariancji. Analiza dyskryminacyjna, analiza kanoniczna, analiza czynnikowa, analiza procesu, karty kontrolne. Szeregi czasowe, prognozowanie. Techniki zgłębiania danych (data mining). Metaanalizy. Sieci neuronowe w klasyfikacji informacji wielowymiarowych. Wsparcie probabilistyczne w uogólnianiu wyników próby na populację. Statystyczne metody opracowywania wyników badań z wykorzystaniem Arkusza Excel oraz wybranych programów specjalistycznych.</w:t>
            </w:r>
          </w:p>
        </w:tc>
      </w:tr>
      <w:tr w:rsidR="00D5548D" w:rsidRPr="00237848" w14:paraId="0786C7E1" w14:textId="77777777" w:rsidTr="00ED04C6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321C58F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1A4B619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1.  W1 – seria testów e-learningowych z jedną oceną końcową</w:t>
            </w:r>
          </w:p>
          <w:p w14:paraId="06EAB95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2.  W2, K1 -  warsztaty tematyczno-zadaniowe wzajemnie recenzowane</w:t>
            </w:r>
          </w:p>
          <w:p w14:paraId="75D4494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3.  U1 -  stworzenie dokumentu elektronicznego dokumentującego wykorzystanie zaawansowanych funkcji MS Office</w:t>
            </w:r>
          </w:p>
          <w:p w14:paraId="6C0BA4AB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4.  U2  – stworzenie dokumentu – raportu zawierającego odpowiednio zestawione dane gospodarcze (użycie programu Fakt lub innego menedżerskiego)</w:t>
            </w:r>
          </w:p>
          <w:p w14:paraId="15B934C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5.  U3 -  wykonanie przy użyciu programu statystycznego zaawansowanego opisu statystycznego i analizy zależności</w:t>
            </w:r>
          </w:p>
          <w:p w14:paraId="7D2A651F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6.  U4, K1 -  esej z minibadania własnego („rozprawa” z wybraną kwestią badawczą)</w:t>
            </w:r>
          </w:p>
          <w:p w14:paraId="5E764441" w14:textId="174A9694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7.  U</w:t>
            </w:r>
            <w:r w:rsidR="00ED04C6">
              <w:rPr>
                <w:rFonts w:ascii="Calibri" w:hAnsi="Calibri"/>
                <w:sz w:val="16"/>
                <w:szCs w:val="16"/>
                <w:lang w:val="pl-PL"/>
              </w:rPr>
              <w:t>4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 - sprawozdanie formalne z wykonania prac instalacyjnych programu statystycznego lub wykorzystania webcastowego zasobu dydaktycznego zgromadzonego w e-learningowym kursie przedmiotu </w:t>
            </w:r>
          </w:p>
          <w:p w14:paraId="7A25645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8.  W1, U1, U2, U4 - egzamin podsumowująco-utrwalająco-weryfikujący w formie odrębnego testu zdalnego</w:t>
            </w:r>
          </w:p>
        </w:tc>
      </w:tr>
    </w:tbl>
    <w:p w14:paraId="58AEC2CD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37417ED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57C6B6B0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7D5B64BC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36348898" w14:textId="77777777" w:rsidR="00D5548D" w:rsidRPr="00D5548D" w:rsidRDefault="00D5548D" w:rsidP="00D5548D">
      <w:pPr>
        <w:rPr>
          <w:rFonts w:ascii="Calibri" w:hAnsi="Calibri"/>
          <w:lang w:val="pl-PL"/>
        </w:rPr>
      </w:pPr>
      <w:r w:rsidRPr="00D5548D"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0319FCC6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68F248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D237D71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Projektowanie produktu żywnościowego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58FFDE4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00BE341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D5548D" w:rsidRPr="00D5548D" w14:paraId="14C3BB73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02E856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7EBC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3C4B0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6B49D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61BD4E9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CB2FAC" w:rsidRPr="00D5548D" w14:paraId="11A8D342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FAE539" w14:textId="77777777" w:rsidR="00CB2FAC" w:rsidRPr="00D5548D" w:rsidRDefault="00CB2FAC" w:rsidP="00CB2FA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B388942" w14:textId="77777777" w:rsidR="00CB2FAC" w:rsidRPr="00D5548D" w:rsidRDefault="00CB2FAC" w:rsidP="00CB2FA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F682BF" w14:textId="77777777" w:rsidR="00CB2FAC" w:rsidRPr="00D5548D" w:rsidRDefault="00CB2FAC" w:rsidP="00CB2FA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027DBA" w14:textId="77777777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ogólną wiedzę dotyczącą typów innowacji produktowych i ich roli w unowocześnianiu rynku żywności i pogłębioną wiedzę o procesie marketingowego opracowywania i wprowadzania na rynek żywnościowy nowych produktów spożywczych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9E2615" w14:textId="47175122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K_W05, K_W0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27D87C" w14:textId="77777777" w:rsidR="00CB2FAC" w:rsidRPr="00D5548D" w:rsidRDefault="00CB2FAC" w:rsidP="00CB2FA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CB2FAC" w:rsidRPr="00D5548D" w14:paraId="019C5BF3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BD4606" w14:textId="77777777" w:rsidR="00CB2FAC" w:rsidRPr="00D5548D" w:rsidRDefault="00CB2FAC" w:rsidP="00CB2FA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340CC0" w14:textId="77777777" w:rsidR="00CB2FAC" w:rsidRPr="00D5548D" w:rsidRDefault="00CB2FAC" w:rsidP="00CB2FA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DA00E9" w14:textId="77777777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pogłębioną wiedzę o metodach i technikach badawczych wykorzystywanych przy opracowywaniu nowych i rozwoju istniejących produktów żywnościowych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1B858" w14:textId="139A95B7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E9EFAC" w14:textId="77777777" w:rsidR="00CB2FAC" w:rsidRPr="00D5548D" w:rsidRDefault="00CB2FAC" w:rsidP="00CB2FA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B2FAC" w:rsidRPr="00D5548D" w14:paraId="32E237AA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312C" w14:textId="77777777" w:rsidR="00CB2FAC" w:rsidRPr="00D5548D" w:rsidRDefault="00CB2FAC" w:rsidP="00CB2FA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EEB5228" w14:textId="77777777" w:rsidR="00CB2FAC" w:rsidRPr="00D5548D" w:rsidRDefault="00CB2FAC" w:rsidP="00CB2FA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BBA06D" w14:textId="77777777" w:rsidR="00CB2FAC" w:rsidRPr="00D5548D" w:rsidRDefault="00CB2FAC" w:rsidP="00CB2FA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062B8C" w14:textId="77777777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pozyskuje, analizuje i interpretuje informacje z różnych źródeł, potrzebne do oceny szans i możliwości wprowadzenia nowego produktu oraz identyfikacji potrzeb konsumentów na rynku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C16B4E" w14:textId="1D37833F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E7A2E" w14:textId="77777777" w:rsidR="00CB2FAC" w:rsidRPr="00D5548D" w:rsidRDefault="00CB2FAC" w:rsidP="00CB2FA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CB2FAC" w:rsidRPr="00D5548D" w14:paraId="0750498D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3F77" w14:textId="77777777" w:rsidR="00CB2FAC" w:rsidRPr="00D5548D" w:rsidRDefault="00CB2FAC" w:rsidP="00CB2FA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556F61" w14:textId="77777777" w:rsidR="00CB2FAC" w:rsidRPr="00D5548D" w:rsidRDefault="00CB2FAC" w:rsidP="00CB2FA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9EAA16" w14:textId="77777777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zaplanować i praktycznie przeprowadzić proces opracowania produktu żywnościowego, dobrać składniki recepturowe, sposób pakowania i utrwalania produktu spożywczego oraz przygotować informacje niezbędne do umieszczenia na etykiecie jednostkowej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F003A1" w14:textId="678810E6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K_U08, 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81812" w14:textId="77777777" w:rsidR="00CB2FAC" w:rsidRPr="00D5548D" w:rsidRDefault="00CB2FAC" w:rsidP="00CB2FA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CB2FAC" w:rsidRPr="00D5548D" w14:paraId="1EEC2528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2265FD" w14:textId="77777777" w:rsidR="00CB2FAC" w:rsidRPr="00D5548D" w:rsidRDefault="00CB2FAC" w:rsidP="00CB2FA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AF647D" w14:textId="77777777" w:rsidR="00CB2FAC" w:rsidRPr="00D5548D" w:rsidRDefault="00CB2FAC" w:rsidP="00CB2FA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AEF77B" w14:textId="77777777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zaprezentować rezultaty pracy nad nowym produktem z wykorzystaniem technik multimedialnych oraz wyciągać z nich wnioski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74BDA2" w14:textId="77777777" w:rsidR="00CB2FAC" w:rsidRPr="004F2792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K_U01, K_U02,</w:t>
            </w:r>
          </w:p>
          <w:p w14:paraId="3363674C" w14:textId="209BCA71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7E9A25" w14:textId="77777777" w:rsidR="00CB2FAC" w:rsidRPr="00D5548D" w:rsidRDefault="00CB2FAC" w:rsidP="00CB2FA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CB2FAC" w:rsidRPr="00D5548D" w14:paraId="599DB8C6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5A2D58" w14:textId="77777777" w:rsidR="00CB2FAC" w:rsidRPr="00D5548D" w:rsidRDefault="00CB2FAC" w:rsidP="00CB2FA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28A838C" w14:textId="77777777" w:rsidR="00CB2FAC" w:rsidRPr="00D5548D" w:rsidRDefault="00CB2FAC" w:rsidP="00CB2FA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E5985B" w14:textId="77777777" w:rsidR="00CB2FAC" w:rsidRPr="00D5548D" w:rsidRDefault="00CB2FAC" w:rsidP="00CB2FA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12B6B1" w14:textId="77777777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rozumie potrzebę pracy zespołowej w przygotowaniu i realizacji pracy projektowej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F7AA1F" w14:textId="32DCB8C1" w:rsidR="00CB2FAC" w:rsidRPr="00D5548D" w:rsidRDefault="00CB2FAC" w:rsidP="00CB2FA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4650FC" w14:textId="77777777" w:rsidR="00CB2FAC" w:rsidRPr="00D5548D" w:rsidRDefault="00CB2FAC" w:rsidP="00CB2FA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9069DC" w:rsidRPr="00237848" w14:paraId="479F955B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2C66CFB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14FA5FC" w14:textId="25203B10" w:rsidR="009069DC" w:rsidRPr="00D5548D" w:rsidRDefault="009069DC" w:rsidP="009069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N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ow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produkt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żywnościow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, w tym strategie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innowacji produktu i wprowadzania nowych produktów na rynek, procesów technologicznych oraz zasad przekazywania konsumentom informacji na temat żywności. Typ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innowacji produktowych i ich rol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 unowocześnianiu rynku 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D5548D" w:rsidRPr="00237848" w14:paraId="15DA7E65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031919C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8ABE77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Pisemne raporty przygotowywane z kolejnych etapów procesu opracowywania produktu; ocena zaprojektowanego prototypu produktu spożywczego wraz z niezbędną dokumentacją technologiczną; egzamin ustny lub pisemny z treści wykładowych</w:t>
            </w:r>
          </w:p>
        </w:tc>
      </w:tr>
    </w:tbl>
    <w:p w14:paraId="7A2F9FD6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013C8F6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62112E5A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2FEF9E13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2C1A3F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EF7BDC6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sz w:val="20"/>
                <w:szCs w:val="20"/>
                <w:lang w:val="pl-PL"/>
              </w:rPr>
              <w:t>Poradnictwo żywieniowe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1383B6E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54CD762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D5548D" w:rsidRPr="00D5548D" w14:paraId="2CA71A27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8FFFB8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51EDE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20189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5B8396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6D3F69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09DD228F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A31F37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9F13AAE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64D372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072A9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zasady prowadzenia poradnictwa żywieniowego jako szczególnej formy edukacji żywieniowej w profilaktyce i prewencji chorób dietozależnych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0BAAB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A108D8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750DA999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83847F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0CAFB3B" w14:textId="75031C1F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14B54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7AB955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wyszukać, przeanalizować, zinterpretować i wykorzystać potrzebne informacje do zaplanowania i przeprowadzenia poradnictwa żywieniowego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24F01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K_U01, 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1B86C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2, 2 </w:t>
            </w:r>
          </w:p>
        </w:tc>
      </w:tr>
      <w:tr w:rsidR="00D5548D" w:rsidRPr="00D5548D" w14:paraId="6DAA2750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304CB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FBFC3E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08C8B6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potrafi samodzielnie lub w zespole zaplanować i przeprowadzić poradnictwo żywieniowe dla wybranej grupy ludzi lub osoby indywidualnej oraz ocenić jego skuteczność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08E76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31D5C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410292A4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B3208C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2A0C387" w14:textId="135AC0FC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79E03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9AA2F3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wypełniania zobowiązań społecznych poprzez wpływ na sposób żywienia i stan zdrowia ludności z różnych grup populacyjnych, a w konsekwencji różnych społeczności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6A146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C8761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E753385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C087D4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27993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DE4F0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jest gotów do pogłębiania i aktualizowania wiedzy z zakresu żywienia człowieka i poradnictwa żywieniowego przez całe życie oraz przestrzegania etyki zawodowej     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B4C51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K_K01, K_K04  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FA17F0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2,2</w:t>
            </w:r>
          </w:p>
        </w:tc>
      </w:tr>
      <w:tr w:rsidR="009069DC" w:rsidRPr="00237848" w14:paraId="0070E405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1464D49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10FA66F" w14:textId="6E7EDEAC" w:rsidR="009069DC" w:rsidRPr="00D5548D" w:rsidRDefault="009069DC" w:rsidP="009069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P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lanowani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, organizacj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, realizacj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a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i ewaluacj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poradnictwa żywieniowego dla kształtowania pożądanych postaw i zachowań żywieniowych w profilaktyce i prewencji chorób dietozależnych w różnych grupach ludności.</w:t>
            </w:r>
          </w:p>
        </w:tc>
      </w:tr>
      <w:tr w:rsidR="00D5548D" w:rsidRPr="00237848" w14:paraId="187B8D79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5E83251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7DEFE2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Wykłady: egzamin pisemny z treści wykładowych </w:t>
            </w:r>
          </w:p>
          <w:p w14:paraId="00C81FE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Ćwiczenia: przygotowanie narzędzi do poradni żywieniowej, tj. kwestionariusze wywiadu, raporty żywieniowe; opracowanie scenariuszy wywiadu i porady, zaprojektowanie ulotki poradni żywieniowej i materiałów edukacyjnych (np. plakatu) do poradni żywieniowej </w:t>
            </w:r>
          </w:p>
        </w:tc>
      </w:tr>
    </w:tbl>
    <w:p w14:paraId="56EF1E2B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01689308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653A57" w14:textId="77777777" w:rsidR="00D5548D" w:rsidRPr="00D5548D" w:rsidRDefault="00D5548D" w:rsidP="00D34B78">
            <w:pPr>
              <w:rPr>
                <w:rFonts w:ascii="Calibri" w:hAnsi="Calibri"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7C7BEE2C" w14:textId="77777777" w:rsidR="00D5548D" w:rsidRPr="00D5548D" w:rsidRDefault="00D5548D" w:rsidP="00D34B78">
            <w:pPr>
              <w:rPr>
                <w:rFonts w:ascii="Calibri" w:hAnsi="Calibri"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Style w:val="normaltextrun"/>
                <w:rFonts w:ascii="Calibri" w:hAnsi="Calibri" w:cstheme="minorHAnsi"/>
                <w:b/>
                <w:bCs/>
                <w:color w:val="000000"/>
                <w:sz w:val="20"/>
                <w:szCs w:val="20"/>
                <w:lang w:val="pl-PL"/>
              </w:rPr>
              <w:t>Praktyczne aspekty żywienia w chorobach dietozależnych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6D14A2" w14:textId="1C854FEC" w:rsidR="00D5548D" w:rsidRPr="00D5548D" w:rsidRDefault="00D5548D" w:rsidP="00D34B78">
            <w:pPr>
              <w:rPr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Style w:val="normaltextrun"/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8BD4E10" w14:textId="77777777" w:rsidR="00D5548D" w:rsidRPr="00D5548D" w:rsidRDefault="00D5548D" w:rsidP="00D34B78">
            <w:pPr>
              <w:jc w:val="center"/>
              <w:rPr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Style w:val="normaltextrun"/>
                <w:rFonts w:ascii="Calibri" w:hAnsi="Calibri" w:cstheme="minorHAns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5548D" w:rsidRPr="00D5548D" w14:paraId="2839C61C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DD5DDE" w14:textId="77777777" w:rsidR="00D5548D" w:rsidRPr="00D5548D" w:rsidRDefault="00D5548D" w:rsidP="00D34B78">
            <w:pPr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66DDD2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58B444" w14:textId="77777777" w:rsidR="00D5548D" w:rsidRPr="00D5548D" w:rsidRDefault="00D5548D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087763" w14:textId="77777777" w:rsidR="00D5548D" w:rsidRPr="00D5548D" w:rsidRDefault="00D5548D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Siła dla</w:t>
            </w:r>
          </w:p>
          <w:p w14:paraId="50D8CCE8" w14:textId="77777777" w:rsidR="00D5548D" w:rsidRPr="00D5548D" w:rsidRDefault="00D5548D" w:rsidP="00D34B78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C166ED" w:rsidRPr="00D5548D" w14:paraId="676816A5" w14:textId="77777777" w:rsidTr="00B46C3D">
        <w:trPr>
          <w:trHeight w:val="472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F43E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Wiedza: </w:t>
            </w:r>
          </w:p>
          <w:p w14:paraId="6DB3C0B8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F536A6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3E560D" w14:textId="77777777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znaczenie sposobu żywienia i stanu odżywienia różnych grup populacyjnych, na poziomie indywidualnym i grupowym, w zależności od stanu zdrowia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77D8BD" w14:textId="27925D36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W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C27DFC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166ED" w:rsidRPr="00D5548D" w14:paraId="42786352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9993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C569E0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7BAF88" w14:textId="77777777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asortyment produktów spożywczych, w tym ofertę dedykowaną poszczególnym grupom populacyjnym uwzględniając niezbędne surowce i technologie ich wytwarzania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9E9AB" w14:textId="0BE9A7AB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W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62939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166ED" w:rsidRPr="00D5548D" w14:paraId="7B90C76F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250C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1EA4F230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EBD116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C114EE" w14:textId="77777777" w:rsidR="00C166ED" w:rsidRPr="00D5548D" w:rsidRDefault="00C166ED" w:rsidP="00C166ED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analizować, interpretować i przedstawiać zdobyte informacje z zakresu oceny jakości produktów spożywczych oraz zachowań żywieniowych w zależności od grupy populacyjnej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4CC36F" w14:textId="1E712A9D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K_U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22C0E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166ED" w:rsidRPr="00D5548D" w14:paraId="26718391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EFEC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E421A7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BD351" w14:textId="77777777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formułować i weryfikować hipotezy badawcze związane z problemami dotyczącymi żywienia, żywności i konsumpcji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16A77D" w14:textId="25B2465C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K_U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2430D1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166ED" w:rsidRPr="00D5548D" w14:paraId="13B8ACE8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09A5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6BF314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93516" w14:textId="77777777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kierować pracą zespołu i/lub współpracować z innymi osobami w pracach zespołowych w zakresie oceny żywności, żywienia człowieka oraz zachowań konsumentów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65946" w14:textId="570A9B1E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K_U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B8276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2</w:t>
            </w:r>
          </w:p>
        </w:tc>
      </w:tr>
      <w:tr w:rsidR="00C166ED" w:rsidRPr="00D5548D" w14:paraId="00DC70A2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F110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DA5AFCE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564621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D4717" w14:textId="77777777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krytycznej oceny zdobywanych informacji i do poszerzania zdobytej wiedzy w zakresie oceny żywności, żywienia człowieka oraz zachowań konsumentów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2D14CC" w14:textId="54710D85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K_K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83AEFA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166ED" w:rsidRPr="00D5548D" w14:paraId="28231D69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B917" w14:textId="77777777" w:rsidR="00C166ED" w:rsidRPr="00D5548D" w:rsidRDefault="00C166ED" w:rsidP="00C166ED">
            <w:pPr>
              <w:jc w:val="right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9E70B5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56D4CA" w14:textId="77777777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rozwiązywania problemów zawodowych indywidualnie lub w zespołach interdyscyplinarnych z udziałem ekspertów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E235E" w14:textId="4CD08D21" w:rsidR="00C166ED" w:rsidRPr="00D5548D" w:rsidRDefault="00C166ED" w:rsidP="00C166E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K_K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0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0FD320" w14:textId="77777777" w:rsidR="00C166ED" w:rsidRPr="00D5548D" w:rsidRDefault="00C166ED" w:rsidP="00C166ED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6E7A5D" w:rsidRPr="00237848" w14:paraId="357AF297" w14:textId="77777777" w:rsidTr="00D34B78">
        <w:trPr>
          <w:trHeight w:val="789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62C141E" w14:textId="77777777" w:rsidR="006E7A5D" w:rsidRPr="00D5548D" w:rsidRDefault="006E7A5D" w:rsidP="006E7A5D">
            <w:pPr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40CADF9" w14:textId="7F0408EA" w:rsidR="006E7A5D" w:rsidRPr="00D5548D" w:rsidRDefault="006E7A5D" w:rsidP="006E7A5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Praktyczn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aspekt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żywienia w chorobach dietozależnych, w tym z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zakresu sposobu żywienia i stanu odżywienia różnych grup populacyjnych, na poziomie indywidualnym i grupowym w zależności od stanu zdrowia.</w:t>
            </w:r>
          </w:p>
        </w:tc>
      </w:tr>
      <w:tr w:rsidR="00D5548D" w:rsidRPr="00237848" w14:paraId="3179F876" w14:textId="77777777" w:rsidTr="00D34B78">
        <w:trPr>
          <w:trHeight w:val="689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8B9491F" w14:textId="77777777" w:rsidR="00D5548D" w:rsidRPr="00D5548D" w:rsidRDefault="00D5548D" w:rsidP="00D34B78">
            <w:pPr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73701EE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Egzamin pisemny z treści wykładowych</w:t>
            </w:r>
          </w:p>
          <w:p w14:paraId="6451CEDE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Przygotowanie pisemnych sprawozdań dotyczących analizy zdefiniowanego problemu modyfikacji sposobu żywienia w wybranych schorzeniach dietozależnych osób dorosłych z treści ćwiczeniowych</w:t>
            </w:r>
          </w:p>
        </w:tc>
      </w:tr>
    </w:tbl>
    <w:p w14:paraId="2F3D8A3B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6ECB839" w14:textId="77777777" w:rsidR="00D5548D" w:rsidRPr="00D5548D" w:rsidRDefault="00D5548D" w:rsidP="00D5548D">
      <w:pPr>
        <w:rPr>
          <w:rFonts w:ascii="Calibri" w:hAnsi="Calibri"/>
          <w:lang w:val="pl-PL"/>
        </w:rPr>
      </w:pPr>
    </w:p>
    <w:p w14:paraId="226444CA" w14:textId="77777777" w:rsidR="00D5548D" w:rsidRPr="00D5548D" w:rsidRDefault="00D5548D" w:rsidP="00D5548D">
      <w:pPr>
        <w:rPr>
          <w:rFonts w:ascii="Calibri" w:hAnsi="Calibri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0DFDFC37" w14:textId="77777777" w:rsidTr="00B46C3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AFCA4D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1F0F2C5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sz w:val="20"/>
                <w:szCs w:val="20"/>
                <w:lang w:val="pl-PL"/>
              </w:rPr>
              <w:t>Trendy w konsumpcji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39E40B7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9257B74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D5548D" w:rsidRPr="00D5548D" w14:paraId="05968E49" w14:textId="77777777" w:rsidTr="00B46C3D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C1931C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357DC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27F92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8DA17D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778EFDB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7C32610A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DD454E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2B8C9C7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21CEA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1C42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uwarunkowania konsumpcji żywności w aspekcie rozwoju zrównoważonego w wymiarze środowiskowym, społecznym i ekonomicznym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CE935D" w14:textId="77777777" w:rsidR="00D5548D" w:rsidRPr="00B46C3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81B0B" w14:textId="77777777" w:rsidR="00D5548D" w:rsidRPr="00B46C3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054BD80D" w14:textId="77777777" w:rsidTr="00B46C3D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C1B9FD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08F46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94F6EC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nowe trendy w konsumpcji oraz postawy i zachowania konsumentów wobec nowych zjawisk rynkowych oraz wynikające stąd konsekwencje dla rozwoju rynku żywności i usług gastronomicznych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D19DF7" w14:textId="77777777" w:rsidR="00D5548D" w:rsidRPr="00B46C3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A5EB96" w14:textId="77777777" w:rsidR="00D5548D" w:rsidRPr="00B46C3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262CAD1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AC1641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E291182" w14:textId="1BAA306E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91751B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464E3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pozyskać i poddać krytycznej analizie informacje na temat nowych trendów w konsumpcji oraz ich wpływu na postawy i zachowania konsumentów żywności i usług gastronomicznych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3AA22" w14:textId="77777777" w:rsidR="00D5548D" w:rsidRPr="00B46C3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12DADB" w14:textId="77777777" w:rsidR="00D5548D" w:rsidRPr="00B46C3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7D4160E6" w14:textId="77777777" w:rsidTr="00B46C3D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0B83CD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C1B1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378C4F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współpracować z innymi osobami w pracach zespołowych z zakresu analizy i wykorzystania nowych trendów w konsumpcji w celu kreowania oferty innowacyjnych produktów żywnościowych i usług gastronomicznych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E7577" w14:textId="77777777" w:rsidR="00D5548D" w:rsidRPr="00B46C3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K_U07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D03A3" w14:textId="77777777" w:rsidR="00D5548D" w:rsidRPr="00B46C3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74A95ECF" w14:textId="77777777" w:rsidTr="00B46C3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2F4BD8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4CCE995" w14:textId="6B10BE3B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29B226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A43E6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jest gotowy do identyfikacji i krytycznej oceny nowych trendów w konsumpcji oraz poszerzania zdobytej wiedzy w zakresie uwarunkowań konsumpcji i zachowań konsumentów żywności i usług gastronomicznych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2AD78C" w14:textId="72330CAC" w:rsidR="00D5548D" w:rsidRPr="00001282" w:rsidRDefault="00D5548D" w:rsidP="00001282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9BEB94" w14:textId="77777777" w:rsidR="00D5548D" w:rsidRPr="00B46C3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13197BEE" w14:textId="77777777" w:rsidTr="00B46C3D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A7276F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A0871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B7F47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jest gotowy do rozwiązywania problemów indywidualnie lub w zespołach interdyscyplinarnych z udziałem ekspertów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EC5A5" w14:textId="77777777" w:rsidR="00D5548D" w:rsidRPr="00B46C3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F138B5" w14:textId="77777777" w:rsidR="00D5548D" w:rsidRPr="00B46C3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46C3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9069DC" w:rsidRPr="00237848" w14:paraId="251F9622" w14:textId="77777777" w:rsidTr="00B46C3D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3B41CD2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FC28971" w14:textId="38644FF9" w:rsidR="009069DC" w:rsidRPr="00D5548D" w:rsidRDefault="009069DC" w:rsidP="009069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T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rend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w konsumpcji, w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tym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uwarunkowania konsumpcji żywności w aspekcie rozwoju zrównoważonego w wymiarze środowiskowym, społecznym i ekonomicznym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Nowe trendy w konsumpcji oraz postawy i zachowania konsumentów wobec nowych zjawisk rynkowych oraz wynikające stąd konsekwencje dla rozwoju rynku żywności i usług gastronomicznych</w:t>
            </w:r>
          </w:p>
        </w:tc>
      </w:tr>
      <w:tr w:rsidR="00382F06" w:rsidRPr="00237848" w14:paraId="58B44088" w14:textId="77777777" w:rsidTr="00B46C3D">
        <w:trPr>
          <w:trHeight w:val="127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7CF6746" w14:textId="77777777" w:rsidR="00382F06" w:rsidRPr="00D5548D" w:rsidRDefault="00382F06" w:rsidP="00382F06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79AC87E" w14:textId="77777777" w:rsidR="00382F06" w:rsidRPr="004F2792" w:rsidRDefault="00382F06" w:rsidP="00382F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Quiz e-learningowy lub zaliczenie bezpośrednie.</w:t>
            </w:r>
          </w:p>
          <w:p w14:paraId="480A6D34" w14:textId="77777777" w:rsidR="00382F06" w:rsidRDefault="00382F06" w:rsidP="00382F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Prezentacje ustne grupowe </w:t>
            </w:r>
          </w:p>
          <w:p w14:paraId="08CA6C95" w14:textId="530C3F27" w:rsidR="00382F06" w:rsidRPr="00D5548D" w:rsidRDefault="00382F06" w:rsidP="00382F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Esej (w formie Forum lub Warsztatów) </w:t>
            </w:r>
          </w:p>
        </w:tc>
      </w:tr>
    </w:tbl>
    <w:p w14:paraId="161C8849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8C2EF9E" w14:textId="77777777" w:rsidR="00382F06" w:rsidRPr="00200CE6" w:rsidRDefault="00382F06">
      <w:pPr>
        <w:rPr>
          <w:lang w:val="pl-PL"/>
        </w:rPr>
      </w:pPr>
      <w:r w:rsidRPr="00200CE6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398FCC0D" w14:textId="77777777" w:rsidTr="0000128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A51B0E" w14:textId="17DF9E2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C0BCD50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Suplementy diety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BD05F1D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3DDA857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D5548D" w:rsidRPr="00D5548D" w14:paraId="717125A8" w14:textId="77777777" w:rsidTr="00001282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93DC46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76433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FC9FDE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DE52A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529D23BF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D5548D" w:rsidRPr="00D5548D" w14:paraId="6DDF0CE9" w14:textId="77777777" w:rsidTr="000012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CBEA4F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8CBE9E7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D9300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3CEEA" w14:textId="77777777" w:rsidR="00D5548D" w:rsidRPr="00D5548D" w:rsidRDefault="00D5548D" w:rsidP="00D34B78">
            <w:pPr>
              <w:jc w:val="both"/>
              <w:rPr>
                <w:rFonts w:ascii="Calibri" w:hAnsi="Calibri" w:cs="Arial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wpływ suplementów diety na zachowania żywieniowe, sposób żywienia i stan zdrowia człowieka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F5A919" w14:textId="77777777" w:rsidR="00D5548D" w:rsidRPr="00D5548D" w:rsidRDefault="00D5548D" w:rsidP="00D34B78">
            <w:pPr>
              <w:jc w:val="both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D5548D">
              <w:rPr>
                <w:rFonts w:ascii="Calibri" w:eastAsia="Calibri" w:hAnsi="Calibri" w:cs="Calibr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64DF80" w14:textId="77777777" w:rsidR="00D5548D" w:rsidRPr="00D5548D" w:rsidRDefault="00D5548D" w:rsidP="00D34B78">
            <w:pPr>
              <w:jc w:val="center"/>
              <w:rPr>
                <w:rFonts w:ascii="Calibri" w:eastAsia="Calibri" w:hAnsi="Calibri" w:cs="Calibri"/>
                <w:sz w:val="16"/>
                <w:szCs w:val="16"/>
                <w:lang w:val="pl-PL"/>
              </w:rPr>
            </w:pPr>
            <w:r w:rsidRPr="00D5548D">
              <w:rPr>
                <w:rFonts w:ascii="Calibri" w:eastAsia="Calibri" w:hAnsi="Calibri" w:cs="Calibri"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53E92201" w14:textId="77777777" w:rsidTr="00001282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3790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035EF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highlight w:val="yellow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5EE06D" w14:textId="77777777" w:rsidR="00D5548D" w:rsidRPr="00D5548D" w:rsidRDefault="00D5548D" w:rsidP="00D34B78">
            <w:pPr>
              <w:jc w:val="both"/>
              <w:rPr>
                <w:rFonts w:ascii="Calibri" w:hAnsi="Calibri" w:cs="Arial"/>
                <w:sz w:val="16"/>
                <w:szCs w:val="16"/>
                <w:highlight w:val="yellow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metody i techniki badawcze wykorzystywane przy projektowaniu składu suplementów diety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D4A68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04E59B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0EB4F28D" w14:textId="77777777" w:rsidTr="000012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CA712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344563E" w14:textId="7C5EC834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AD7CA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944E36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potrafi określić korzyści i zagrożenia związane ze stosowaniem suplementów diety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89604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3E9A5F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308C122B" w14:textId="77777777" w:rsidTr="00001282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C9BC00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3E2F5B" w14:textId="77777777" w:rsidR="00D5548D" w:rsidRPr="00D5548D" w:rsidRDefault="00D5548D" w:rsidP="00D34B78">
            <w:pPr>
              <w:jc w:val="center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AB8A5A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highlight w:val="yellow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potrafi zaplanować i praktycznie przeprowadzić proces opracowania suplementu diety, dobrać jego składniki recepturowe, przygotować dokumentację </w:t>
            </w:r>
            <w:r w:rsidRPr="00D5548D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wymaganą przy wprowadzeniu suplementów do obrotu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04BA8D" w14:textId="77777777" w:rsidR="00D5548D" w:rsidRPr="00D5548D" w:rsidRDefault="00D5548D" w:rsidP="00D34B78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K_U01,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58C16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3, 3</w:t>
            </w:r>
          </w:p>
        </w:tc>
      </w:tr>
      <w:tr w:rsidR="00D5548D" w:rsidRPr="00D5548D" w14:paraId="4818A383" w14:textId="77777777" w:rsidTr="0000128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A1BDDD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7E2F8F6" w14:textId="5B336CF3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5E70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2D0CE1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jest gotów do krytycznej oceny informacji związanych z suplementami diety,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53C79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CBA01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9261939" w14:textId="77777777" w:rsidTr="00001282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45A8D6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6B083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25E963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pracy zespołowej w przygotowaniu i realizacji zadania projektowego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774D8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E6610D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9069DC" w:rsidRPr="00237848" w14:paraId="7E6165CA" w14:textId="77777777" w:rsidTr="00001282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5A26FF6" w14:textId="77777777" w:rsidR="009069DC" w:rsidRPr="00D5548D" w:rsidRDefault="009069DC" w:rsidP="009069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3ADD216" w14:textId="53F1335A" w:rsidR="009069DC" w:rsidRPr="00D5548D" w:rsidRDefault="009069DC" w:rsidP="009069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Wpływ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suplementów diety na zachowania żywieniowe, sposób żywienia i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stan zdrowia człowieka, korzyści i zagrożeń ich stosowania, krytycznej oceny informacji związanych z suplementami diety, a także projektowania składu suplementów i wprowadzania do obrotu.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Metody i techniki badawcze wykorzystywane przy projektowaniu składu suplementów diety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D5548D" w:rsidRPr="00237848" w14:paraId="1A4CBF8E" w14:textId="77777777" w:rsidTr="00001282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98AE161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5FF52EC3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Egzamin z części wykładowej. </w:t>
            </w:r>
          </w:p>
          <w:p w14:paraId="5C0FD7AA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Sprawozdania z ćwiczeń lub/i prezentacji na zadany temat.</w:t>
            </w:r>
          </w:p>
          <w:p w14:paraId="66D17304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Obserwacja w trakcie zajęć oraz w trakcie dyskusji zdefiniowanego problemu.</w:t>
            </w:r>
          </w:p>
          <w:p w14:paraId="0C364DA1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Ocena zaprojektowanego suplementu diety i wymaganej dokumentacji.</w:t>
            </w:r>
          </w:p>
        </w:tc>
      </w:tr>
    </w:tbl>
    <w:p w14:paraId="0D5D688E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380CB61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0F072022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1F686E4D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137E1830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5C516C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4AC60B8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Systemy jakości w produkcji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4074D6F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73265F3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5548D" w:rsidRPr="00D5548D" w14:paraId="2CCDA076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72950B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CCBC4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F141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9236E1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7C5039FD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7097168D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91AAF4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A58358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0B0CB6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F35539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ogólną wiedzę o zasadach produkcji certyfikowanej żywności a także o czynnikach determinujących jej jakość i bezpieczeństwo zdrowotne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91A89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Arial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1BE7C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7B8C6074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4922F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CE8457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7E323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wiedzę o reglamentacji prawnej obszaru systemów jakości produkcji żywności, w systemach krajowych, jak również notyfikowanych w KE UE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916DE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Arial"/>
                <w:sz w:val="16"/>
                <w:szCs w:val="16"/>
                <w:lang w:val="pl-PL"/>
              </w:rPr>
              <w:t>K_W08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2665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20F09A7A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5D4E55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7B5AA58" w14:textId="5EE77C12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54D1A8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FBCBC9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EUAlbertina"/>
                <w:sz w:val="16"/>
                <w:szCs w:val="16"/>
                <w:lang w:val="pl-PL"/>
              </w:rPr>
              <w:t>ma świadomość znaczenia  produktów o specyficznych cechach z punktu widzenia korzyści dla gospodarki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C5A8E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Arial"/>
                <w:sz w:val="16"/>
                <w:szCs w:val="16"/>
                <w:lang w:val="pl-PL"/>
              </w:rPr>
              <w:t>K_U01,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EC5E75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D5548D" w:rsidRPr="00D5548D" w14:paraId="7DFA51FF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630A58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90AB8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107664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umiejętność krytycznej analizy i oceny uwarunkowań jakości i bezpieczeństwa żywności związanych z procesami technologicznymi w jej produkcji, przechowywaniu, dystrybucji i systemach żywienia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9A9DF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Arial"/>
                <w:sz w:val="16"/>
                <w:szCs w:val="16"/>
                <w:lang w:val="pl-PL"/>
              </w:rPr>
              <w:t>K_U07, 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ABCD92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D5548D" w:rsidRPr="00D5548D" w14:paraId="17DBFD08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289C80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F2A4245" w14:textId="718F978D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3D1CD3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877044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pracować w grupie tematycznej poświęconej rozwiązaniu problemu w produkcji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EAC197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Arial"/>
                <w:sz w:val="16"/>
                <w:szCs w:val="16"/>
                <w:lang w:val="pl-PL"/>
              </w:rPr>
              <w:t>K_K01, 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118305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2,2</w:t>
            </w:r>
          </w:p>
        </w:tc>
      </w:tr>
      <w:tr w:rsidR="00D5548D" w:rsidRPr="00D5548D" w14:paraId="75ABB33B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86E7CF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7D59D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4ACF5C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EUAlbertina"/>
                <w:sz w:val="16"/>
                <w:szCs w:val="16"/>
                <w:lang w:val="pl-PL"/>
              </w:rPr>
              <w:t xml:space="preserve">potrafi opracować i/lub koordynować prace nad  dokumentacją systemu jakości produkcji żywności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01E8D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Arial"/>
                <w:sz w:val="16"/>
                <w:szCs w:val="16"/>
                <w:lang w:val="pl-PL"/>
              </w:rPr>
              <w:t>K_K01, 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4E7A0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2,2</w:t>
            </w:r>
          </w:p>
        </w:tc>
      </w:tr>
      <w:tr w:rsidR="00ED4FF1" w:rsidRPr="00B83E44" w14:paraId="3733E0DA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707DF3C" w14:textId="77777777" w:rsidR="00ED4FF1" w:rsidRPr="00D5548D" w:rsidRDefault="00ED4FF1" w:rsidP="00ED4FF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40BE3ED" w14:textId="48C19096" w:rsidR="00ED4FF1" w:rsidRPr="00D5548D" w:rsidRDefault="00ED4FF1" w:rsidP="00ED4FF1">
            <w:pPr>
              <w:jc w:val="both"/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</w:pP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P</w:t>
            </w:r>
            <w:r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rodukcj</w:t>
            </w: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żywności w systemie jakości oraz przygotowywania dokumentacji w celu certyfikacji zgodnie z obszarem reglamentowanym prawnie w zakresie prawa krajowego oraz UE.</w:t>
            </w: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</w:t>
            </w:r>
            <w:r w:rsidRP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Czynni</w:t>
            </w: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ki </w:t>
            </w:r>
            <w:r w:rsidRP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determinując</w:t>
            </w: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e</w:t>
            </w:r>
            <w:r w:rsidRPr="00CE6C50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jakość i bezpieczeństwo zdrowotne</w:t>
            </w:r>
            <w:r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 xml:space="preserve"> żywności. </w:t>
            </w:r>
          </w:p>
        </w:tc>
      </w:tr>
      <w:tr w:rsidR="00D5548D" w:rsidRPr="00237848" w14:paraId="36C1B487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C45D84C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E87B1EC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eastAsia="Times New Roman" w:hAnsi="Calibri" w:cs="Segoe UI"/>
                <w:sz w:val="16"/>
                <w:szCs w:val="16"/>
                <w:lang w:val="pl-PL"/>
              </w:rPr>
              <w:t>Na podstawie praktycznego wykonania poleconego zadania (opracowania dokumentacji systemu jakości produkcji żywności) oraz na podstawie pisemnego rozwiązania zadania problemowego (egzamin)</w:t>
            </w:r>
          </w:p>
        </w:tc>
      </w:tr>
    </w:tbl>
    <w:p w14:paraId="40377A62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B5EC530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6DBF9621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69EF6C11" w14:textId="77777777" w:rsidR="00D5548D" w:rsidRPr="00D5548D" w:rsidRDefault="00D5548D" w:rsidP="00D5548D">
      <w:pPr>
        <w:rPr>
          <w:rFonts w:ascii="Calibri" w:hAnsi="Calibri"/>
          <w:lang w:val="pl-PL"/>
        </w:rPr>
      </w:pPr>
      <w:r w:rsidRPr="00D5548D"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6AC06E83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11C096" w14:textId="77777777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116105C" w14:textId="77777777" w:rsidR="00D5548D" w:rsidRPr="00D5548D" w:rsidRDefault="00D5548D" w:rsidP="00D34B78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sz w:val="20"/>
                <w:szCs w:val="20"/>
                <w:lang w:val="pl-PL"/>
              </w:rPr>
              <w:t>Zaawansowane analizy fizykocheminczne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67E7969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045868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D5548D" w:rsidRPr="00D5548D" w14:paraId="352AB530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5C8488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5559A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D4C6F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4A2653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3DAD1C7D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5548D" w:rsidRPr="00D5548D" w14:paraId="6FC5DAD1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75BABE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989EFBA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BE913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5618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wykorzystanie technik optycznych, spektroskopii, technik enzymatycznych w badaniach właściwości fizykochemicznych i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0BC979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K_W04, 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3CCE5F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3, 3</w:t>
            </w:r>
          </w:p>
        </w:tc>
      </w:tr>
      <w:tr w:rsidR="00D5548D" w:rsidRPr="00D5548D" w14:paraId="05506357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6868A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81DD9EA" w14:textId="2CB5F456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3D9DD5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DCB439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wykorzystać techniki mikroskopowe, spektroskopowe w analizie jakości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FA98E4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C846CA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5548D" w:rsidRPr="00D5548D" w14:paraId="32552CE1" w14:textId="77777777" w:rsidTr="00D34B78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FFBDAB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1C4AC0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6C6484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prowadzić analizy składu produktów spożywczych z wykorzystaniem chromatografii gazowej, cieczowej, różnicowej kalorymetrii skaningowej (DSC) oraz komputerowej analizy obrazu mikroskopowego do badań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5901B6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A349DB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2EAB536A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A787D0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F27207F" w14:textId="5B6B414F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167FE2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34A91C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jest gotów do zespołowej pracy w laboratoriach zajmujących się badaniami jakości żywności, bezpieczeństwem zdrowotnym żywności i żywienia człowieka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489739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K_K01, 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E4FE2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2, 1</w:t>
            </w:r>
          </w:p>
        </w:tc>
      </w:tr>
      <w:tr w:rsidR="00ED4FF1" w:rsidRPr="00237848" w14:paraId="101B3AB7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DABD9D4" w14:textId="77777777" w:rsidR="00ED4FF1" w:rsidRPr="00D5548D" w:rsidRDefault="00ED4FF1" w:rsidP="00ED4FF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4D08F6E" w14:textId="3E30087F" w:rsidR="00ED4FF1" w:rsidRPr="00D5548D" w:rsidRDefault="00ED4FF1" w:rsidP="00ED4FF1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Technik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optyczn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, spektroskopi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a,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technik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enzymatyczn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badaniach właściwości fizykochemicznych i jakości żywności w kontroli i ocenie jakości surowców i produktów spożywczych.</w:t>
            </w:r>
          </w:p>
        </w:tc>
      </w:tr>
      <w:tr w:rsidR="00D5548D" w:rsidRPr="00237848" w14:paraId="2881E990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FA84A74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63D4B6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Zaliczenie pisemne części wykładowej, kolokwia z wiedzy teoretycznej oraz sprawozdania z badań laboratoryjnych prowadzonych w ramach ćwiczeń.</w:t>
            </w:r>
          </w:p>
        </w:tc>
      </w:tr>
    </w:tbl>
    <w:p w14:paraId="1AE9EFA3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B9B0E25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267A5153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3D8E9340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21B3DDA3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0C4A7276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1F15CDD8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546B2" w:rsidRPr="004F2792" w14:paraId="044DC9A2" w14:textId="77777777" w:rsidTr="005C79EC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3B4CAF" w14:textId="77777777" w:rsidR="009546B2" w:rsidRPr="004F2792" w:rsidRDefault="009546B2" w:rsidP="005C79EC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5F99E08" w14:textId="77777777" w:rsidR="009546B2" w:rsidRPr="004F2792" w:rsidRDefault="009546B2" w:rsidP="005C79EC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Etyka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430652F" w14:textId="77777777" w:rsidR="009546B2" w:rsidRPr="004F2792" w:rsidRDefault="009546B2" w:rsidP="005C79EC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FA69278" w14:textId="77777777" w:rsidR="009546B2" w:rsidRPr="004F2792" w:rsidRDefault="009546B2" w:rsidP="005C79E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9546B2" w:rsidRPr="004F2792" w14:paraId="7D0C9D36" w14:textId="77777777" w:rsidTr="005C79EC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3CFCA1" w14:textId="77777777" w:rsidR="009546B2" w:rsidRPr="004F2792" w:rsidRDefault="009546B2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B48FD8" w14:textId="77777777" w:rsidR="009546B2" w:rsidRPr="004F2792" w:rsidRDefault="009546B2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F25C3" w14:textId="77777777" w:rsidR="009546B2" w:rsidRPr="004F2792" w:rsidRDefault="009546B2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5890F0" w14:textId="77777777" w:rsidR="009546B2" w:rsidRPr="004F2792" w:rsidRDefault="009546B2" w:rsidP="005C79EC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49BD44FE" w14:textId="77777777" w:rsidR="009546B2" w:rsidRPr="004F2792" w:rsidRDefault="009546B2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9546B2" w:rsidRPr="004F2792" w14:paraId="40548385" w14:textId="77777777" w:rsidTr="005C79E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F811C2" w14:textId="77777777" w:rsidR="009546B2" w:rsidRPr="004F2792" w:rsidRDefault="009546B2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2CE241B" w14:textId="77777777" w:rsidR="009546B2" w:rsidRPr="004F2792" w:rsidRDefault="009546B2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4BF77A" w14:textId="77777777" w:rsidR="009546B2" w:rsidRPr="004F2792" w:rsidRDefault="009546B2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61CABA" w14:textId="77777777" w:rsidR="009546B2" w:rsidRPr="004F2792" w:rsidRDefault="009546B2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podstawową terminologię etyczną i potrafi się nią posługiwać, rozumie problemy etyczne i potrafi się do nich odnieść.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AB1F61" w14:textId="77777777" w:rsidR="009546B2" w:rsidRPr="004F2792" w:rsidRDefault="009546B2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DFB5F7" w14:textId="77777777" w:rsidR="009546B2" w:rsidRPr="004F2792" w:rsidRDefault="009546B2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9546B2" w:rsidRPr="004F2792" w14:paraId="1301B459" w14:textId="77777777" w:rsidTr="005C79E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66767" w14:textId="77777777" w:rsidR="009546B2" w:rsidRPr="004F2792" w:rsidRDefault="009546B2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8F984F9" w14:textId="77777777" w:rsidR="009546B2" w:rsidRPr="004F2792" w:rsidRDefault="009546B2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6F4B41" w14:textId="77777777" w:rsidR="009546B2" w:rsidRPr="004F2792" w:rsidRDefault="009546B2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A6CDC3" w14:textId="77777777" w:rsidR="009546B2" w:rsidRPr="004F2792" w:rsidRDefault="009546B2" w:rsidP="005C79E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potrafi uczyć się samodzielnie w sposób ukierunkowany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3080D0" w14:textId="77777777" w:rsidR="009546B2" w:rsidRPr="004F2792" w:rsidRDefault="009546B2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CA96A2" w14:textId="77777777" w:rsidR="009546B2" w:rsidRPr="004F2792" w:rsidRDefault="009546B2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9546B2" w:rsidRPr="004F2792" w14:paraId="573D07B3" w14:textId="77777777" w:rsidTr="005C79E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7899" w14:textId="77777777" w:rsidR="009546B2" w:rsidRPr="004F2792" w:rsidRDefault="009546B2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CCF5D3F" w14:textId="77777777" w:rsidR="009546B2" w:rsidRPr="004F2792" w:rsidRDefault="009546B2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3927A8" w14:textId="77777777" w:rsidR="009546B2" w:rsidRPr="004F2792" w:rsidRDefault="009546B2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335D8" w14:textId="77777777" w:rsidR="009546B2" w:rsidRPr="004F2792" w:rsidRDefault="009546B2" w:rsidP="005C79E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rozpoznawania i rozstrzygania dylematów związanych z wykonywaniem zawodu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2562D5" w14:textId="77777777" w:rsidR="009546B2" w:rsidRPr="004F2792" w:rsidRDefault="009546B2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4D442B" w14:textId="77777777" w:rsidR="009546B2" w:rsidRPr="004F2792" w:rsidRDefault="009546B2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9546B2" w:rsidRPr="004F2792" w14:paraId="32FEDF36" w14:textId="77777777" w:rsidTr="005C79EC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B5D5550" w14:textId="77777777" w:rsidR="009546B2" w:rsidRPr="004F2792" w:rsidRDefault="009546B2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69EBE7F" w14:textId="77777777" w:rsidR="009546B2" w:rsidRPr="004F2792" w:rsidRDefault="009546B2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Zagadnienia i podstawowe pojęcia etyki: etyka – etos – moralność, spory o zakres etyki.  Człowiek etyczny – między ryzykiem a kalkulowaną niepewnością. Konteksty społeczno-etyczne zachowań ludzkich i relacji społecznych (zasady życia społecznego). Fundamentalne postawy moralne. Przegląd głównych orientacji etycznych: etyka cnót, etyka utylitarystyczna, etyka prawa naturalnego, etyka obowiązku, etyka wartości. Etyka w poszczególnych dziedzinach życia: dialog, tolerancja, szacunek wobec innych, zaufanie, etyka w polityce, etyka biznesu, etyka środowiska. Etyka zawodu.</w:t>
            </w:r>
          </w:p>
        </w:tc>
      </w:tr>
      <w:tr w:rsidR="009546B2" w:rsidRPr="004F2792" w14:paraId="63906BC2" w14:textId="77777777" w:rsidTr="005C79EC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76C5E29F" w14:textId="77777777" w:rsidR="009546B2" w:rsidRPr="004F2792" w:rsidRDefault="009546B2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093DCF5" w14:textId="59C675B5" w:rsidR="009546B2" w:rsidRPr="004F2792" w:rsidRDefault="00200CE6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Zaliczenie pisemne na ocenę</w:t>
            </w:r>
            <w:r w:rsidR="009546B2"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</w:p>
        </w:tc>
      </w:tr>
    </w:tbl>
    <w:p w14:paraId="3E86DBD8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6ACB9D2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3B618AA6" w14:textId="77777777" w:rsidR="00D5548D" w:rsidRPr="00D5548D" w:rsidRDefault="00D5548D" w:rsidP="00D5548D">
      <w:pPr>
        <w:rPr>
          <w:rFonts w:ascii="Calibri" w:hAnsi="Calibri"/>
          <w:lang w:val="pl-PL"/>
        </w:rPr>
      </w:pPr>
    </w:p>
    <w:p w14:paraId="2810E895" w14:textId="77777777" w:rsidR="00D5548D" w:rsidRPr="00D5548D" w:rsidRDefault="00D5548D" w:rsidP="00D5548D">
      <w:pPr>
        <w:rPr>
          <w:rFonts w:ascii="Calibri" w:hAnsi="Calibri"/>
          <w:lang w:val="pl-PL"/>
        </w:rPr>
      </w:pPr>
    </w:p>
    <w:p w14:paraId="55A22229" w14:textId="77777777" w:rsidR="00A6465F" w:rsidRDefault="00A6465F">
      <w:pPr>
        <w:widowControl/>
        <w:spacing w:after="160" w:line="259" w:lineRule="auto"/>
        <w:rPr>
          <w:rFonts w:ascii="Calibri" w:hAnsi="Calibri"/>
          <w:lang w:val="pl-PL"/>
        </w:rPr>
      </w:pPr>
      <w:r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A6465F" w:rsidRPr="00D5548D" w14:paraId="4A7A646E" w14:textId="77777777" w:rsidTr="00FB680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055D74" w14:textId="77777777" w:rsidR="00A6465F" w:rsidRPr="00D5548D" w:rsidRDefault="00A6465F" w:rsidP="00FB680A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0DF0DD3" w14:textId="77777777" w:rsidR="00A6465F" w:rsidRPr="00D5548D" w:rsidRDefault="00A6465F" w:rsidP="00FB680A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sz w:val="20"/>
                <w:szCs w:val="20"/>
                <w:lang w:val="pl-PL"/>
              </w:rPr>
              <w:t>Zarządzanie własnością intelektualną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8221398" w14:textId="77777777" w:rsidR="00A6465F" w:rsidRPr="00D5548D" w:rsidRDefault="00A6465F" w:rsidP="00FB680A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56940C" w14:textId="77777777" w:rsidR="00A6465F" w:rsidRPr="00D5548D" w:rsidRDefault="00A6465F" w:rsidP="00FB680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A6465F" w:rsidRPr="00D5548D" w14:paraId="33520B55" w14:textId="77777777" w:rsidTr="00FB680A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6BA228" w14:textId="77777777" w:rsidR="00A6465F" w:rsidRPr="00D5548D" w:rsidRDefault="00A6465F" w:rsidP="00FB68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8BC56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9E06FB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EBFEC" w14:textId="77777777" w:rsidR="00A6465F" w:rsidRPr="00D5548D" w:rsidRDefault="00A6465F" w:rsidP="00FB680A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1959A6D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A6465F" w:rsidRPr="00D5548D" w14:paraId="21A25E51" w14:textId="77777777" w:rsidTr="00FB680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899D82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36C7811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46F720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833D06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istotę oraz rolę zarządzania własnością intelektualną w przedsiębiorstwie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C8E413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E29607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6465F" w:rsidRPr="00D5548D" w14:paraId="3397A94E" w14:textId="77777777" w:rsidTr="00FB680A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08FFBF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4836AE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666118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i rozumie zasady organizacji, finansowana i transferu ochrony własności intelektualnej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A78BD1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ABB04E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6465F" w:rsidRPr="00D5548D" w14:paraId="0D14F6BC" w14:textId="77777777" w:rsidTr="00FB680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46F0AC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88BE06F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2DD606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78538A" w14:textId="77777777" w:rsidR="00A6465F" w:rsidRPr="00D5548D" w:rsidRDefault="00A6465F" w:rsidP="00FB680A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wyszukiwać i interpretować orzeczenia sądowe w sprawach obejmujących przedmioty własności intelektualnej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2980D1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3FA7CC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6465F" w:rsidRPr="00D5548D" w14:paraId="458C6EC6" w14:textId="77777777" w:rsidTr="00FB680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4A318E" w14:textId="77777777" w:rsidR="00A6465F" w:rsidRPr="00D5548D" w:rsidRDefault="00A6465F" w:rsidP="00FB680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15C1BAE" w14:textId="77777777" w:rsidR="00A6465F" w:rsidRPr="007A70DE" w:rsidRDefault="00A6465F" w:rsidP="00FB680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9ECF3B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80EF49" w14:textId="77777777" w:rsidR="00A6465F" w:rsidRPr="00D5548D" w:rsidRDefault="00A6465F" w:rsidP="00FB680A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świadomość potrzeby dokształcania się z zakresu ochrony własności intelektualnej z uwagi na zmieniające się regulacje prawne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68B018" w14:textId="2E22424D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</w:t>
            </w:r>
            <w:r w:rsidR="00587535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3843C3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6465F" w:rsidRPr="00D5548D" w14:paraId="15B607A6" w14:textId="77777777" w:rsidTr="00FB680A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82812A" w14:textId="77777777" w:rsidR="00A6465F" w:rsidRPr="00D5548D" w:rsidRDefault="00A6465F" w:rsidP="00FB680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A1FCEE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70F3AD" w14:textId="77777777" w:rsidR="00A6465F" w:rsidRPr="00D5548D" w:rsidRDefault="00A6465F" w:rsidP="00FB680A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ma świadomość znaczenia społecznej, etycznej i zawodowej odpowiedzialności za nieprzestrzeganie prawa z zakresu ochrony własności intelektualnej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411D0D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04301A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6465F" w:rsidRPr="00237848" w14:paraId="2C2674C4" w14:textId="77777777" w:rsidTr="00FB680A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350399C" w14:textId="77777777" w:rsidR="00A6465F" w:rsidRPr="00D5548D" w:rsidRDefault="00A6465F" w:rsidP="00FB68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7BEC208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Zarządzani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e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własnością intelektualną w przedsiębiorstwie</w:t>
            </w:r>
            <w:r w:rsidRPr="004F2792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, w tym z zakresu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zasad organizacji, finansowana i transferu ochrony własności intelektualnej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A6465F" w:rsidRPr="00237848" w14:paraId="09196F53" w14:textId="77777777" w:rsidTr="00FB680A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A5A5519" w14:textId="77777777" w:rsidR="00A6465F" w:rsidRPr="00D5548D" w:rsidRDefault="00A6465F" w:rsidP="00FB68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567F8E60" w14:textId="5C1C9EF2" w:rsidR="00A6465F" w:rsidRPr="00D5548D" w:rsidRDefault="00200CE6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00CE6">
              <w:rPr>
                <w:rFonts w:ascii="Calibri" w:hAnsi="Calibri"/>
                <w:sz w:val="16"/>
                <w:szCs w:val="16"/>
                <w:lang w:val="pl-PL"/>
              </w:rPr>
              <w:t xml:space="preserve">Zaliczenie pisemne na ocenę </w:t>
            </w:r>
            <w:r w:rsidR="00A6465F" w:rsidRPr="00D5548D">
              <w:rPr>
                <w:rFonts w:ascii="Calibri" w:hAnsi="Calibri"/>
                <w:sz w:val="16"/>
                <w:szCs w:val="16"/>
                <w:lang w:val="pl-PL"/>
              </w:rPr>
              <w:t>w formie pytań testowych i problemowych</w:t>
            </w:r>
          </w:p>
          <w:p w14:paraId="7685E119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Przygotowanie 1 pracy pisemnej zadanej podczas wykładów w ramach pracy własnej studenta  </w:t>
            </w:r>
          </w:p>
        </w:tc>
      </w:tr>
    </w:tbl>
    <w:p w14:paraId="2FD084B7" w14:textId="77777777" w:rsidR="00A6465F" w:rsidRPr="00D5548D" w:rsidRDefault="00A6465F" w:rsidP="00A6465F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D8037D8" w14:textId="77777777" w:rsidR="00A6465F" w:rsidRPr="00D5548D" w:rsidRDefault="00A6465F" w:rsidP="00A6465F">
      <w:pPr>
        <w:rPr>
          <w:rFonts w:ascii="Calibri" w:hAnsi="Calibri"/>
          <w:sz w:val="16"/>
          <w:szCs w:val="16"/>
          <w:lang w:val="pl-PL"/>
        </w:rPr>
      </w:pPr>
    </w:p>
    <w:p w14:paraId="6AEB51BA" w14:textId="77777777" w:rsidR="00A6465F" w:rsidRPr="00D5548D" w:rsidRDefault="00A6465F" w:rsidP="00A6465F">
      <w:pPr>
        <w:rPr>
          <w:rFonts w:ascii="Calibri" w:hAnsi="Calibri"/>
          <w:sz w:val="16"/>
          <w:szCs w:val="16"/>
          <w:lang w:val="pl-PL"/>
        </w:rPr>
      </w:pPr>
    </w:p>
    <w:p w14:paraId="60AB3AF0" w14:textId="77777777" w:rsidR="00A6465F" w:rsidRPr="00D5548D" w:rsidRDefault="00A6465F" w:rsidP="00A6465F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A6465F" w:rsidRPr="00D5548D" w14:paraId="54761418" w14:textId="77777777" w:rsidTr="00FB680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00F875" w14:textId="77777777" w:rsidR="00A6465F" w:rsidRPr="00D5548D" w:rsidRDefault="00A6465F" w:rsidP="00FB680A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lang w:val="pl-PL"/>
              </w:rPr>
              <w:br w:type="page"/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448703A" w14:textId="77777777" w:rsidR="00A6465F" w:rsidRPr="00D5548D" w:rsidRDefault="00A6465F" w:rsidP="00FB680A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Fonts w:ascii="Calibri" w:hAnsi="Calibri"/>
                <w:b/>
                <w:color w:val="000000"/>
                <w:sz w:val="20"/>
                <w:szCs w:val="20"/>
                <w:lang w:val="pl-PL"/>
              </w:rPr>
              <w:t>Badania sensoryczne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A064519" w14:textId="77777777" w:rsidR="00A6465F" w:rsidRPr="00D5548D" w:rsidRDefault="00A6465F" w:rsidP="00FB680A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D95BCBA" w14:textId="77777777" w:rsidR="00A6465F" w:rsidRPr="00D5548D" w:rsidRDefault="00A6465F" w:rsidP="00FB680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A6465F" w:rsidRPr="00D5548D" w14:paraId="072EFDC7" w14:textId="77777777" w:rsidTr="00FB680A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EDC578" w14:textId="77777777" w:rsidR="00A6465F" w:rsidRPr="00D5548D" w:rsidRDefault="00A6465F" w:rsidP="00FB68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BD63E2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ADC665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A0DCBE" w14:textId="77777777" w:rsidR="00A6465F" w:rsidRPr="00D5548D" w:rsidRDefault="00A6465F" w:rsidP="00FB680A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7F414CDF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A6465F" w:rsidRPr="00D5548D" w14:paraId="67E361C2" w14:textId="77777777" w:rsidTr="00FB680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CA6B06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07893B4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74805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22A34F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zna metodologiczne podejścia</w:t>
            </w:r>
            <w:r w:rsidRPr="00D5548D">
              <w:rPr>
                <w:rFonts w:ascii="Calibri" w:hAnsi="Calibri"/>
                <w:spacing w:val="-5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stosowane</w:t>
            </w:r>
            <w:r w:rsidRPr="00D5548D">
              <w:rPr>
                <w:rFonts w:ascii="Calibri" w:hAnsi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</w:t>
            </w:r>
            <w:r w:rsidRPr="00D5548D">
              <w:rPr>
                <w:rFonts w:ascii="Calibri" w:hAnsi="Calibri"/>
                <w:spacing w:val="-6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badaniach</w:t>
            </w:r>
            <w:r w:rsidRPr="00D5548D">
              <w:rPr>
                <w:rFonts w:ascii="Calibri" w:hAnsi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sensorycznych</w:t>
            </w:r>
            <w:r w:rsidRPr="00D5548D">
              <w:rPr>
                <w:rFonts w:ascii="Calibri" w:hAnsi="Calibri"/>
                <w:spacing w:val="-5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analitycznych</w:t>
            </w:r>
            <w:r w:rsidRPr="00D5548D">
              <w:rPr>
                <w:rFonts w:ascii="Calibri" w:hAnsi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i konsumenckich oceny żywności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DFF014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K_W02; K_W05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0A1C0F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3, 3</w:t>
            </w:r>
          </w:p>
        </w:tc>
      </w:tr>
      <w:tr w:rsidR="00A6465F" w:rsidRPr="00D5548D" w14:paraId="6C4120FF" w14:textId="77777777" w:rsidTr="00FB680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2A486A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628C46E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47318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05654" w14:textId="77777777" w:rsidR="00A6465F" w:rsidRPr="00D5548D" w:rsidRDefault="00A6465F" w:rsidP="00FB680A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potrafi dobrać zaawansowane metody analizy sensorycznej i badań konsumenckich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w projektach badawczych i praktyce przemysłowej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BCC2F6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K_U01; K_U05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902751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A6465F" w:rsidRPr="00D5548D" w14:paraId="2E021F25" w14:textId="77777777" w:rsidTr="00FB680A">
        <w:trPr>
          <w:trHeight w:val="340"/>
        </w:trPr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9BB6EC" w14:textId="77777777" w:rsidR="00A6465F" w:rsidRPr="00D5548D" w:rsidRDefault="00A6465F" w:rsidP="00FB680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C53EF3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0CA121" w14:textId="77777777" w:rsidR="00A6465F" w:rsidRPr="00D5548D" w:rsidRDefault="00A6465F" w:rsidP="00FB680A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interpretować i przedstawiać wyniki badań sensorycznych i konsumenckich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8E5950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052250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A6465F" w:rsidRPr="00D5548D" w14:paraId="457EB2DB" w14:textId="77777777" w:rsidTr="00FB680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719E3E" w14:textId="77777777" w:rsidR="00A6465F" w:rsidRPr="00D5548D" w:rsidRDefault="00A6465F" w:rsidP="00FB680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BD07528" w14:textId="77777777" w:rsidR="00A6465F" w:rsidRPr="007A70DE" w:rsidRDefault="00A6465F" w:rsidP="00FB680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2B680F" w14:textId="77777777" w:rsidR="00A6465F" w:rsidRPr="00D5548D" w:rsidRDefault="00A6465F" w:rsidP="00FB680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43C9EA" w14:textId="77777777" w:rsidR="00A6465F" w:rsidRPr="00D5548D" w:rsidRDefault="00A6465F" w:rsidP="00FB680A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jest gotów do realizacji kompleksowych badań sensorycznych i konsumenckich produktów żywnościowych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A5CDE7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D90416" w14:textId="77777777" w:rsidR="00A6465F" w:rsidRPr="00D5548D" w:rsidRDefault="00A6465F" w:rsidP="00FB680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A6465F" w:rsidRPr="00237848" w14:paraId="2DF4487C" w14:textId="77777777" w:rsidTr="00FB680A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8A066DC" w14:textId="77777777" w:rsidR="00A6465F" w:rsidRPr="00D5548D" w:rsidRDefault="00A6465F" w:rsidP="00FB68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C96BD98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3A1AFB">
              <w:rPr>
                <w:rFonts w:ascii="Calibri" w:hAnsi="Calibri"/>
                <w:sz w:val="16"/>
                <w:szCs w:val="16"/>
                <w:lang w:val="pl-PL"/>
              </w:rPr>
              <w:t>Metodologiczne podejści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3A1AFB">
              <w:rPr>
                <w:rFonts w:ascii="Calibri" w:hAnsi="Calibri"/>
                <w:sz w:val="16"/>
                <w:szCs w:val="16"/>
                <w:lang w:val="pl-PL"/>
              </w:rPr>
              <w:t xml:space="preserve"> stosowane w badaniach sensorycznych analitycznych i konsumenckich oceny żywności. Holistyczne podejście do realizacji badań sensorycznych i konsumenckich w ocenie żywności ze szczególnym uwzględnieniem aspektów metodologicznych oraz aplikacyjności w projektach naukowych i praktyce zawodowej.</w:t>
            </w:r>
          </w:p>
        </w:tc>
      </w:tr>
      <w:tr w:rsidR="00A6465F" w:rsidRPr="00237848" w14:paraId="0EE8D1A3" w14:textId="77777777" w:rsidTr="00FB680A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F8D95D7" w14:textId="77777777" w:rsidR="00A6465F" w:rsidRPr="00D5548D" w:rsidRDefault="00A6465F" w:rsidP="00FB68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5BA15F2" w14:textId="77777777" w:rsidR="00A6465F" w:rsidRPr="00D5548D" w:rsidRDefault="00A6465F" w:rsidP="00FB68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Ćwiczenia: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obserwacja pracy studenta</w:t>
            </w:r>
            <w:r w:rsidRPr="00D5548D">
              <w:rPr>
                <w:rFonts w:ascii="Calibri" w:hAnsi="Calibri"/>
                <w:spacing w:val="2"/>
                <w:sz w:val="16"/>
                <w:szCs w:val="16"/>
                <w:lang w:val="pl-PL"/>
              </w:rPr>
              <w:t xml:space="preserve"> </w:t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na ćwiczeniach, weryfikacja przedstawiania i omawiania wyników uzyskanych na ćwiczeniach, prezentacje zagadnień</w:t>
            </w:r>
          </w:p>
        </w:tc>
      </w:tr>
    </w:tbl>
    <w:p w14:paraId="14BF2333" w14:textId="77777777" w:rsidR="00A6465F" w:rsidRPr="00D5548D" w:rsidRDefault="00A6465F" w:rsidP="00A6465F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3B60BDC" w14:textId="77777777" w:rsidR="00A6465F" w:rsidRPr="00D5548D" w:rsidRDefault="00A6465F" w:rsidP="00A6465F">
      <w:pPr>
        <w:spacing w:line="360" w:lineRule="auto"/>
        <w:contextualSpacing/>
        <w:jc w:val="both"/>
        <w:rPr>
          <w:rFonts w:ascii="Calibri" w:hAnsi="Calibri" w:cs="Calibri"/>
          <w:highlight w:val="yellow"/>
          <w:lang w:val="pl-PL"/>
        </w:rPr>
      </w:pPr>
    </w:p>
    <w:p w14:paraId="611C4ADD" w14:textId="368CE10B" w:rsidR="00D26844" w:rsidRPr="00D5548D" w:rsidRDefault="00D5548D" w:rsidP="00D5548D">
      <w:pPr>
        <w:rPr>
          <w:rFonts w:ascii="Calibri" w:hAnsi="Calibri"/>
          <w:lang w:val="pl-PL"/>
        </w:rPr>
      </w:pPr>
      <w:r w:rsidRPr="00D5548D">
        <w:rPr>
          <w:rFonts w:ascii="Calibri" w:hAnsi="Calibri"/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26844" w:rsidRPr="002C0893" w14:paraId="77E09551" w14:textId="77777777" w:rsidTr="000746D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70F194" w14:textId="77777777" w:rsidR="00D26844" w:rsidRPr="002C0893" w:rsidRDefault="00D26844" w:rsidP="00CF41A8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bookmarkStart w:id="1" w:name="_Hlk70352231"/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8F086D2" w14:textId="77777777" w:rsidR="00D26844" w:rsidRPr="002C0893" w:rsidRDefault="00D26844" w:rsidP="00CF41A8">
            <w:pPr>
              <w:rPr>
                <w:rFonts w:ascii="Calibri" w:hAnsi="Calibri" w:cs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Seminarium dyplomowe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E70E7C7" w14:textId="77777777" w:rsidR="00D26844" w:rsidRPr="002C0893" w:rsidRDefault="00D26844" w:rsidP="00CF41A8">
            <w:pP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2C0893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C788DB1" w14:textId="77777777" w:rsidR="00D26844" w:rsidRPr="002C0893" w:rsidRDefault="00D26844" w:rsidP="00CF41A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26844" w:rsidRPr="002C0893" w14:paraId="21AE1C75" w14:textId="77777777" w:rsidTr="000746D5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CD3258" w14:textId="77777777" w:rsidR="00D26844" w:rsidRPr="002C0893" w:rsidRDefault="00D26844" w:rsidP="00CF41A8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1145CA" w14:textId="77777777" w:rsidR="00D26844" w:rsidRPr="002C0893" w:rsidRDefault="00D2684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AF3EE8" w14:textId="77777777" w:rsidR="00D26844" w:rsidRPr="002C0893" w:rsidRDefault="00D2684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0D3309" w14:textId="77777777" w:rsidR="00D26844" w:rsidRPr="002C0893" w:rsidRDefault="00D2684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086B9134" w14:textId="77777777" w:rsidR="00D26844" w:rsidRPr="002C0893" w:rsidRDefault="00D2684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0746D5" w:rsidRPr="002C0893" w14:paraId="406F324A" w14:textId="77777777" w:rsidTr="000746D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86808F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55FEAF6F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9D2C16" w14:textId="77777777" w:rsidR="000746D5" w:rsidRPr="002C0893" w:rsidRDefault="000746D5" w:rsidP="000746D5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B11E02" w14:textId="5F9DCF22" w:rsidR="000746D5" w:rsidRPr="000746D5" w:rsidRDefault="000746D5" w:rsidP="000746D5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zna i rozumie pogłębione zagadnienia dotyczące różnych aspektów żywienia człowieka, oceny i wytwarzania żywności oraz zachowań konsumenckich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D920A6" w14:textId="3FE20B9C" w:rsidR="000746D5" w:rsidRPr="000746D5" w:rsidRDefault="000746D5" w:rsidP="000746D5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K_W01, K_W02, K_W03, K_W04, K_W05, K_W06, K_W07, K_W08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48179C" w14:textId="3B30286D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7AD3DBC2" w14:textId="418BB2DE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77635378" w14:textId="2759BD40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0021B6C2" w14:textId="286CD9EA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  <w:p w14:paraId="7D08790D" w14:textId="583EE69B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7A8B26D8" w14:textId="7C73AEDE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04BBFF07" w14:textId="6D58346B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3BC645C4" w14:textId="72F0AAA4" w:rsidR="000746D5" w:rsidRPr="000746D5" w:rsidRDefault="000746D5" w:rsidP="000746D5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0746D5" w:rsidRPr="000746D5" w14:paraId="42943EC7" w14:textId="77777777" w:rsidTr="000746D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22AB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7EE3AF2B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C3F589" w14:textId="77777777" w:rsidR="000746D5" w:rsidRPr="002C0893" w:rsidRDefault="000746D5" w:rsidP="000746D5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AF7EC9" w14:textId="75186B33" w:rsidR="000746D5" w:rsidRPr="000746D5" w:rsidRDefault="000746D5" w:rsidP="000746D5">
            <w:pPr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 xml:space="preserve">potrafi </w:t>
            </w:r>
            <w:r w:rsidRPr="000746D5">
              <w:rPr>
                <w:color w:val="000000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bCs/>
                <w:sz w:val="16"/>
                <w:szCs w:val="16"/>
                <w:lang w:val="pl-PL"/>
              </w:rPr>
              <w:t xml:space="preserve">swobodnie posługiwać się literaturą przedmiotu – wyszukiwać oraz krytycznie analizować i wykorzystywać ją w trakcie realizacji pracy magisterskiej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9F9BCB" w14:textId="5386018D" w:rsidR="000746D5" w:rsidRPr="000746D5" w:rsidRDefault="000746D5" w:rsidP="000746D5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</w:rPr>
              <w:t>K_U03, K_U06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D8461B" w14:textId="6BDFCFA0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24288C1F" w14:textId="15CF4C7E" w:rsidR="000746D5" w:rsidRPr="000746D5" w:rsidRDefault="000746D5" w:rsidP="000746D5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0746D5" w:rsidRPr="000746D5" w14:paraId="06363346" w14:textId="77777777" w:rsidTr="000746D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93700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FEB9E" w14:textId="77777777" w:rsidR="000746D5" w:rsidRPr="002C0893" w:rsidRDefault="000746D5" w:rsidP="000746D5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FEE676" w14:textId="2C399428" w:rsidR="000746D5" w:rsidRPr="000746D5" w:rsidRDefault="000746D5" w:rsidP="000746D5">
            <w:pPr>
              <w:jc w:val="both"/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color w:val="000000"/>
                <w:sz w:val="16"/>
                <w:szCs w:val="16"/>
                <w:lang w:val="pl-PL"/>
              </w:rPr>
              <w:t>potrafi wykorzystać zdobytą wiedzę specjalistyczną podczas opracowywania koncepcji pracy, prowadzenia procesu badawczego oraz opracowania wyników i ich zaprezentowania w pracy magisterskiej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C2372" w14:textId="45D37602" w:rsidR="000746D5" w:rsidRPr="000746D5" w:rsidRDefault="000746D5" w:rsidP="000746D5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K_U01, K_U02, 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655445" w14:textId="042D168E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065BEA7F" w14:textId="77777777" w:rsid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12489985" w14:textId="4CB63B70" w:rsidR="000746D5" w:rsidRPr="000746D5" w:rsidRDefault="000746D5" w:rsidP="000746D5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0746D5" w:rsidRPr="000746D5" w14:paraId="275227BB" w14:textId="77777777" w:rsidTr="000746D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91D3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CE91169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4DC71B" w14:textId="77777777" w:rsidR="000746D5" w:rsidRPr="002C0893" w:rsidRDefault="000746D5" w:rsidP="000746D5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DC281B" w14:textId="6E76AB04" w:rsidR="000746D5" w:rsidRPr="000746D5" w:rsidRDefault="000746D5" w:rsidP="000746D5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 New Roman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sz w:val="16"/>
                <w:szCs w:val="16"/>
                <w:lang w:val="pl-PL"/>
              </w:rPr>
              <w:t>krytycznej oceny zdobytych informacji oraz konieczności poszerzania uzyskanej wiedzy w zakresie studiowanego kierunku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FB70B9" w14:textId="5CB32BDB" w:rsidR="000746D5" w:rsidRPr="000746D5" w:rsidRDefault="000746D5" w:rsidP="000746D5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2025AC" w14:textId="60A65F73" w:rsidR="000746D5" w:rsidRPr="000746D5" w:rsidRDefault="000746D5" w:rsidP="000746D5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0746D5" w:rsidRPr="000746D5" w14:paraId="139CC800" w14:textId="77777777" w:rsidTr="000746D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C0B745" w14:textId="77777777" w:rsidR="000746D5" w:rsidRPr="002C0893" w:rsidRDefault="000746D5" w:rsidP="000746D5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43CE00" w14:textId="0894AD75" w:rsidR="000746D5" w:rsidRPr="002C0893" w:rsidRDefault="000746D5" w:rsidP="000746D5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429A1B" w14:textId="73663773" w:rsidR="000746D5" w:rsidRPr="000746D5" w:rsidRDefault="000746D5" w:rsidP="000746D5">
            <w:pPr>
              <w:jc w:val="both"/>
              <w:rPr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NewRoman"/>
                <w:sz w:val="16"/>
                <w:szCs w:val="16"/>
                <w:lang w:val="pl-PL"/>
              </w:rPr>
              <w:t xml:space="preserve"> zasięgania opinii ekspertów z różnych dziedzin w przypadku trudności z samodzielnym rozwiązaniem problemu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F0249" w14:textId="69A8B862" w:rsidR="000746D5" w:rsidRPr="000746D5" w:rsidRDefault="000746D5" w:rsidP="000746D5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A76364" w14:textId="08B6803D" w:rsidR="000746D5" w:rsidRPr="000746D5" w:rsidRDefault="000746D5" w:rsidP="000746D5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ED4FF1" w:rsidRPr="00237848" w14:paraId="1A67EAA2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5CAE84F" w14:textId="77777777" w:rsidR="00ED4FF1" w:rsidRPr="002C0893" w:rsidRDefault="00ED4FF1" w:rsidP="00ED4FF1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43EDB18" w14:textId="4B9EBF52" w:rsidR="00ED4FF1" w:rsidRPr="00E15776" w:rsidRDefault="00ED4FF1" w:rsidP="00ED4FF1">
            <w:pPr>
              <w:jc w:val="both"/>
              <w:rPr>
                <w:sz w:val="16"/>
                <w:szCs w:val="16"/>
                <w:lang w:val="pl-PL"/>
              </w:rPr>
            </w:pPr>
            <w:r w:rsidRPr="00A514E6">
              <w:rPr>
                <w:sz w:val="16"/>
                <w:szCs w:val="16"/>
                <w:lang w:val="pl-PL"/>
              </w:rPr>
              <w:t xml:space="preserve">Metodologia i różne aspekty praktyczne przygotowywania pracy </w:t>
            </w:r>
            <w:r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, w tym te związane z</w:t>
            </w:r>
            <w:r>
              <w:rPr>
                <w:sz w:val="16"/>
                <w:szCs w:val="16"/>
                <w:lang w:val="pl-PL"/>
              </w:rPr>
              <w:t> </w:t>
            </w:r>
            <w:r w:rsidRPr="00A514E6">
              <w:rPr>
                <w:sz w:val="16"/>
                <w:szCs w:val="16"/>
                <w:lang w:val="pl-PL"/>
              </w:rPr>
              <w:t xml:space="preserve">zakresem wymagań formalnych i merytorycznych pisania pracy </w:t>
            </w:r>
            <w:r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.</w:t>
            </w:r>
          </w:p>
        </w:tc>
      </w:tr>
      <w:tr w:rsidR="00D26844" w:rsidRPr="00237848" w14:paraId="27121D59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1FA10432" w14:textId="77777777" w:rsidR="00D26844" w:rsidRPr="002C0893" w:rsidRDefault="00D26844" w:rsidP="00CF41A8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F2AC69B" w14:textId="77777777" w:rsidR="00D26844" w:rsidRPr="003A48A1" w:rsidRDefault="00D26844" w:rsidP="00CF41A8">
            <w:pPr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3A48A1">
              <w:rPr>
                <w:sz w:val="16"/>
                <w:szCs w:val="16"/>
                <w:lang w:val="pl-PL"/>
              </w:rPr>
              <w:t>Ocena merytoryczna prezentacji przygotowanych przez studenta, udziału w dyskusji oraz ocena aktywności studentów w trakcie zajęć</w:t>
            </w:r>
          </w:p>
        </w:tc>
      </w:tr>
    </w:tbl>
    <w:bookmarkEnd w:id="1"/>
    <w:p w14:paraId="19551CD1" w14:textId="77777777" w:rsidR="00D26844" w:rsidRPr="00D5548D" w:rsidRDefault="00D26844" w:rsidP="00D26844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BB773A6" w14:textId="7CFCAEAD" w:rsidR="00D5548D" w:rsidRDefault="00D5548D" w:rsidP="00D5548D">
      <w:pPr>
        <w:rPr>
          <w:rFonts w:ascii="Calibri" w:hAnsi="Calibri"/>
          <w:lang w:val="pl-PL"/>
        </w:rPr>
      </w:pPr>
    </w:p>
    <w:p w14:paraId="04C630C4" w14:textId="59A5326C" w:rsidR="00D26844" w:rsidRDefault="00D26844" w:rsidP="00D5548D">
      <w:pPr>
        <w:rPr>
          <w:rFonts w:ascii="Calibri" w:hAnsi="Calibri"/>
          <w:lang w:val="pl-PL"/>
        </w:rPr>
      </w:pPr>
    </w:p>
    <w:p w14:paraId="318C3912" w14:textId="77777777" w:rsidR="00A21358" w:rsidRPr="00D5548D" w:rsidRDefault="00A21358" w:rsidP="00D5548D">
      <w:pPr>
        <w:rPr>
          <w:rFonts w:ascii="Calibri" w:hAnsi="Calibri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6B44" w:rsidRPr="004F2792" w14:paraId="198BC199" w14:textId="77777777" w:rsidTr="005C79EC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F59930" w14:textId="77777777" w:rsidR="00986B44" w:rsidRPr="004F2792" w:rsidRDefault="00986B44" w:rsidP="005C79EC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4A02B0C3" w14:textId="77777777" w:rsidR="00986B44" w:rsidRPr="004F2792" w:rsidRDefault="00986B44" w:rsidP="005C79EC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4F2792">
              <w:rPr>
                <w:rFonts w:ascii="Calibri" w:hAnsi="Calibri"/>
                <w:b/>
                <w:sz w:val="20"/>
                <w:szCs w:val="20"/>
                <w:lang w:val="pl-PL"/>
              </w:rPr>
              <w:t>Trendy w żywieniu człowieka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443F903" w14:textId="77777777" w:rsidR="00986B44" w:rsidRPr="004F2792" w:rsidRDefault="00986B44" w:rsidP="005C79EC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EB4CF91" w14:textId="77777777" w:rsidR="00986B44" w:rsidRPr="004F2792" w:rsidRDefault="00986B44" w:rsidP="005C79EC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4F2792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986B44" w:rsidRPr="004F2792" w14:paraId="0707E1D4" w14:textId="77777777" w:rsidTr="005C79EC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8ECED8" w14:textId="77777777" w:rsidR="00986B44" w:rsidRPr="004F2792" w:rsidRDefault="00986B44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A1FA26" w14:textId="77777777" w:rsidR="00986B44" w:rsidRPr="004F2792" w:rsidRDefault="00986B44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068129" w14:textId="77777777" w:rsidR="00986B44" w:rsidRPr="004F2792" w:rsidRDefault="00986B44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95D763" w14:textId="77777777" w:rsidR="00986B44" w:rsidRPr="004F2792" w:rsidRDefault="00986B44" w:rsidP="005C79EC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7274D478" w14:textId="77777777" w:rsidR="00986B44" w:rsidRPr="004F2792" w:rsidRDefault="00986B44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6B44" w:rsidRPr="004F2792" w14:paraId="2A1EAC0E" w14:textId="77777777" w:rsidTr="005C79E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6F3A96" w14:textId="77777777" w:rsidR="00986B44" w:rsidRPr="004F2792" w:rsidRDefault="00986B44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A276BA7" w14:textId="77777777" w:rsidR="00986B44" w:rsidRPr="004F2792" w:rsidRDefault="00986B44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59B35E" w14:textId="77777777" w:rsidR="00986B44" w:rsidRPr="004F2792" w:rsidRDefault="00986B44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4304DA" w14:textId="77777777" w:rsidR="00986B44" w:rsidRPr="004F2792" w:rsidRDefault="00986B44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zna rolę substancji bioaktywnych w zachowaniu zdrowia - zapobieganiu stresowi oksydacyjnemu, regulacji ekspresji genów przez wybrane składniki żywieniowe.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1DE1A8" w14:textId="77777777" w:rsidR="00986B44" w:rsidRPr="004F2792" w:rsidRDefault="00986B44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66C84A" w14:textId="77777777" w:rsidR="00986B44" w:rsidRPr="004F2792" w:rsidRDefault="00986B44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2</w:t>
            </w:r>
          </w:p>
        </w:tc>
      </w:tr>
      <w:tr w:rsidR="00986B44" w:rsidRPr="004F2792" w14:paraId="460DBD0B" w14:textId="77777777" w:rsidTr="005C79E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BB6183" w14:textId="77777777" w:rsidR="00986B44" w:rsidRPr="004F2792" w:rsidRDefault="00986B44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098C2EC" w14:textId="77777777" w:rsidR="00986B44" w:rsidRPr="004F2792" w:rsidRDefault="00986B44" w:rsidP="005C79EC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7A9399" w14:textId="77777777" w:rsidR="00986B44" w:rsidRPr="004F2792" w:rsidRDefault="00986B44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7D59CE" w14:textId="77777777" w:rsidR="00986B44" w:rsidRPr="004F2792" w:rsidRDefault="00986B44" w:rsidP="005C79E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potrafi ocenić znaczenie substancji bioaktywnych w żywieniu wybranych grup ludności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EB0C2C" w14:textId="77777777" w:rsidR="00986B44" w:rsidRPr="004F2792" w:rsidRDefault="00986B44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EFA1A" w14:textId="77777777" w:rsidR="00986B44" w:rsidRPr="004F2792" w:rsidRDefault="00986B44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3</w:t>
            </w:r>
          </w:p>
        </w:tc>
      </w:tr>
      <w:tr w:rsidR="00986B44" w:rsidRPr="004F2792" w14:paraId="5539DAA4" w14:textId="77777777" w:rsidTr="005C79E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1A23BE" w14:textId="77777777" w:rsidR="00986B44" w:rsidRPr="004F2792" w:rsidRDefault="00986B44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DD9F435" w14:textId="77777777" w:rsidR="00986B44" w:rsidRPr="004F2792" w:rsidRDefault="00986B44" w:rsidP="005C79EC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7A7A54" w14:textId="77777777" w:rsidR="00986B44" w:rsidRPr="004F2792" w:rsidRDefault="00986B44" w:rsidP="005C79EC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B3E9FF" w14:textId="77777777" w:rsidR="00986B44" w:rsidRPr="004F2792" w:rsidRDefault="00986B44" w:rsidP="005C79EC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rozumie znaczenie </w:t>
            </w:r>
            <w:r w:rsidRPr="004F2792">
              <w:rPr>
                <w:rFonts w:ascii="Calibri" w:hAnsi="Calibri" w:cs="Times New Roman"/>
                <w:sz w:val="16"/>
                <w:szCs w:val="16"/>
                <w:lang w:val="pl-PL"/>
              </w:rPr>
              <w:t>krytycznej oceny zdobywanych informacji i poszerzania zdobytej wiedzy w zakresie żywienia człowieka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dla zdrowia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248A52" w14:textId="77777777" w:rsidR="00986B44" w:rsidRPr="004F2792" w:rsidRDefault="00986B44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DB257C" w14:textId="77777777" w:rsidR="00986B44" w:rsidRPr="004F2792" w:rsidRDefault="00986B44" w:rsidP="005C79EC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3</w:t>
            </w:r>
          </w:p>
        </w:tc>
      </w:tr>
      <w:tr w:rsidR="00986B44" w:rsidRPr="00237848" w14:paraId="7C7304D6" w14:textId="77777777" w:rsidTr="005C79EC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2785A231" w14:textId="77777777" w:rsidR="00986B44" w:rsidRPr="004F2792" w:rsidRDefault="00986B44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CABF8C2" w14:textId="77777777" w:rsidR="00986B44" w:rsidRPr="004F2792" w:rsidRDefault="00986B44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W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spółczesn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trend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żywieniu człowieka potrzebnych do zrozumienia najważniejszych trendów badawczych w nauce o żywieniu człowieka.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Substancj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bioaktywn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w zachowaniu zdrowia - zapobieganiu stresowi oksydacyjnemu, regulacji ekspresji genów przez wybrane składniki żywieniowe.</w:t>
            </w:r>
          </w:p>
        </w:tc>
      </w:tr>
      <w:tr w:rsidR="00986B44" w:rsidRPr="004F2792" w14:paraId="11A7AA7A" w14:textId="77777777" w:rsidTr="005C79EC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38D8831" w14:textId="77777777" w:rsidR="00986B44" w:rsidRPr="004F2792" w:rsidRDefault="00986B44" w:rsidP="005C79E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47AEA2C8" w14:textId="77777777" w:rsidR="00986B44" w:rsidRPr="004F2792" w:rsidRDefault="00986B44" w:rsidP="005C79E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Egzamin pisemny (wykłady)</w:t>
            </w:r>
          </w:p>
        </w:tc>
      </w:tr>
    </w:tbl>
    <w:p w14:paraId="538EC147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699B47C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71ADBDE7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315B4459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1559E6DF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34FAB900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1198137D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35591223" w14:textId="77777777" w:rsidR="00805C54" w:rsidRPr="00AE283C" w:rsidRDefault="00805C54">
      <w:pPr>
        <w:rPr>
          <w:lang w:val="pl-PL"/>
        </w:rPr>
      </w:pPr>
      <w:r w:rsidRPr="00AE283C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07EDCA40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3057C3" w14:textId="55E4608E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3A393E7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sz w:val="20"/>
                <w:szCs w:val="20"/>
                <w:lang w:val="pl-PL"/>
              </w:rPr>
              <w:t>Żywienie w sporcie i warunkach ekstremalnych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6DEA60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4C5161B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5548D" w:rsidRPr="00D5548D" w14:paraId="4BC8AF18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74B4D1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499F46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70291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5C121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692F0466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D5548D" w:rsidRPr="00D5548D" w14:paraId="4C3C675A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F21717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E6CB25C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03479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5ED7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znaczenie sposobu żywienia i stanu odżywienia różnych grup sportowców, na poziomie indywidualnym i grupowym, w zależności od poziomu wytrenowania i specyfiki danej dyscypliny sportu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8C3DC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2B4680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64DE27D9" w14:textId="77777777" w:rsidTr="00D34B78">
        <w:trPr>
          <w:trHeight w:val="340"/>
        </w:trPr>
        <w:tc>
          <w:tcPr>
            <w:tcW w:w="1505" w:type="dxa"/>
            <w:vMerge/>
            <w:vAlign w:val="center"/>
          </w:tcPr>
          <w:p w14:paraId="4455D324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91F80D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DAC0" w14:textId="77777777" w:rsidR="00D5548D" w:rsidRPr="00D5548D" w:rsidRDefault="00D5548D" w:rsidP="00D34B78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asortyment produktów spożywczych, w tym ofertę dedykowaną dla sportowców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05AAEE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7B2242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6AF09A9B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A2EC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02D0614" w14:textId="3CB56B23" w:rsidR="00D5548D" w:rsidRPr="00D5548D" w:rsidRDefault="00D5548D" w:rsidP="007A70DE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4EE04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FF6B7A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potrafi wykorzystywać posiadaną wiedzę do rozwiązywania złożonych problemów dotyczących edukacji żywieniowej sportowców uprawiających różne dyscypliny sportu i trenujących w różnych warunkach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ADB1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4154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9C060BD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682266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1175F7D" w14:textId="16DBE5B9" w:rsidR="00D5548D" w:rsidRPr="007A70DE" w:rsidRDefault="00D5548D" w:rsidP="007A70DE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B726C9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57C7E9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jest gotowy do krytycznej oceny zdobywanych informacji i poszerzania zdobytej wiedzy w zakresie oceny żywności, żywienia sportowców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9CF5C8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DE615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5A8BFC92" w14:textId="77777777" w:rsidTr="00D34B78">
        <w:trPr>
          <w:trHeight w:val="340"/>
        </w:trPr>
        <w:tc>
          <w:tcPr>
            <w:tcW w:w="1505" w:type="dxa"/>
            <w:vMerge/>
            <w:vAlign w:val="center"/>
          </w:tcPr>
          <w:p w14:paraId="244BF37A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C8475F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66B5E4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jest gotowy do rozwiązywania problemów związanych z żywieniem sportowców indywidualnie lub w zespołach interdyscyplinarnych z udziałem ekspertów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5CD66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99061B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ED4FF1" w:rsidRPr="00237848" w14:paraId="0C44CF65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76540CF" w14:textId="77777777" w:rsidR="00ED4FF1" w:rsidRPr="00D5548D" w:rsidRDefault="00ED4FF1" w:rsidP="00ED4FF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127421E3" w14:textId="4D42A234" w:rsidR="00ED4FF1" w:rsidRPr="00D5548D" w:rsidRDefault="00ED4FF1" w:rsidP="00ED4FF1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Znaczenie sposobu żywienia i stanu odżywienia różnych grup sportowców, na poziomie indywidualnym i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4F2792">
              <w:rPr>
                <w:rFonts w:ascii="Calibri" w:hAnsi="Calibri" w:cstheme="minorHAnsi"/>
                <w:sz w:val="16"/>
                <w:szCs w:val="16"/>
                <w:lang w:val="pl-PL"/>
              </w:rPr>
              <w:t>grupowym, w zależności od poziomu wytrenowania i specyfiki danej dyscypliny sportu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. 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>Edukacj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żywieniow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4F2792">
              <w:rPr>
                <w:rFonts w:ascii="Calibri" w:hAnsi="Calibri"/>
                <w:sz w:val="16"/>
                <w:szCs w:val="16"/>
                <w:lang w:val="pl-PL"/>
              </w:rPr>
              <w:t xml:space="preserve"> sportowców uprawiających różne dyscypliny sportu i trenujących w różnych warunkach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D5548D" w:rsidRPr="00237848" w14:paraId="1BA1F7C9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6D50592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75438E7F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Końcowy egzamin testowy z materiału wykładowego i ćwiczeniowego</w:t>
            </w:r>
          </w:p>
          <w:p w14:paraId="3BBEA3E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Przygotowanie sprawozdań z analizowanej tematyki na ćwiczeniach</w:t>
            </w:r>
          </w:p>
        </w:tc>
      </w:tr>
    </w:tbl>
    <w:p w14:paraId="2FAB95F7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4A4E431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24D3263C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536E9DFE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55AFFD14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5548D" w:rsidRPr="00D5548D" w14:paraId="5B622AB2" w14:textId="77777777" w:rsidTr="00D34B7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AEDB1A" w14:textId="3519876E" w:rsidR="00D5548D" w:rsidRPr="00D5548D" w:rsidRDefault="00D5548D" w:rsidP="00D34B78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lang w:val="pl-PL"/>
              </w:rPr>
              <w:br w:type="page"/>
            </w: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6C184E22" w14:textId="77777777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Metody </w:t>
            </w:r>
            <w:r w:rsidRPr="00D5548D"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doskonalenia</w:t>
            </w:r>
            <w:r w:rsidRPr="00D5548D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 </w:t>
            </w:r>
            <w:r w:rsidRPr="00D5548D"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jakości</w:t>
            </w:r>
            <w:r w:rsidRPr="00D5548D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 </w:t>
            </w:r>
            <w:r w:rsidRPr="00D5548D">
              <w:rPr>
                <w:rStyle w:val="spellingerror"/>
                <w:rFonts w:ascii="Calibri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żywności</w:t>
            </w:r>
            <w:r w:rsidRPr="00D5548D">
              <w:rPr>
                <w:rStyle w:val="eop"/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B7A5872" w14:textId="4157C5DC" w:rsidR="00D5548D" w:rsidRPr="00D5548D" w:rsidRDefault="00D5548D" w:rsidP="00D34B78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A01569" w14:textId="77777777" w:rsidR="00D5548D" w:rsidRPr="00D5548D" w:rsidRDefault="00D5548D" w:rsidP="00D34B78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5548D" w:rsidRPr="00D5548D" w14:paraId="6CB80DAC" w14:textId="77777777" w:rsidTr="00D34B7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0CC86D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71EEAA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DDCD4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189DEA" w14:textId="77777777" w:rsidR="00D5548D" w:rsidRPr="00D5548D" w:rsidRDefault="00D5548D" w:rsidP="00D34B78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116F0FA6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D5548D" w:rsidRPr="00D5548D" w14:paraId="26FA20D3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6C6E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7D995FF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C2FF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96995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wiedza o kompleksowym oddziaływaniu determinantów jakości</w:t>
            </w:r>
            <w:r w:rsidRPr="00D5548D">
              <w:rPr>
                <w:rStyle w:val="normaltextrun"/>
                <w:rFonts w:ascii="Calibri" w:hAnsi="Calibri" w:cs="Calibri"/>
                <w:lang w:val="pl-PL"/>
              </w:rPr>
              <w:t xml:space="preserve"> 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i</w:t>
            </w:r>
            <w:r w:rsidRPr="00D5548D">
              <w:rPr>
                <w:rStyle w:val="normaltextrun"/>
                <w:rFonts w:ascii="Calibri" w:hAnsi="Calibri" w:cs="Calibri"/>
                <w:lang w:val="pl-PL"/>
              </w:rPr>
              <w:t> 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bezpieczeństwa zdrowotnego żywności od produkcji pierwotnej do konsumpcji żywności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393EEF" w14:textId="08007E27" w:rsidR="00D5548D" w:rsidRPr="00492561" w:rsidRDefault="00D5548D" w:rsidP="0049256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K_W02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FF5EC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6FA3D9DD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0592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449C1A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255C60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zaawansowane metody analityczne wykorzystywane</w:t>
            </w:r>
            <w:r w:rsidRPr="00D5548D">
              <w:rPr>
                <w:rStyle w:val="normaltextrun"/>
                <w:rFonts w:ascii="Calibri" w:hAnsi="Calibri" w:cs="Calibri"/>
                <w:lang w:val="pl-PL"/>
              </w:rPr>
              <w:t xml:space="preserve"> 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w</w:t>
            </w:r>
            <w:r w:rsidRPr="00D5548D">
              <w:rPr>
                <w:rStyle w:val="normaltextrun"/>
                <w:rFonts w:ascii="Calibri" w:hAnsi="Calibri" w:cs="Calibri"/>
                <w:lang w:val="pl-PL"/>
              </w:rPr>
              <w:t xml:space="preserve"> </w:t>
            </w:r>
            <w:r w:rsidRPr="00D5548D">
              <w:rPr>
                <w:rStyle w:val="contextualspellingandgrammarerror"/>
                <w:rFonts w:ascii="Calibri" w:hAnsi="Calibri" w:cs="Calibri"/>
                <w:sz w:val="16"/>
                <w:szCs w:val="16"/>
                <w:lang w:val="pl-PL"/>
              </w:rPr>
              <w:t>ocenie produktów</w:t>
            </w:r>
            <w:r w:rsidRPr="00D5548D">
              <w:rPr>
                <w:rStyle w:val="normaltextrun"/>
                <w:rFonts w:ascii="Calibri" w:hAnsi="Calibri"/>
                <w:lang w:val="pl-PL"/>
              </w:rPr>
              <w:t xml:space="preserve"> 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spożywczych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255DF3" w14:textId="594BD458" w:rsidR="00D5548D" w:rsidRPr="00492561" w:rsidRDefault="00D5548D" w:rsidP="0049256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K_W04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9203AE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324EEB7C" w14:textId="77777777" w:rsidTr="00D34B7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E134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67173B6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0F5A4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8C7D54" w14:textId="77777777" w:rsidR="00D5548D" w:rsidRPr="00D5548D" w:rsidRDefault="00D5548D" w:rsidP="00D34B78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umiejętność zaplanowania doświadczenia w celu porównania nowoczesnych i</w:t>
            </w:r>
            <w:r w:rsidRPr="00D5548D">
              <w:rPr>
                <w:rStyle w:val="normaltextrun"/>
                <w:rFonts w:ascii="Calibri" w:hAnsi="Calibri" w:cs="Calibri"/>
                <w:lang w:val="pl-PL"/>
              </w:rPr>
              <w:t> 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tradycyjnych metod diagnostycznych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2D8E21" w14:textId="17911284" w:rsidR="00D5548D" w:rsidRPr="00492561" w:rsidRDefault="00D5548D" w:rsidP="0049256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K_U01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B2540A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3</w:t>
            </w:r>
          </w:p>
        </w:tc>
      </w:tr>
      <w:tr w:rsidR="00D5548D" w:rsidRPr="00D5548D" w14:paraId="38DD8043" w14:textId="77777777" w:rsidTr="00D34B7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C499" w14:textId="77777777" w:rsidR="00D5548D" w:rsidRPr="00D5548D" w:rsidRDefault="00D5548D" w:rsidP="00D34B78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FEDF2D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C480A9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umiejętność krytycznego omówienia publikacji naukowych z zakresu prognozowania mikrobiologicznego oraz nowoczesnych metod diagnostycznych identyfikacji i określania liczby drobnoustrojów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366845" w14:textId="54D556AC" w:rsidR="00D5548D" w:rsidRPr="00492561" w:rsidRDefault="00D5548D" w:rsidP="0049256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K_U03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ADBC3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2</w:t>
            </w:r>
          </w:p>
        </w:tc>
      </w:tr>
      <w:tr w:rsidR="00D5548D" w:rsidRPr="00D5548D" w14:paraId="58B3DEF9" w14:textId="77777777" w:rsidTr="00D34B7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E5B90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45B7942" w14:textId="77777777" w:rsidR="00D5548D" w:rsidRPr="00D5548D" w:rsidRDefault="00D5548D" w:rsidP="00D34B78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479991" w14:textId="77777777" w:rsidR="00D5548D" w:rsidRPr="00D5548D" w:rsidRDefault="00D5548D" w:rsidP="00D34B78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DB192F" w14:textId="77777777" w:rsidR="00D5548D" w:rsidRPr="00D5548D" w:rsidRDefault="00D5548D" w:rsidP="00D34B78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potrafi myśleć i działać w sposób kreatywny oraz współdziałać i pracować w</w:t>
            </w:r>
            <w:r w:rsidRPr="00D5548D">
              <w:rPr>
                <w:rStyle w:val="normaltextrun"/>
                <w:rFonts w:ascii="Calibri" w:hAnsi="Calibri" w:cs="Calibri"/>
                <w:lang w:val="pl-PL"/>
              </w:rPr>
              <w:t> 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grupie, przyjmując w niej różne role 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1DAD2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K_K01, K_K02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146D5B" w14:textId="77777777" w:rsidR="00D5548D" w:rsidRPr="00D5548D" w:rsidRDefault="00D5548D" w:rsidP="00D34B78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2</w:t>
            </w:r>
          </w:p>
        </w:tc>
      </w:tr>
      <w:tr w:rsidR="00ED4FF1" w:rsidRPr="00237848" w14:paraId="25DDB477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077DE907" w14:textId="77777777" w:rsidR="00ED4FF1" w:rsidRPr="00D5548D" w:rsidRDefault="00ED4FF1" w:rsidP="00ED4FF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4615A9C" w14:textId="2A0EF57B" w:rsidR="00ED4FF1" w:rsidRPr="00D5548D" w:rsidRDefault="00ED4FF1" w:rsidP="00ED4FF1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3A1AFB">
              <w:rPr>
                <w:rFonts w:ascii="Calibri" w:hAnsi="Calibri" w:cs="Calibri"/>
                <w:sz w:val="16"/>
                <w:szCs w:val="16"/>
                <w:lang w:val="pl-PL"/>
              </w:rPr>
              <w:t xml:space="preserve">Determinanty jakości i bezpieczeństwa zdrowotnego żywności od produkcji pierwotnej do konsumpcji żywności. Aspekty jakościowe doskonalenia jakości żywności. Metody analityczne wykorzystywane w 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3A1AFB">
              <w:rPr>
                <w:rFonts w:ascii="Calibri" w:hAnsi="Calibri" w:cs="Calibri"/>
                <w:sz w:val="16"/>
                <w:szCs w:val="16"/>
                <w:lang w:val="pl-PL"/>
              </w:rPr>
              <w:t>ocenie produktów spożywczych.</w:t>
            </w:r>
          </w:p>
        </w:tc>
      </w:tr>
      <w:tr w:rsidR="00D5548D" w:rsidRPr="00237848" w14:paraId="1095D2A4" w14:textId="77777777" w:rsidTr="00D34B7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5610FFF" w14:textId="77777777" w:rsidR="00D5548D" w:rsidRPr="00D5548D" w:rsidRDefault="00D5548D" w:rsidP="00D34B7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7AF9084" w14:textId="77777777" w:rsidR="00D5548D" w:rsidRPr="00D5548D" w:rsidRDefault="00D5548D" w:rsidP="00D34B7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Segoe UI"/>
                <w:sz w:val="16"/>
                <w:szCs w:val="16"/>
              </w:rPr>
            </w:pP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Zaliczenia projektów na zajęciach ćwiczeniowych, ocena wystąpień i prezentacji</w:t>
            </w:r>
            <w:r w:rsidRPr="00D5548D">
              <w:rPr>
                <w:rStyle w:val="normaltextrun"/>
                <w:rFonts w:ascii="Calibri" w:hAnsi="Calibri" w:cs="Calibri"/>
              </w:rPr>
              <w:t xml:space="preserve"> 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w</w:t>
            </w:r>
            <w:r w:rsidRPr="00D5548D">
              <w:rPr>
                <w:rStyle w:val="normaltextrun"/>
                <w:rFonts w:ascii="Calibri" w:hAnsi="Calibri" w:cs="Calibri"/>
              </w:rPr>
              <w:t> 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trakcie </w:t>
            </w:r>
            <w:r w:rsidRPr="00D5548D">
              <w:rPr>
                <w:rStyle w:val="contextualspellingandgrammarerror"/>
                <w:rFonts w:ascii="Calibri" w:hAnsi="Calibri" w:cs="Calibri"/>
                <w:sz w:val="16"/>
                <w:szCs w:val="16"/>
              </w:rPr>
              <w:t>zajęć,</w:t>
            </w:r>
            <w:r w:rsidRPr="00D5548D">
              <w:rPr>
                <w:rStyle w:val="normaltextrun"/>
                <w:rFonts w:ascii="Calibri" w:hAnsi="Calibri" w:cs="Calibri"/>
                <w:sz w:val="16"/>
                <w:szCs w:val="16"/>
              </w:rPr>
              <w:t> zaliczenie końcowe</w:t>
            </w:r>
            <w:r w:rsidRPr="00D5548D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547DA7D" w14:textId="77777777" w:rsidR="00D5548D" w:rsidRPr="00D5548D" w:rsidRDefault="00D5548D" w:rsidP="00D34B7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D5548D">
              <w:rPr>
                <w:rStyle w:val="eop"/>
                <w:rFonts w:ascii="Calibri" w:hAnsi="Calibri" w:cs="Calibri"/>
                <w:sz w:val="16"/>
                <w:szCs w:val="16"/>
                <w:lang w:val="pl-PL"/>
              </w:rPr>
              <w:t> </w:t>
            </w:r>
          </w:p>
        </w:tc>
      </w:tr>
    </w:tbl>
    <w:p w14:paraId="5EBEA043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2171D81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5BD3BEAB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65469A09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60902508" w14:textId="77777777" w:rsidR="00D5548D" w:rsidRPr="00D5548D" w:rsidRDefault="00D5548D" w:rsidP="00D5548D">
      <w:pPr>
        <w:rPr>
          <w:rFonts w:ascii="Calibri" w:hAnsi="Calibri"/>
          <w:sz w:val="16"/>
          <w:szCs w:val="16"/>
          <w:lang w:val="pl-PL"/>
        </w:rPr>
      </w:pPr>
    </w:p>
    <w:p w14:paraId="125847F3" w14:textId="77777777" w:rsidR="00805C54" w:rsidRPr="00AE283C" w:rsidRDefault="00805C54">
      <w:pPr>
        <w:rPr>
          <w:lang w:val="pl-PL"/>
        </w:rPr>
      </w:pPr>
      <w:r w:rsidRPr="00AE283C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805C54" w:rsidRPr="002C0893" w14:paraId="3652DCEA" w14:textId="77777777" w:rsidTr="00CF41A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F89B0D" w14:textId="0D71F266" w:rsidR="00805C54" w:rsidRPr="002C0893" w:rsidRDefault="00805C54" w:rsidP="00CF41A8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3611E57" w14:textId="77777777" w:rsidR="00805C54" w:rsidRPr="002C0893" w:rsidRDefault="00805C54" w:rsidP="00CF41A8">
            <w:pPr>
              <w:rPr>
                <w:rFonts w:ascii="Calibri" w:hAnsi="Calibri" w:cs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Seminarium dyplomowe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FD59033" w14:textId="77777777" w:rsidR="00805C54" w:rsidRPr="002C0893" w:rsidRDefault="00805C54" w:rsidP="00CF41A8">
            <w:pP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2C0893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F09CEE3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805C54" w:rsidRPr="002C0893" w14:paraId="5F411A7C" w14:textId="77777777" w:rsidTr="00CF41A8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F1DFFD" w14:textId="77777777" w:rsidR="00805C54" w:rsidRPr="002C0893" w:rsidRDefault="00805C54" w:rsidP="00CF41A8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2AC4BB" w14:textId="77777777" w:rsidR="00805C54" w:rsidRPr="002C0893" w:rsidRDefault="00805C5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9E8EA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F92E93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0E7CA7E1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805C54" w:rsidRPr="002C0893" w14:paraId="66EF58B2" w14:textId="77777777" w:rsidTr="00CF41A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A1E647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610C2CD3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207E3C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9786A3" w14:textId="77777777" w:rsidR="00805C54" w:rsidRPr="000746D5" w:rsidRDefault="00805C5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zna i rozumie pogłębione zagadnienia dotyczące różnych aspektów żywienia człowieka, oceny i wytwarzania żywności oraz zachowań konsumenckich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14CF98" w14:textId="77777777" w:rsidR="00805C54" w:rsidRPr="000746D5" w:rsidRDefault="00805C5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>K_W01, K_W02, K_W03, K_W04, K_W05, K_W06, K_W07, K_W08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6CAC6C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611F7988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0F864F7E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2EA45CA2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  <w:p w14:paraId="72826DBE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10B90963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25A9DC14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006CBF31" w14:textId="77777777" w:rsidR="00805C54" w:rsidRPr="000746D5" w:rsidRDefault="00805C5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805C54" w:rsidRPr="000746D5" w14:paraId="464418AD" w14:textId="77777777" w:rsidTr="00CF4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90B7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06FE7894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646CCD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EE6AB" w14:textId="77777777" w:rsidR="00805C54" w:rsidRPr="000746D5" w:rsidRDefault="00805C54" w:rsidP="00CF41A8">
            <w:pPr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  <w:lang w:val="pl-PL"/>
              </w:rPr>
              <w:t xml:space="preserve">potrafi </w:t>
            </w:r>
            <w:r w:rsidRPr="000746D5">
              <w:rPr>
                <w:color w:val="000000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bCs/>
                <w:sz w:val="16"/>
                <w:szCs w:val="16"/>
                <w:lang w:val="pl-PL"/>
              </w:rPr>
              <w:t xml:space="preserve">swobodnie posługiwać się literaturą przedmiotu – wyszukiwać oraz krytycznie analizować i wykorzystywać ją w trakcie realizacji pracy magisterskiej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D3DAB3" w14:textId="77777777" w:rsidR="00805C54" w:rsidRPr="000746D5" w:rsidRDefault="00805C5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</w:rPr>
              <w:t>K_U03, K_U06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7A0827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3,</w:t>
            </w:r>
          </w:p>
          <w:p w14:paraId="04979537" w14:textId="77777777" w:rsidR="00805C54" w:rsidRPr="000746D5" w:rsidRDefault="00805C5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805C54" w:rsidRPr="000746D5" w14:paraId="0A38993B" w14:textId="77777777" w:rsidTr="00CF41A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7971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06C0AA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1A00B7" w14:textId="77777777" w:rsidR="00805C54" w:rsidRPr="000746D5" w:rsidRDefault="00805C54" w:rsidP="00CF41A8">
            <w:pPr>
              <w:jc w:val="both"/>
              <w:rPr>
                <w:bCs/>
                <w:sz w:val="16"/>
                <w:szCs w:val="16"/>
                <w:lang w:val="pl-PL"/>
              </w:rPr>
            </w:pPr>
            <w:r w:rsidRPr="000746D5">
              <w:rPr>
                <w:color w:val="000000"/>
                <w:sz w:val="16"/>
                <w:szCs w:val="16"/>
                <w:lang w:val="pl-PL"/>
              </w:rPr>
              <w:t>potrafi wykorzystać zdobytą wiedzę specjalistyczną podczas opracowywania koncepcji pracy, prowadzenia procesu badawczego oraz opracowania wyników i ich zaprezentowania w pracy magisterskiej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9A46D9" w14:textId="77777777" w:rsidR="00805C54" w:rsidRPr="000746D5" w:rsidRDefault="00805C54" w:rsidP="00CF41A8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K_U01, K_U02, K_U03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9CA88F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11FB327F" w14:textId="77777777" w:rsidR="00805C54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2,</w:t>
            </w:r>
          </w:p>
          <w:p w14:paraId="6CCCDC9E" w14:textId="77777777" w:rsidR="00805C54" w:rsidRPr="000746D5" w:rsidRDefault="00805C54" w:rsidP="00CF41A8">
            <w:pPr>
              <w:jc w:val="center"/>
              <w:rPr>
                <w:bCs/>
                <w:sz w:val="16"/>
                <w:szCs w:val="16"/>
              </w:rPr>
            </w:pPr>
            <w:r w:rsidRPr="000746D5"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,</w:t>
            </w:r>
          </w:p>
        </w:tc>
      </w:tr>
      <w:tr w:rsidR="00805C54" w:rsidRPr="000746D5" w14:paraId="1DD66CBC" w14:textId="77777777" w:rsidTr="00CF41A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1B6A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A378714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45CE60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0B16FD" w14:textId="77777777" w:rsidR="00805C54" w:rsidRPr="000746D5" w:rsidRDefault="00805C54" w:rsidP="00CF41A8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 New Roman"/>
                <w:sz w:val="16"/>
                <w:szCs w:val="16"/>
                <w:lang w:val="pl-PL"/>
              </w:rPr>
              <w:t xml:space="preserve"> </w:t>
            </w:r>
            <w:r w:rsidRPr="000746D5">
              <w:rPr>
                <w:sz w:val="16"/>
                <w:szCs w:val="16"/>
                <w:lang w:val="pl-PL"/>
              </w:rPr>
              <w:t>krytycznej oceny zdobytych informacji oraz konieczności poszerzania uzyskanej wiedzy w zakresie studiowanego kierunku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7DA0C9" w14:textId="77777777" w:rsidR="00805C54" w:rsidRPr="000746D5" w:rsidRDefault="00805C54" w:rsidP="00CF41A8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DED53" w14:textId="77777777" w:rsidR="00805C54" w:rsidRPr="000746D5" w:rsidRDefault="00805C5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805C54" w:rsidRPr="000746D5" w14:paraId="1CB0A722" w14:textId="77777777" w:rsidTr="00CF41A8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162B22" w14:textId="77777777" w:rsidR="00805C54" w:rsidRPr="002C0893" w:rsidRDefault="00805C54" w:rsidP="00CF41A8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819217" w14:textId="77777777" w:rsidR="00805C54" w:rsidRPr="002C0893" w:rsidRDefault="00805C54" w:rsidP="00CF41A8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CE54EC" w14:textId="77777777" w:rsidR="00805C54" w:rsidRPr="000746D5" w:rsidRDefault="00805C54" w:rsidP="00CF41A8">
            <w:pPr>
              <w:jc w:val="both"/>
              <w:rPr>
                <w:sz w:val="16"/>
                <w:szCs w:val="16"/>
                <w:lang w:val="pl-PL"/>
              </w:rPr>
            </w:pPr>
            <w:r w:rsidRPr="000746D5">
              <w:rPr>
                <w:sz w:val="16"/>
                <w:szCs w:val="16"/>
                <w:lang w:val="pl-PL"/>
              </w:rPr>
              <w:t>jest gotów do</w:t>
            </w:r>
            <w:r w:rsidRPr="000746D5">
              <w:rPr>
                <w:rFonts w:cs="TimesNewRoman"/>
                <w:sz w:val="16"/>
                <w:szCs w:val="16"/>
                <w:lang w:val="pl-PL"/>
              </w:rPr>
              <w:t xml:space="preserve"> zasięgania opinii ekspertów z różnych dziedzin w przypadku trudności z samodzielnym rozwiązaniem problemu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9CB009" w14:textId="77777777" w:rsidR="00805C54" w:rsidRPr="000746D5" w:rsidRDefault="00805C54" w:rsidP="00CF41A8">
            <w:pPr>
              <w:rPr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1A1BFD" w14:textId="77777777" w:rsidR="00805C54" w:rsidRPr="000746D5" w:rsidRDefault="00805C54" w:rsidP="00CF41A8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0746D5">
              <w:rPr>
                <w:bCs/>
                <w:sz w:val="16"/>
                <w:szCs w:val="16"/>
              </w:rPr>
              <w:t>2</w:t>
            </w:r>
          </w:p>
        </w:tc>
      </w:tr>
      <w:tr w:rsidR="00ED4FF1" w:rsidRPr="00237848" w14:paraId="3BE1BA65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40087E52" w14:textId="77777777" w:rsidR="00ED4FF1" w:rsidRPr="002C0893" w:rsidRDefault="00ED4FF1" w:rsidP="00ED4FF1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20E2E7C2" w14:textId="4C91B47E" w:rsidR="00ED4FF1" w:rsidRPr="00E15776" w:rsidRDefault="00ED4FF1" w:rsidP="00ED4FF1">
            <w:pPr>
              <w:jc w:val="both"/>
              <w:rPr>
                <w:sz w:val="16"/>
                <w:szCs w:val="16"/>
                <w:lang w:val="pl-PL"/>
              </w:rPr>
            </w:pPr>
            <w:r w:rsidRPr="00A514E6">
              <w:rPr>
                <w:sz w:val="16"/>
                <w:szCs w:val="16"/>
                <w:lang w:val="pl-PL"/>
              </w:rPr>
              <w:t xml:space="preserve">Metodologia i różne aspekty praktyczne przygotowywania pracy </w:t>
            </w:r>
            <w:r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, w tym te związane z</w:t>
            </w:r>
            <w:r>
              <w:rPr>
                <w:sz w:val="16"/>
                <w:szCs w:val="16"/>
                <w:lang w:val="pl-PL"/>
              </w:rPr>
              <w:t> </w:t>
            </w:r>
            <w:r w:rsidRPr="00A514E6">
              <w:rPr>
                <w:sz w:val="16"/>
                <w:szCs w:val="16"/>
                <w:lang w:val="pl-PL"/>
              </w:rPr>
              <w:t xml:space="preserve">zakresem wymagań formalnych i merytorycznych pisania pracy </w:t>
            </w:r>
            <w:r>
              <w:rPr>
                <w:bCs/>
                <w:sz w:val="16"/>
                <w:szCs w:val="16"/>
                <w:lang w:val="pl-PL"/>
              </w:rPr>
              <w:t>magisterskiej</w:t>
            </w:r>
            <w:r w:rsidRPr="00A514E6">
              <w:rPr>
                <w:sz w:val="16"/>
                <w:szCs w:val="16"/>
                <w:lang w:val="pl-PL"/>
              </w:rPr>
              <w:t>.</w:t>
            </w:r>
          </w:p>
        </w:tc>
      </w:tr>
      <w:tr w:rsidR="00805C54" w:rsidRPr="00237848" w14:paraId="3C7FC9EA" w14:textId="77777777" w:rsidTr="00CF41A8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5DB88204" w14:textId="77777777" w:rsidR="00805C54" w:rsidRPr="002C0893" w:rsidRDefault="00805C54" w:rsidP="00CF41A8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0A60BEAE" w14:textId="77777777" w:rsidR="00805C54" w:rsidRPr="003A48A1" w:rsidRDefault="00805C54" w:rsidP="00CF41A8">
            <w:pPr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3A48A1">
              <w:rPr>
                <w:sz w:val="16"/>
                <w:szCs w:val="16"/>
                <w:lang w:val="pl-PL"/>
              </w:rPr>
              <w:t>Ocena merytoryczna prezentacji przygotowanych przez studenta, udziału w dyskusji oraz ocena aktywności studentów w trakcie zajęć</w:t>
            </w:r>
          </w:p>
        </w:tc>
      </w:tr>
    </w:tbl>
    <w:p w14:paraId="087632E1" w14:textId="77777777" w:rsidR="00295561" w:rsidRPr="00D5548D" w:rsidRDefault="00295561" w:rsidP="00295561">
      <w:pPr>
        <w:rPr>
          <w:rFonts w:ascii="Calibri" w:hAnsi="Calibri"/>
          <w:sz w:val="16"/>
          <w:szCs w:val="16"/>
          <w:lang w:val="pl-PL"/>
        </w:rPr>
      </w:pPr>
      <w:r w:rsidRPr="00D5548D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5EE8EB7" w14:textId="77777777" w:rsidR="00D15694" w:rsidRPr="00D5548D" w:rsidRDefault="00D15694" w:rsidP="00D15694">
      <w:pPr>
        <w:widowControl/>
        <w:spacing w:after="160" w:line="259" w:lineRule="auto"/>
        <w:rPr>
          <w:rFonts w:ascii="Calibri" w:hAnsi="Calibri" w:cs="Calibri"/>
          <w:sz w:val="24"/>
          <w:szCs w:val="24"/>
          <w:u w:val="single"/>
          <w:lang w:val="pl-PL"/>
        </w:rPr>
      </w:pPr>
    </w:p>
    <w:tbl>
      <w:tblPr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6"/>
        <w:gridCol w:w="618"/>
        <w:gridCol w:w="5356"/>
        <w:gridCol w:w="371"/>
        <w:gridCol w:w="568"/>
        <w:gridCol w:w="37"/>
        <w:gridCol w:w="619"/>
      </w:tblGrid>
      <w:tr w:rsidR="00295561" w14:paraId="3096A158" w14:textId="77777777" w:rsidTr="00E4674F">
        <w:trPr>
          <w:trHeight w:val="405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D06EFC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23E7DE3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  <w:lang w:val="pl-PL"/>
              </w:rPr>
              <w:t xml:space="preserve">raca magisterska 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27013C1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B2A5FD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20</w:t>
            </w:r>
          </w:p>
        </w:tc>
      </w:tr>
      <w:tr w:rsidR="00295561" w14:paraId="3F2846FE" w14:textId="77777777" w:rsidTr="00E4674F">
        <w:trPr>
          <w:trHeight w:val="340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7CEB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D15F1" w14:textId="77777777" w:rsidR="00295561" w:rsidRDefault="00295561" w:rsidP="00E4674F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9ED6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3AE1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60A899FC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295561" w14:paraId="6AB9D60C" w14:textId="77777777" w:rsidTr="00E4674F">
        <w:trPr>
          <w:trHeight w:val="340"/>
        </w:trPr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384E13" w14:textId="77777777" w:rsidR="00295561" w:rsidRDefault="00295561" w:rsidP="00E4674F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1617F38A" w14:textId="77777777" w:rsidR="00295561" w:rsidRDefault="00295561" w:rsidP="00E4674F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6B74C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A0FF" w14:textId="6E8F60FA" w:rsidR="00295561" w:rsidRDefault="00295561" w:rsidP="00E4674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 xml:space="preserve">pojęcia z zakresu </w:t>
            </w:r>
            <w:r w:rsidRPr="00BD73DF">
              <w:rPr>
                <w:sz w:val="16"/>
                <w:szCs w:val="16"/>
                <w:lang w:val="pl-PL"/>
              </w:rPr>
              <w:t>żywienia różnych grup populacyjnych</w:t>
            </w:r>
            <w:r>
              <w:rPr>
                <w:sz w:val="16"/>
                <w:szCs w:val="16"/>
                <w:lang w:val="pl-PL"/>
              </w:rPr>
              <w:t xml:space="preserve"> i oceny żywności, w tym </w:t>
            </w:r>
            <w:r w:rsidRPr="00BD73DF">
              <w:rPr>
                <w:sz w:val="16"/>
                <w:szCs w:val="16"/>
                <w:lang w:val="pl-PL"/>
              </w:rPr>
              <w:t xml:space="preserve">zasady i metody prowadzenia prac badawczych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2DEF" w14:textId="77777777" w:rsidR="00295561" w:rsidRDefault="00295561" w:rsidP="00E4674F">
            <w:pPr>
              <w:spacing w:line="256" w:lineRule="auto"/>
              <w:rPr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  <w:lang w:val="pl-PL"/>
              </w:rPr>
              <w:t>K_W01;</w:t>
            </w:r>
          </w:p>
          <w:p w14:paraId="4869CE64" w14:textId="77777777" w:rsidR="00295561" w:rsidRDefault="00295561" w:rsidP="00E4674F">
            <w:pPr>
              <w:spacing w:line="256" w:lineRule="auto"/>
              <w:rPr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  <w:lang w:val="pl-PL"/>
              </w:rPr>
              <w:t>K_W04</w:t>
            </w:r>
          </w:p>
          <w:p w14:paraId="1E1F9E63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EE18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295561" w14:paraId="32C0BB30" w14:textId="77777777" w:rsidTr="00E4674F">
        <w:trPr>
          <w:trHeight w:val="69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558790" w14:textId="77777777" w:rsidR="00295561" w:rsidRDefault="00295561" w:rsidP="00E4674F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4A3E8D28" w14:textId="77777777" w:rsidR="00295561" w:rsidRDefault="00295561" w:rsidP="00E4674F">
            <w:pPr>
              <w:spacing w:line="256" w:lineRule="auto"/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BA1C75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E2A80B" w14:textId="77777777" w:rsidR="00295561" w:rsidRDefault="00295561" w:rsidP="00E4674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BD73DF">
              <w:rPr>
                <w:sz w:val="16"/>
                <w:szCs w:val="16"/>
                <w:lang w:val="pl-PL"/>
              </w:rPr>
              <w:t xml:space="preserve">formułować i weryfikować hipotezy badawcze związane z </w:t>
            </w:r>
            <w:r>
              <w:rPr>
                <w:sz w:val="16"/>
                <w:szCs w:val="16"/>
                <w:lang w:val="pl-PL"/>
              </w:rPr>
              <w:t xml:space="preserve">wybranymi zagadnieniami dotyczącymi pracy dyplomowej, jak również </w:t>
            </w:r>
            <w:r w:rsidRPr="00BD73DF">
              <w:rPr>
                <w:sz w:val="16"/>
                <w:szCs w:val="16"/>
                <w:lang w:val="pl-PL"/>
              </w:rPr>
              <w:t>analizować</w:t>
            </w:r>
            <w:r>
              <w:rPr>
                <w:sz w:val="16"/>
                <w:szCs w:val="16"/>
                <w:lang w:val="pl-PL"/>
              </w:rPr>
              <w:t xml:space="preserve"> i </w:t>
            </w:r>
            <w:r w:rsidRPr="00BD73DF">
              <w:rPr>
                <w:sz w:val="16"/>
                <w:szCs w:val="16"/>
                <w:lang w:val="pl-PL"/>
              </w:rPr>
              <w:t>interpretować zdobyte informacje</w:t>
            </w:r>
            <w:r>
              <w:rPr>
                <w:sz w:val="16"/>
                <w:szCs w:val="16"/>
                <w:lang w:val="pl-PL"/>
              </w:rPr>
              <w:t xml:space="preserve">, także te </w:t>
            </w:r>
            <w:r w:rsidRPr="00BD73DF">
              <w:rPr>
                <w:sz w:val="16"/>
                <w:szCs w:val="16"/>
                <w:lang w:val="pl-PL"/>
              </w:rPr>
              <w:t xml:space="preserve">dotyczące doboru </w:t>
            </w:r>
            <w:r>
              <w:rPr>
                <w:sz w:val="16"/>
                <w:szCs w:val="16"/>
                <w:lang w:val="pl-PL"/>
              </w:rPr>
              <w:t xml:space="preserve">właściwych </w:t>
            </w:r>
            <w:r w:rsidRPr="00BD73DF">
              <w:rPr>
                <w:sz w:val="16"/>
                <w:szCs w:val="16"/>
                <w:lang w:val="pl-PL"/>
              </w:rPr>
              <w:t>metod, technik</w:t>
            </w:r>
            <w:r>
              <w:rPr>
                <w:sz w:val="16"/>
                <w:szCs w:val="16"/>
                <w:lang w:val="pl-PL"/>
              </w:rPr>
              <w:t xml:space="preserve"> i</w:t>
            </w:r>
            <w:r w:rsidRPr="00BD73DF">
              <w:rPr>
                <w:sz w:val="16"/>
                <w:szCs w:val="16"/>
                <w:lang w:val="pl-PL"/>
              </w:rPr>
              <w:t xml:space="preserve"> narzędzi w tym zaawansowanych metod informatycznych i</w:t>
            </w:r>
            <w:r>
              <w:rPr>
                <w:sz w:val="16"/>
                <w:szCs w:val="16"/>
                <w:lang w:val="pl-PL"/>
              </w:rPr>
              <w:t> </w:t>
            </w:r>
            <w:r w:rsidRPr="00BD73DF">
              <w:rPr>
                <w:sz w:val="16"/>
                <w:szCs w:val="16"/>
                <w:lang w:val="pl-PL"/>
              </w:rPr>
              <w:t xml:space="preserve">statystycznych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558B49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</w:rPr>
              <w:t>K_U02;</w:t>
            </w:r>
          </w:p>
          <w:p w14:paraId="30CD288B" w14:textId="77777777" w:rsidR="00295561" w:rsidRDefault="00295561" w:rsidP="00E4674F">
            <w:pPr>
              <w:spacing w:line="256" w:lineRule="auto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>K_U03;</w:t>
            </w:r>
          </w:p>
          <w:p w14:paraId="499918BD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56E600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4DC25196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</w:tr>
      <w:tr w:rsidR="00295561" w14:paraId="3BE3E0AF" w14:textId="77777777" w:rsidTr="00E4674F">
        <w:trPr>
          <w:trHeight w:val="340"/>
        </w:trPr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9F628" w14:textId="77777777" w:rsidR="00295561" w:rsidRDefault="00295561" w:rsidP="00E4674F">
            <w:pPr>
              <w:widowControl/>
              <w:spacing w:line="256" w:lineRule="auto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2E95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B9A2" w14:textId="77777777" w:rsidR="00295561" w:rsidRDefault="00295561" w:rsidP="00E4674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BD73DF">
              <w:rPr>
                <w:rFonts w:cstheme="minorHAnsi"/>
                <w:sz w:val="16"/>
                <w:szCs w:val="16"/>
                <w:lang w:val="pl-PL"/>
              </w:rPr>
              <w:t>wykorzystywać zasób leksykalny właściwy dla dyscypliny, w tym prawidłowo stosować nomenklaturę fachową w języku polskim i obcym przy tworzeniu pracy dyplomowej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5BD6" w14:textId="77777777" w:rsidR="00295561" w:rsidRDefault="00295561" w:rsidP="00E4674F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K_U06,</w:t>
            </w:r>
          </w:p>
          <w:p w14:paraId="33CDEE5E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</w:rPr>
              <w:t>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6CE1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295561" w14:paraId="4A90B265" w14:textId="77777777" w:rsidTr="00E4674F"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2F779C" w14:textId="77777777" w:rsidR="00295561" w:rsidRDefault="00295561" w:rsidP="00E4674F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80C73F0" w14:textId="77777777" w:rsidR="00295561" w:rsidRDefault="00295561" w:rsidP="00E4674F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96FB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D807" w14:textId="77777777" w:rsidR="00295561" w:rsidRDefault="00295561" w:rsidP="00E4674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0E5BEA">
              <w:rPr>
                <w:rFonts w:cstheme="minorHAnsi"/>
                <w:sz w:val="16"/>
                <w:szCs w:val="16"/>
                <w:lang w:val="pl-PL"/>
              </w:rPr>
              <w:t xml:space="preserve">krytycznej oceny informacji w zakresie oceny żywności, żywienia człowieka oraz zachowań konsumentów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4AE8" w14:textId="77777777" w:rsidR="00295561" w:rsidRDefault="00295561" w:rsidP="00E4674F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K_K01, 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5467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295561" w14:paraId="762730A1" w14:textId="77777777" w:rsidTr="00E4674F"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AD03" w14:textId="77777777" w:rsidR="00295561" w:rsidRDefault="00295561" w:rsidP="00E4674F">
            <w:pPr>
              <w:spacing w:line="256" w:lineRule="auto"/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25DB" w14:textId="77777777" w:rsidR="00295561" w:rsidRDefault="00295561" w:rsidP="00E4674F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0D43" w14:textId="77777777" w:rsidR="00295561" w:rsidRDefault="00295561" w:rsidP="00E4674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 w:rsidRPr="00F613A7">
              <w:rPr>
                <w:sz w:val="16"/>
                <w:szCs w:val="16"/>
                <w:lang w:val="pl-PL"/>
              </w:rPr>
              <w:t>przestrzegania etyki</w:t>
            </w:r>
            <w:r>
              <w:rPr>
                <w:sz w:val="16"/>
                <w:szCs w:val="16"/>
                <w:lang w:val="pl-PL"/>
              </w:rPr>
              <w:t xml:space="preserve">, w tym praw autorskich przy tworzeniu pracy magisterskiej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A0DA" w14:textId="77777777" w:rsidR="00295561" w:rsidRDefault="00295561" w:rsidP="00E4674F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7990B" w14:textId="77777777" w:rsidR="00295561" w:rsidRDefault="00295561" w:rsidP="00E4674F">
            <w:pPr>
              <w:spacing w:line="256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</w:tr>
      <w:tr w:rsidR="00295561" w14:paraId="2934EEE1" w14:textId="77777777" w:rsidTr="00E4674F">
        <w:trPr>
          <w:trHeight w:val="950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976F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B5C68" w14:textId="77777777" w:rsidR="00295561" w:rsidRDefault="00295561" w:rsidP="00E4674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 xml:space="preserve">Opracowanie pracy dyplomowej spełniającej wymagania Zarządzenia Rektora SGGW. Pogłębienie i rozszerzenie wiedzy z zakresu kierunku studiów oraz wybranego zagadnienia z zakresu żywienia człowieka i oceny żywności. Opracowanie pracy dyplomowej o charakterze badawczym. </w:t>
            </w:r>
          </w:p>
        </w:tc>
      </w:tr>
      <w:tr w:rsidR="00295561" w:rsidRPr="00237848" w14:paraId="377341F8" w14:textId="77777777" w:rsidTr="00E4674F">
        <w:trPr>
          <w:trHeight w:val="779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F332" w14:textId="77777777" w:rsidR="00295561" w:rsidRDefault="00295561" w:rsidP="00E4674F">
            <w:pPr>
              <w:spacing w:line="256" w:lineRule="auto"/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AAD9D" w14:textId="77777777" w:rsidR="00295561" w:rsidRDefault="00295561" w:rsidP="00E4674F">
            <w:pPr>
              <w:spacing w:line="256" w:lineRule="auto"/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>Ocena merytoryczna pracy w protokole z egzaminu dyplomowego.</w:t>
            </w:r>
          </w:p>
        </w:tc>
      </w:tr>
    </w:tbl>
    <w:p w14:paraId="5BB68A14" w14:textId="77777777" w:rsidR="00295561" w:rsidRPr="004F2792" w:rsidRDefault="00295561" w:rsidP="00295561">
      <w:pPr>
        <w:rPr>
          <w:rFonts w:ascii="Calibri" w:hAnsi="Calibri"/>
          <w:sz w:val="16"/>
          <w:szCs w:val="16"/>
          <w:lang w:val="pl-PL"/>
        </w:rPr>
      </w:pPr>
      <w:r w:rsidRPr="004F2792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BE5AE03" w14:textId="77777777" w:rsidR="00D15694" w:rsidRPr="00D5548D" w:rsidRDefault="00D15694" w:rsidP="00D15694">
      <w:pPr>
        <w:widowControl/>
        <w:spacing w:after="160" w:line="259" w:lineRule="auto"/>
        <w:rPr>
          <w:rFonts w:ascii="Calibri" w:hAnsi="Calibri" w:cs="Calibri"/>
          <w:sz w:val="24"/>
          <w:szCs w:val="24"/>
          <w:u w:val="single"/>
          <w:lang w:val="pl-PL"/>
        </w:rPr>
      </w:pPr>
    </w:p>
    <w:p w14:paraId="0DE5D5A9" w14:textId="77777777" w:rsidR="00816CE5" w:rsidRPr="00D5548D" w:rsidRDefault="00816CE5" w:rsidP="00816CE5">
      <w:pPr>
        <w:widowControl/>
        <w:spacing w:line="360" w:lineRule="auto"/>
        <w:jc w:val="both"/>
        <w:rPr>
          <w:rFonts w:ascii="Calibri" w:hAnsi="Calibri" w:cstheme="minorHAnsi"/>
          <w:b/>
          <w:bCs/>
          <w:sz w:val="24"/>
          <w:szCs w:val="24"/>
          <w:lang w:val="pl-PL"/>
        </w:rPr>
      </w:pPr>
      <w:r w:rsidRPr="00D5548D">
        <w:rPr>
          <w:rFonts w:ascii="Calibri" w:hAnsi="Calibri" w:cstheme="minorHAnsi"/>
          <w:b/>
          <w:bCs/>
          <w:sz w:val="24"/>
          <w:szCs w:val="24"/>
          <w:lang w:val="pl-PL"/>
        </w:rPr>
        <w:lastRenderedPageBreak/>
        <w:t>Wykaz przedmiotów do wyboru (lista otwarta):</w:t>
      </w:r>
    </w:p>
    <w:p w14:paraId="7974DE2A" w14:textId="03C2262F" w:rsidR="00C4788B" w:rsidRPr="00C4788B" w:rsidRDefault="00C4788B" w:rsidP="00EB1110">
      <w:pPr>
        <w:pStyle w:val="Akapitzlist"/>
        <w:widowControl/>
        <w:numPr>
          <w:ilvl w:val="0"/>
          <w:numId w:val="5"/>
        </w:numPr>
        <w:spacing w:after="160" w:line="259" w:lineRule="auto"/>
        <w:ind w:left="284"/>
        <w:rPr>
          <w:rFonts w:ascii="Calibri" w:hAnsi="Calibri" w:cs="Calibri"/>
          <w:bCs/>
          <w:sz w:val="24"/>
          <w:szCs w:val="24"/>
        </w:rPr>
      </w:pPr>
      <w:r w:rsidRPr="00C4788B">
        <w:rPr>
          <w:rFonts w:ascii="Calibri" w:hAnsi="Calibri" w:cs="Calibri"/>
          <w:bCs/>
          <w:sz w:val="24"/>
          <w:szCs w:val="24"/>
        </w:rPr>
        <w:t>ZCZ-ZC-2Z-02L-</w:t>
      </w:r>
      <w:r w:rsidR="00A6465F">
        <w:rPr>
          <w:rFonts w:ascii="Calibri" w:hAnsi="Calibri" w:cs="Calibri"/>
          <w:bCs/>
          <w:sz w:val="24"/>
          <w:szCs w:val="24"/>
        </w:rPr>
        <w:t>20</w:t>
      </w:r>
      <w:r w:rsidRPr="00C4788B">
        <w:rPr>
          <w:rFonts w:ascii="Calibri" w:hAnsi="Calibri" w:cs="Calibri"/>
          <w:bCs/>
          <w:sz w:val="24"/>
          <w:szCs w:val="24"/>
        </w:rPr>
        <w:t>.1_21</w:t>
      </w:r>
      <w:r w:rsidRPr="00C4788B">
        <w:rPr>
          <w:rFonts w:ascii="Calibri" w:hAnsi="Calibri" w:cs="Calibri"/>
          <w:bCs/>
          <w:sz w:val="24"/>
          <w:szCs w:val="24"/>
        </w:rPr>
        <w:tab/>
        <w:t>Nutrition and Health</w:t>
      </w:r>
    </w:p>
    <w:p w14:paraId="137BDD88" w14:textId="5E35190F" w:rsidR="00C4788B" w:rsidRPr="00C4788B" w:rsidRDefault="00C4788B" w:rsidP="00EB1110">
      <w:pPr>
        <w:pStyle w:val="Akapitzlist"/>
        <w:widowControl/>
        <w:numPr>
          <w:ilvl w:val="0"/>
          <w:numId w:val="5"/>
        </w:numPr>
        <w:spacing w:after="160" w:line="259" w:lineRule="auto"/>
        <w:ind w:left="284"/>
        <w:rPr>
          <w:rFonts w:ascii="Calibri" w:hAnsi="Calibri" w:cs="Calibri"/>
          <w:bCs/>
          <w:sz w:val="24"/>
          <w:szCs w:val="24"/>
        </w:rPr>
      </w:pPr>
      <w:r w:rsidRPr="00C4788B">
        <w:rPr>
          <w:rFonts w:ascii="Calibri" w:hAnsi="Calibri" w:cs="Calibri"/>
          <w:bCs/>
          <w:sz w:val="24"/>
          <w:szCs w:val="24"/>
        </w:rPr>
        <w:t>ZCZ-ZC-2Z-02L-</w:t>
      </w:r>
      <w:r w:rsidR="00A6465F">
        <w:rPr>
          <w:rFonts w:ascii="Calibri" w:hAnsi="Calibri" w:cs="Calibri"/>
          <w:bCs/>
          <w:sz w:val="24"/>
          <w:szCs w:val="24"/>
        </w:rPr>
        <w:t>20</w:t>
      </w:r>
      <w:r w:rsidRPr="00C4788B">
        <w:rPr>
          <w:rFonts w:ascii="Calibri" w:hAnsi="Calibri" w:cs="Calibri"/>
          <w:bCs/>
          <w:sz w:val="24"/>
          <w:szCs w:val="24"/>
        </w:rPr>
        <w:t>.2_21</w:t>
      </w:r>
      <w:r w:rsidRPr="00C4788B">
        <w:rPr>
          <w:rFonts w:ascii="Calibri" w:hAnsi="Calibri" w:cs="Calibri"/>
          <w:bCs/>
          <w:sz w:val="24"/>
          <w:szCs w:val="24"/>
        </w:rPr>
        <w:tab/>
        <w:t>Advanced Food Technology</w:t>
      </w:r>
    </w:p>
    <w:p w14:paraId="11EE7005" w14:textId="50744090" w:rsidR="00C4788B" w:rsidRPr="00C4788B" w:rsidRDefault="00C4788B" w:rsidP="00EB1110">
      <w:pPr>
        <w:pStyle w:val="Akapitzlist"/>
        <w:widowControl/>
        <w:numPr>
          <w:ilvl w:val="0"/>
          <w:numId w:val="5"/>
        </w:numPr>
        <w:spacing w:after="160" w:line="259" w:lineRule="auto"/>
        <w:ind w:left="284"/>
        <w:rPr>
          <w:rFonts w:ascii="Calibri" w:hAnsi="Calibri" w:cs="Calibri"/>
          <w:bCs/>
          <w:sz w:val="24"/>
          <w:szCs w:val="24"/>
        </w:rPr>
      </w:pPr>
      <w:r w:rsidRPr="00C4788B">
        <w:rPr>
          <w:rFonts w:ascii="Calibri" w:hAnsi="Calibri" w:cs="Calibri"/>
          <w:bCs/>
          <w:sz w:val="24"/>
          <w:szCs w:val="24"/>
        </w:rPr>
        <w:t>ZCZ-ZC-2Z-02L-</w:t>
      </w:r>
      <w:r w:rsidR="00A6465F">
        <w:rPr>
          <w:rFonts w:ascii="Calibri" w:hAnsi="Calibri" w:cs="Calibri"/>
          <w:bCs/>
          <w:sz w:val="24"/>
          <w:szCs w:val="24"/>
        </w:rPr>
        <w:t>20</w:t>
      </w:r>
      <w:r w:rsidRPr="00C4788B">
        <w:rPr>
          <w:rFonts w:ascii="Calibri" w:hAnsi="Calibri" w:cs="Calibri"/>
          <w:bCs/>
          <w:sz w:val="24"/>
          <w:szCs w:val="24"/>
        </w:rPr>
        <w:t>.3_21</w:t>
      </w:r>
      <w:r w:rsidRPr="00C4788B">
        <w:rPr>
          <w:rFonts w:ascii="Calibri" w:hAnsi="Calibri" w:cs="Calibri"/>
          <w:bCs/>
          <w:sz w:val="24"/>
          <w:szCs w:val="24"/>
        </w:rPr>
        <w:tab/>
        <w:t>Ecological Aspects of Food and Nutrition</w:t>
      </w:r>
    </w:p>
    <w:p w14:paraId="54D3DB81" w14:textId="3551C97B" w:rsidR="00A6465F" w:rsidRPr="00C4788B" w:rsidRDefault="00A6465F" w:rsidP="00A6465F">
      <w:pPr>
        <w:pStyle w:val="Akapitzlist"/>
        <w:widowControl/>
        <w:numPr>
          <w:ilvl w:val="0"/>
          <w:numId w:val="5"/>
        </w:numPr>
        <w:spacing w:after="160" w:line="259" w:lineRule="auto"/>
        <w:ind w:left="284"/>
        <w:rPr>
          <w:rFonts w:ascii="Calibri" w:hAnsi="Calibri" w:cs="Calibri"/>
          <w:bCs/>
          <w:sz w:val="24"/>
          <w:szCs w:val="24"/>
          <w:lang w:val="pl-PL"/>
        </w:rPr>
      </w:pPr>
      <w:r w:rsidRPr="00C4788B">
        <w:rPr>
          <w:rFonts w:ascii="Calibri" w:hAnsi="Calibri" w:cs="Calibri"/>
          <w:bCs/>
          <w:sz w:val="24"/>
          <w:szCs w:val="24"/>
          <w:lang w:val="pl-PL"/>
        </w:rPr>
        <w:t>ZCZ-ZC-2Z-02L-</w:t>
      </w:r>
      <w:r>
        <w:rPr>
          <w:rFonts w:ascii="Calibri" w:hAnsi="Calibri" w:cs="Calibri"/>
          <w:bCs/>
          <w:sz w:val="24"/>
          <w:szCs w:val="24"/>
          <w:lang w:val="pl-PL"/>
        </w:rPr>
        <w:t>21</w:t>
      </w:r>
      <w:r w:rsidRPr="00C4788B">
        <w:rPr>
          <w:rFonts w:ascii="Calibri" w:hAnsi="Calibri" w:cs="Calibri"/>
          <w:bCs/>
          <w:sz w:val="24"/>
          <w:szCs w:val="24"/>
          <w:lang w:val="pl-PL"/>
        </w:rPr>
        <w:t>.1_21</w:t>
      </w:r>
      <w:r w:rsidRPr="00C4788B">
        <w:rPr>
          <w:rFonts w:ascii="Calibri" w:hAnsi="Calibri" w:cs="Calibri"/>
          <w:bCs/>
          <w:sz w:val="24"/>
          <w:szCs w:val="24"/>
          <w:lang w:val="pl-PL"/>
        </w:rPr>
        <w:tab/>
        <w:t>Nutrigenomika i metabolomika w badaniach</w:t>
      </w:r>
      <w:r>
        <w:rPr>
          <w:rFonts w:ascii="Calibri" w:hAnsi="Calibri" w:cs="Calibri"/>
          <w:bCs/>
          <w:sz w:val="24"/>
          <w:szCs w:val="24"/>
          <w:lang w:val="pl-PL"/>
        </w:rPr>
        <w:t xml:space="preserve"> </w:t>
      </w:r>
      <w:r w:rsidRPr="00C4788B">
        <w:rPr>
          <w:rFonts w:ascii="Calibri" w:hAnsi="Calibri" w:cs="Calibri"/>
          <w:bCs/>
          <w:sz w:val="24"/>
          <w:szCs w:val="24"/>
          <w:lang w:val="pl-PL"/>
        </w:rPr>
        <w:t>żywieniowych</w:t>
      </w:r>
    </w:p>
    <w:p w14:paraId="4D009081" w14:textId="7A7D55CE" w:rsidR="00C4788B" w:rsidRPr="00C4788B" w:rsidRDefault="00C4788B" w:rsidP="00EB1110">
      <w:pPr>
        <w:pStyle w:val="Akapitzlist"/>
        <w:widowControl/>
        <w:numPr>
          <w:ilvl w:val="0"/>
          <w:numId w:val="5"/>
        </w:numPr>
        <w:spacing w:after="160" w:line="259" w:lineRule="auto"/>
        <w:ind w:left="284"/>
        <w:rPr>
          <w:rFonts w:ascii="Calibri" w:hAnsi="Calibri" w:cs="Calibri"/>
          <w:bCs/>
          <w:sz w:val="24"/>
          <w:szCs w:val="24"/>
          <w:lang w:val="pl-PL"/>
        </w:rPr>
      </w:pPr>
      <w:r w:rsidRPr="00C4788B">
        <w:rPr>
          <w:rFonts w:ascii="Calibri" w:hAnsi="Calibri" w:cs="Calibri"/>
          <w:bCs/>
          <w:sz w:val="24"/>
          <w:szCs w:val="24"/>
          <w:lang w:val="pl-PL"/>
        </w:rPr>
        <w:t>ZCZ-ZC-2Z-02L-</w:t>
      </w:r>
      <w:r w:rsidR="00A6465F">
        <w:rPr>
          <w:rFonts w:ascii="Calibri" w:hAnsi="Calibri" w:cs="Calibri"/>
          <w:bCs/>
          <w:sz w:val="24"/>
          <w:szCs w:val="24"/>
          <w:lang w:val="pl-PL"/>
        </w:rPr>
        <w:t>21</w:t>
      </w:r>
      <w:r w:rsidRPr="00C4788B">
        <w:rPr>
          <w:rFonts w:ascii="Calibri" w:hAnsi="Calibri" w:cs="Calibri"/>
          <w:bCs/>
          <w:sz w:val="24"/>
          <w:szCs w:val="24"/>
          <w:lang w:val="pl-PL"/>
        </w:rPr>
        <w:t>.2_21</w:t>
      </w:r>
      <w:r w:rsidRPr="00C4788B">
        <w:rPr>
          <w:rFonts w:ascii="Calibri" w:hAnsi="Calibri" w:cs="Calibri"/>
          <w:bCs/>
          <w:sz w:val="24"/>
          <w:szCs w:val="24"/>
          <w:lang w:val="pl-PL"/>
        </w:rPr>
        <w:tab/>
        <w:t>Audytor wewnętrzny systemów zarządzania jakością</w:t>
      </w:r>
    </w:p>
    <w:p w14:paraId="177F1E7B" w14:textId="0CE1AF3D" w:rsidR="00C4788B" w:rsidRPr="00D5548D" w:rsidRDefault="00C4788B" w:rsidP="00EB1110">
      <w:pPr>
        <w:pStyle w:val="Akapitzlist"/>
        <w:widowControl/>
        <w:numPr>
          <w:ilvl w:val="0"/>
          <w:numId w:val="5"/>
        </w:numPr>
        <w:spacing w:after="160" w:line="259" w:lineRule="auto"/>
        <w:ind w:left="284"/>
        <w:rPr>
          <w:rFonts w:ascii="Calibri" w:hAnsi="Calibri" w:cs="Calibri"/>
          <w:bCs/>
          <w:sz w:val="24"/>
          <w:szCs w:val="24"/>
          <w:lang w:val="pl-PL"/>
        </w:rPr>
      </w:pPr>
      <w:r w:rsidRPr="00C4788B">
        <w:rPr>
          <w:rFonts w:ascii="Calibri" w:hAnsi="Calibri" w:cs="Calibri"/>
          <w:bCs/>
          <w:sz w:val="24"/>
          <w:szCs w:val="24"/>
          <w:lang w:val="pl-PL"/>
        </w:rPr>
        <w:t>ZCZ-ZC-2Z-02L-</w:t>
      </w:r>
      <w:r w:rsidR="00A6465F">
        <w:rPr>
          <w:rFonts w:ascii="Calibri" w:hAnsi="Calibri" w:cs="Calibri"/>
          <w:bCs/>
          <w:sz w:val="24"/>
          <w:szCs w:val="24"/>
          <w:lang w:val="pl-PL"/>
        </w:rPr>
        <w:t>21</w:t>
      </w:r>
      <w:r w:rsidRPr="00C4788B">
        <w:rPr>
          <w:rFonts w:ascii="Calibri" w:hAnsi="Calibri" w:cs="Calibri"/>
          <w:bCs/>
          <w:sz w:val="24"/>
          <w:szCs w:val="24"/>
          <w:lang w:val="pl-PL"/>
        </w:rPr>
        <w:t>.3_21</w:t>
      </w:r>
      <w:r w:rsidRPr="00C4788B">
        <w:rPr>
          <w:rFonts w:ascii="Calibri" w:hAnsi="Calibri" w:cs="Calibri"/>
          <w:bCs/>
          <w:sz w:val="24"/>
          <w:szCs w:val="24"/>
          <w:lang w:val="pl-PL"/>
        </w:rPr>
        <w:tab/>
        <w:t>Interwencyjne badania żywieniowe</w:t>
      </w:r>
    </w:p>
    <w:p w14:paraId="38D79B34" w14:textId="77777777" w:rsidR="0066350D" w:rsidRPr="00D5548D" w:rsidRDefault="00816CE5">
      <w:pPr>
        <w:widowControl/>
        <w:spacing w:after="160" w:line="259" w:lineRule="auto"/>
        <w:rPr>
          <w:rFonts w:ascii="Calibri" w:hAnsi="Calibri" w:cs="Calibri"/>
          <w:b/>
          <w:sz w:val="24"/>
          <w:szCs w:val="24"/>
          <w:highlight w:val="yellow"/>
          <w:lang w:val="pl-PL"/>
        </w:rPr>
        <w:sectPr w:rsidR="0066350D" w:rsidRPr="00D5548D" w:rsidSect="00570F8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5548D">
        <w:rPr>
          <w:rFonts w:ascii="Calibri" w:hAnsi="Calibri" w:cs="Calibri"/>
          <w:b/>
          <w:sz w:val="24"/>
          <w:szCs w:val="24"/>
          <w:highlight w:val="yellow"/>
          <w:lang w:val="pl-PL"/>
        </w:rPr>
        <w:br w:type="page"/>
      </w:r>
    </w:p>
    <w:p w14:paraId="34F63CE2" w14:textId="1D5666B6" w:rsidR="0066350D" w:rsidRDefault="0066350D" w:rsidP="0066350D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D5548D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</w:t>
      </w:r>
      <w:r w:rsidR="009E6535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4</w:t>
      </w:r>
      <w:r w:rsidRPr="00D5548D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. Matryca efektów uczenia się</w:t>
      </w:r>
    </w:p>
    <w:tbl>
      <w:tblPr>
        <w:tblW w:w="14064" w:type="dxa"/>
        <w:tblInd w:w="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484"/>
        <w:gridCol w:w="3137"/>
        <w:gridCol w:w="517"/>
        <w:gridCol w:w="517"/>
        <w:gridCol w:w="517"/>
        <w:gridCol w:w="517"/>
        <w:gridCol w:w="517"/>
        <w:gridCol w:w="517"/>
        <w:gridCol w:w="517"/>
        <w:gridCol w:w="517"/>
        <w:gridCol w:w="486"/>
        <w:gridCol w:w="486"/>
        <w:gridCol w:w="486"/>
        <w:gridCol w:w="486"/>
        <w:gridCol w:w="486"/>
        <w:gridCol w:w="486"/>
        <w:gridCol w:w="486"/>
        <w:gridCol w:w="486"/>
        <w:gridCol w:w="484"/>
        <w:gridCol w:w="484"/>
        <w:gridCol w:w="484"/>
        <w:gridCol w:w="484"/>
      </w:tblGrid>
      <w:tr w:rsidR="00725559" w:rsidRPr="004F2792" w14:paraId="5E1D9E0E" w14:textId="77777777" w:rsidTr="00D34B78">
        <w:trPr>
          <w:trHeight w:val="240"/>
          <w:tblHeader/>
        </w:trPr>
        <w:tc>
          <w:tcPr>
            <w:tcW w:w="483" w:type="dxa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389D13" w14:textId="77777777" w:rsidR="00725559" w:rsidRPr="004F2792" w:rsidRDefault="00725559" w:rsidP="00D34B7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Lp.</w:t>
            </w:r>
          </w:p>
          <w:p w14:paraId="33EEAA0F" w14:textId="77777777" w:rsidR="00725559" w:rsidRPr="004F2792" w:rsidRDefault="00725559" w:rsidP="00D34B78">
            <w:pPr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 </w:t>
            </w:r>
          </w:p>
        </w:tc>
        <w:tc>
          <w:tcPr>
            <w:tcW w:w="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5FED837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Nr</w:t>
            </w:r>
          </w:p>
          <w:p w14:paraId="7CB99CDB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sem. </w:t>
            </w:r>
          </w:p>
        </w:tc>
        <w:tc>
          <w:tcPr>
            <w:tcW w:w="31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C36675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Nazwa zajęć </w:t>
            </w:r>
          </w:p>
        </w:tc>
        <w:tc>
          <w:tcPr>
            <w:tcW w:w="9960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3E7BBC" w14:textId="77777777" w:rsidR="00725559" w:rsidRPr="004F2792" w:rsidRDefault="00725559" w:rsidP="00D34B7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EFEKTY UCZENIA SIĘ</w:t>
            </w:r>
          </w:p>
        </w:tc>
      </w:tr>
      <w:tr w:rsidR="00725559" w:rsidRPr="004F2792" w14:paraId="1AEF89B4" w14:textId="77777777" w:rsidTr="00D34B78">
        <w:trPr>
          <w:trHeight w:val="240"/>
          <w:tblHeader/>
        </w:trPr>
        <w:tc>
          <w:tcPr>
            <w:tcW w:w="483" w:type="dxa"/>
            <w:vMerge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457938" w14:textId="77777777" w:rsidR="00725559" w:rsidRPr="004F2792" w:rsidRDefault="00725559" w:rsidP="00D34B78">
            <w:pPr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483608" w14:textId="77777777" w:rsidR="00725559" w:rsidRPr="004F2792" w:rsidRDefault="00725559" w:rsidP="00D34B78">
            <w:pPr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313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4D9ED5" w14:textId="77777777" w:rsidR="00725559" w:rsidRPr="004F2792" w:rsidRDefault="00725559" w:rsidP="00D34B78">
            <w:pPr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41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D3279E" w14:textId="77777777" w:rsidR="00725559" w:rsidRPr="004F2792" w:rsidRDefault="00725559" w:rsidP="00D34B7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WIEDZA</w:t>
            </w:r>
          </w:p>
        </w:tc>
        <w:tc>
          <w:tcPr>
            <w:tcW w:w="388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A3DB39" w14:textId="77777777" w:rsidR="00725559" w:rsidRPr="004F2792" w:rsidRDefault="00725559" w:rsidP="00D34B7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UMIEJĘTNOŚCI</w:t>
            </w:r>
          </w:p>
        </w:tc>
        <w:tc>
          <w:tcPr>
            <w:tcW w:w="19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1DF93D" w14:textId="77777777" w:rsidR="00725559" w:rsidRPr="004F2792" w:rsidRDefault="00725559" w:rsidP="00D34B7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KOMPETENCJE SPOŁECZNE</w:t>
            </w:r>
          </w:p>
        </w:tc>
      </w:tr>
      <w:tr w:rsidR="00725559" w:rsidRPr="004F2792" w14:paraId="17ED4D3E" w14:textId="77777777" w:rsidTr="00D34B78">
        <w:trPr>
          <w:trHeight w:val="240"/>
          <w:tblHeader/>
        </w:trPr>
        <w:tc>
          <w:tcPr>
            <w:tcW w:w="483" w:type="dxa"/>
            <w:vMerge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82917C" w14:textId="77777777" w:rsidR="00725559" w:rsidRPr="004F2792" w:rsidRDefault="00725559" w:rsidP="00D34B7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142CBF" w14:textId="77777777" w:rsidR="00725559" w:rsidRPr="004F2792" w:rsidRDefault="00725559" w:rsidP="00D34B78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313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05680A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751A81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K_W01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869CA9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K_W02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34B20C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K_W03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9F481B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K_W04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9E1FA2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K_W05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304BF1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K_W06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DE17F8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K_W07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4A6083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K_W08</w:t>
            </w: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6525C8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K_U01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67393B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K_U02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0B6286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K_U03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CFA392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K_U04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C2D94E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K_U05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1740D5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K_U06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1EE766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K_U07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9FFA7D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K_U08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595D5C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K_K01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5F64FF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K_K02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B2448E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K_K03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FCE517" w14:textId="77777777" w:rsidR="00725559" w:rsidRPr="004F2792" w:rsidRDefault="00725559" w:rsidP="00D34B78">
            <w:pPr>
              <w:widowControl/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b/>
                <w:bCs/>
                <w:sz w:val="12"/>
                <w:szCs w:val="12"/>
                <w:lang w:val="pl-PL" w:eastAsia="pl-PL"/>
              </w:rPr>
              <w:t>K_K04</w:t>
            </w:r>
          </w:p>
        </w:tc>
      </w:tr>
      <w:tr w:rsidR="00FF12AD" w:rsidRPr="004F2792" w14:paraId="750B736D" w14:textId="77777777" w:rsidTr="00FF12AD">
        <w:trPr>
          <w:trHeight w:val="284"/>
        </w:trPr>
        <w:tc>
          <w:tcPr>
            <w:tcW w:w="483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90B9C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0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F091C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0</w:t>
            </w:r>
          </w:p>
        </w:tc>
        <w:tc>
          <w:tcPr>
            <w:tcW w:w="3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D3BCF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Szkolenie BHP</w:t>
            </w: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C365D" w14:textId="252C8EC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E502C" w14:textId="396E8E5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7F47" w14:textId="6157407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D91BA" w14:textId="6B523E5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C3243" w14:textId="4D2FB47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F5D4" w14:textId="3A2B90C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3966A" w14:textId="345ED23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1E3687" w14:textId="34B2E48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EA099" w14:textId="4DF65F3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3F953" w14:textId="7FAECB9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ED26" w14:textId="6FC461A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985B" w14:textId="5BE4082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FB4D2" w14:textId="561AC0E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8CD5C" w14:textId="5B68135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AF9A5" w14:textId="42BC041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2803C2" w14:textId="41F5EBB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51AFF" w14:textId="126124B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9633C" w14:textId="33C9B09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A9EC" w14:textId="5B89126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39442" w14:textId="34931EE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FF12AD" w:rsidRPr="004F2792" w14:paraId="675AC89D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58196D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45C1C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EA57D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Żywienie w wieku rozwojowym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FAE69" w14:textId="510D86D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2D1AE" w14:textId="0EFBD3D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2CA78" w14:textId="6DFA5C6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E114C" w14:textId="031795F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50D2" w14:textId="3AE1DDC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B7BAD" w14:textId="0606177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4918F" w14:textId="32BE86C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10294" w14:textId="524608C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A342" w14:textId="26579AB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FFD5B" w14:textId="11FF9B9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78DC" w14:textId="1600956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43983" w14:textId="2F701D9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F02CD" w14:textId="7B2C9BF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B2C65" w14:textId="79678E8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2E1D4" w14:textId="14D45F9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E5244" w14:textId="5D3D227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6C2C8" w14:textId="3EDD3D6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B68D2" w14:textId="7EA90FC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104FF" w14:textId="36CEF2A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9A22" w14:textId="4D6F456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</w:tr>
      <w:tr w:rsidR="00FF12AD" w:rsidRPr="004F2792" w14:paraId="4037466D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F2D11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0AC95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9ADF0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Żywienie osób starszych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B9E9" w14:textId="7C4BFE7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304DF" w14:textId="348A5EB0" w:rsidR="00FF12AD" w:rsidRPr="00FF12AD" w:rsidRDefault="007C15B9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>
              <w:rPr>
                <w:rFonts w:eastAsia="Times New Roman" w:cstheme="minorHAnsi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EC810" w14:textId="464319C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DDA9D" w14:textId="3B5F452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899D7" w14:textId="155B7BE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2C104" w14:textId="7FEA26B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3B694" w14:textId="54DC461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03CFC" w14:textId="217909A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054B5" w14:textId="022621B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E7054" w14:textId="0BE8D0D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838C9" w14:textId="32A664B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72A93" w14:textId="28C86DC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8FBAF" w14:textId="3609FC8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C177C" w14:textId="3828F76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D9849" w14:textId="16A7B45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7FC40" w14:textId="3ABD13A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4E1AA" w14:textId="661C988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21C5C" w14:textId="1EAB97F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6DAF4" w14:textId="37F0A65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7AD6" w14:textId="301E59A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</w:tr>
      <w:tr w:rsidR="00FF12AD" w:rsidRPr="004F2792" w14:paraId="415F1582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958E01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57E00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FA456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Polityka wyżywienia ludności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04505" w14:textId="1763405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4991F" w14:textId="55A7A15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31EF7" w14:textId="1AE67E9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C85E" w14:textId="1793793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E816F" w14:textId="0F9D1CD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85D82" w14:textId="3812C7F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2A6E" w14:textId="3C5EA14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08E81" w14:textId="155CEE1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F52E" w14:textId="4DBB77E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5CB89" w14:textId="2BF4DA0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E4134" w14:textId="6B5DF07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83A3C" w14:textId="0DDF444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F018A" w14:textId="494BF8A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ADAC7" w14:textId="028E8E0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807B8" w14:textId="3BB1DE5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5CE865" w14:textId="76F07FC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C60A1" w14:textId="0B927FB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3D6BC" w14:textId="65CF6BB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1A066" w14:textId="0621EFD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2213" w14:textId="5EFA383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FF12AD" w:rsidRPr="004F2792" w14:paraId="09B46CB2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8F790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4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CE3942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7932F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Nowoczesne metody analizy żywności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655CF" w14:textId="404C33A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6909D" w14:textId="46678AE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6832C" w14:textId="0D48A0F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2E1F0" w14:textId="36536CB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27B71" w14:textId="603BDFD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6944A" w14:textId="7407A78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3A67C" w14:textId="64B1DC9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6C774" w14:textId="1669BB2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6FE7" w14:textId="713E40A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7C4B0" w14:textId="7C4427C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709F" w14:textId="731370A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A780E" w14:textId="03D5279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C60F7" w14:textId="235C122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C031" w14:textId="1E318DF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9F730" w14:textId="6E209CE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CA8AF" w14:textId="7430A8D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FF68C" w14:textId="09C9B58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242CE" w14:textId="17A9304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D2E5" w14:textId="50AD678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C70EA" w14:textId="2768D90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FF12AD" w:rsidRPr="004F2792" w14:paraId="3D95170D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A982B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5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C951B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1091E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Związki bioaktywne w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7BBB6" w14:textId="7C5A52C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8F9AE" w14:textId="3026A4D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F4368" w14:textId="33FDD93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CA4B" w14:textId="16872DC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6D18" w14:textId="5AF2CBE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0275B" w14:textId="2F86579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2AEA4" w14:textId="4FDBAF9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92A896" w14:textId="39EC55B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A689F" w14:textId="3AA09B0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C6558" w14:textId="3E69388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8A2AF" w14:textId="049694A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5D285" w14:textId="1D60531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9F29C" w14:textId="135F5E1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30A7" w14:textId="4CAA351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03263" w14:textId="38C3497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9D0E2" w14:textId="36E5FDB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74E6" w14:textId="4B08D64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46CB4" w14:textId="06F620E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B045E" w14:textId="2B57E68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4EDC" w14:textId="66328E0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FF12AD" w:rsidRPr="004F2792" w14:paraId="0D94B4F6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A2325B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6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27E5D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67D32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Trendy w technologii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D9E9C" w14:textId="3C7F47A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B065" w14:textId="79EBE85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DF7D8" w14:textId="6A3C5CC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FB8D" w14:textId="0266E4C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42125" w14:textId="6A7BB14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868E1" w14:textId="264D03F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C2A73" w14:textId="739D779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1545C9" w14:textId="7B01AE6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2F8DB" w14:textId="6E76400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18BF3" w14:textId="4984280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D16F" w14:textId="5230478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945F2" w14:textId="2135C8C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D3EB7" w14:textId="341DC38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BB83E" w14:textId="74E1E13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7DA1F" w14:textId="1889BB0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77A890" w14:textId="103E453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52DD" w14:textId="6BEC352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9A4C2" w14:textId="626A1F0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2557F" w14:textId="1C3461D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6AF02" w14:textId="66C5E1F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</w:tr>
      <w:tr w:rsidR="00FF12AD" w:rsidRPr="004F2792" w14:paraId="3509AAC7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EF944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7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DD6C83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8AA04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Żywność wygodna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F3FC8" w14:textId="507B4E8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EBDD0" w14:textId="25812E1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4AC75" w14:textId="61B2D77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8BA73" w14:textId="2502023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5C596" w14:textId="591C0B7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9F658" w14:textId="23EFB38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C4232" w14:textId="3DC66AA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2442CB" w14:textId="7FF750A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3C4A" w14:textId="341E677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CB4DB" w14:textId="0D745C8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0476" w14:textId="440EA38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E09C" w14:textId="00A3340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B8DEC" w14:textId="100FB1C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07AFD" w14:textId="45250DB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B1718" w14:textId="398B2D2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1F619" w14:textId="2B51393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AD2A9" w14:textId="7395DC7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04C00" w14:textId="5738846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07517" w14:textId="2E3C009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CC12" w14:textId="4EEE876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FF12AD" w:rsidRPr="004F2792" w14:paraId="77016DC2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95EC5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8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59A88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653FC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Certyfikacja bezpieczeństwa żywności 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0B8B2" w14:textId="2FCD544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6FD0" w14:textId="1C7E6EB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4ECF" w14:textId="396970F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49A5" w14:textId="1D1F867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0EBE" w14:textId="5D75D7F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C53A8" w14:textId="0CEC32E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23C8F" w14:textId="5C694C3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9FC6A" w14:textId="4E9CB4D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52667" w14:textId="5F152CD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F2A98" w14:textId="4A65ACD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1AF48" w14:textId="39A4763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E417D" w14:textId="7557179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1FAB" w14:textId="463FC10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2B2FE" w14:textId="16DDDF4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9AC3E" w14:textId="58CC3CB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184A4" w14:textId="2E4193E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A514E" w14:textId="0265ABB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135A" w14:textId="6EF9022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91A77" w14:textId="61D452C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3EF7" w14:textId="3C5158C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FF12AD" w:rsidRPr="004F2792" w14:paraId="6927E2CD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C9820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9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4C5CA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498C4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Statystyka i informatyka stosowana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594DC" w14:textId="2977A62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C86DA" w14:textId="56722716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E253F" w14:textId="7452677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C9BD" w14:textId="1857E5F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32836" w14:textId="7F1F301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A5D36" w14:textId="6A84D4F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69FEE" w14:textId="6F5BE3A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259F5" w14:textId="333A7F7A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1E671" w14:textId="6639292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601A" w14:textId="2C936BF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CA97" w14:textId="2EA1719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FA85" w14:textId="34A358F4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76F0" w14:textId="79985F7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3BEFD" w14:textId="6593F68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2B5AC" w14:textId="78659B3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03F14" w14:textId="6CFF943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0D9ED" w14:textId="288F972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53616" w14:textId="27A7839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8AD6E" w14:textId="60704DC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21AB8" w14:textId="4F65039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FF12AD" w:rsidRPr="004F2792" w14:paraId="764D8558" w14:textId="77777777" w:rsidTr="00FF12AD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4CA22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3B5744" w14:textId="77777777" w:rsidR="00FF12AD" w:rsidRPr="004F2792" w:rsidRDefault="00FF12AD" w:rsidP="00FF12AD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F882B" w14:textId="77777777" w:rsidR="00FF12AD" w:rsidRPr="004F2792" w:rsidRDefault="00FF12AD" w:rsidP="00FF12AD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Projektowanie produktu żywnościowego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67C9DE" w14:textId="714897F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80105" w14:textId="08F9E6B3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BFF92" w14:textId="76141519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86D51" w14:textId="7B7A697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677D9" w14:textId="6151AB8E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1074E3" w14:textId="152F619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0CCA9" w14:textId="60AAD905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8189C" w14:textId="15546F8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F4D60F" w14:textId="6D766D7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C4C65B" w14:textId="3B52564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A60C8" w14:textId="60C4E97D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FBCAF" w14:textId="7D3E385F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67239" w14:textId="57059E27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8B6B9" w14:textId="0D9131F0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68BA8" w14:textId="163569A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88B90" w14:textId="4B8EA9CC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F03DB" w14:textId="3B14CC01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3BBA7" w14:textId="4D95B5E2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  <w:r w:rsidRPr="00FF12AD">
              <w:rPr>
                <w:rFonts w:cstheme="minorHAns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2E05F" w14:textId="036F7AF8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642CD" w14:textId="66CD23BB" w:rsidR="00FF12AD" w:rsidRPr="00FF12AD" w:rsidRDefault="00FF12AD" w:rsidP="00FF12AD">
            <w:pPr>
              <w:widowControl/>
              <w:jc w:val="center"/>
              <w:rPr>
                <w:rFonts w:eastAsia="Times New Roman" w:cstheme="minorHAnsi"/>
                <w:sz w:val="12"/>
                <w:szCs w:val="12"/>
                <w:lang w:val="pl-PL" w:eastAsia="pl-PL"/>
              </w:rPr>
            </w:pPr>
          </w:p>
        </w:tc>
      </w:tr>
      <w:tr w:rsidR="00A47FB2" w:rsidRPr="004F2792" w14:paraId="7A164592" w14:textId="77777777" w:rsidTr="00A47FB2">
        <w:trPr>
          <w:trHeight w:val="284"/>
        </w:trPr>
        <w:tc>
          <w:tcPr>
            <w:tcW w:w="483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16DC4" w14:textId="3FB7D5A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11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CC827" w14:textId="1FD0F07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752BE" w14:textId="4C274835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>Poradnictwo żywieniowe</w:t>
            </w: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DFCF2" w14:textId="49EB222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D930D" w14:textId="1504219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29F8" w14:textId="0327524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9FD8A" w14:textId="14F9F2E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06714" w14:textId="6D2FEB7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F6333" w14:textId="088665D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7BD0" w14:textId="0DBD1B1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39DB3" w14:textId="4ACA003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AC46" w14:textId="67B54BB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EE7E0" w14:textId="1B2363C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24C2D" w14:textId="2B56449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11EFB" w14:textId="369072B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6BB6" w14:textId="5F49BE2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E781" w14:textId="4E8F3A2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C1728" w14:textId="6F91ECF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12476" w14:textId="369ADCA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08EEC" w14:textId="0FEC0F6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7B538" w14:textId="169129E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01C1A" w14:textId="67D8F57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30DD4" w14:textId="7C7B0F8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</w:tr>
      <w:tr w:rsidR="00A47FB2" w:rsidRPr="004F2792" w14:paraId="5E71B51A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77DDC9" w14:textId="4BFBEEC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8449A6" w14:textId="134EC8E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A5925" w14:textId="09444277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>Praktyczne aspekty żywienia w chorobach dietozależnych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AB33D" w14:textId="14A08CE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AF9FD" w14:textId="0A13139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515AF" w14:textId="070E006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DABF2" w14:textId="1415262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46CB" w14:textId="1F01E2A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AB874" w14:textId="042647B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32AC2" w14:textId="5AF7018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8C2E8B" w14:textId="7C2A3BA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4AB6" w14:textId="6616D83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8F524" w14:textId="1A46370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15BCA" w14:textId="52F045A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B3BEF" w14:textId="0A7F043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1ADC" w14:textId="0357FC7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E5E5D" w14:textId="1CD42D4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6D39A" w14:textId="3351DC4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08F2A" w14:textId="5048E25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11E64" w14:textId="6641A65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7BDE4" w14:textId="6E1B9A5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AC51" w14:textId="7C99AF9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8D1F" w14:textId="45A03EA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1EC81AD0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3D944A" w14:textId="15BCB74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13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6EBFAA" w14:textId="7AA5556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B9BFF" w14:textId="67B8604D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>Trendy w konsumpcji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C6B29" w14:textId="5445DD8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808E5" w14:textId="15E5EA2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FC8D" w14:textId="525BA71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A9261" w14:textId="7251099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4F1C" w14:textId="2B79E23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D9DAC" w14:textId="57F5D8F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6814F" w14:textId="7872E7F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BABE3" w14:textId="3E589DA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DE46E" w14:textId="408FB16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115F3" w14:textId="73C7DA5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3B16A" w14:textId="5B31F9F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A1ACE" w14:textId="2D276E4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32EE0" w14:textId="1996613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9F946" w14:textId="3B12719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CF196" w14:textId="7BE880C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CC469" w14:textId="3DE214C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7BD79" w14:textId="48B1152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C8FD2" w14:textId="1534EEC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1BFE" w14:textId="3005763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BBA9" w14:textId="39AF9B2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276F4AE3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95DEC" w14:textId="7D1A871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14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5280F" w14:textId="3E03FDC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EB512" w14:textId="44AD2293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>Suplementy diety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5436B" w14:textId="4B88276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8051C" w14:textId="3543ADC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8E794" w14:textId="31B00D8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DB87" w14:textId="3AEE1A3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9DCF" w14:textId="130EA89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51140" w14:textId="5DDB7F6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39240" w14:textId="7F87503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E7E77" w14:textId="44521CB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64D35" w14:textId="3A7F322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CCA03" w14:textId="6FA0FD5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EB42C" w14:textId="14A25B7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2E915" w14:textId="718DFE2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9016" w14:textId="2914AE5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88472" w14:textId="3B1F654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C4D5" w14:textId="48ED3FF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4FACB" w14:textId="7477B5D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084D" w14:textId="7A15C80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9418D" w14:textId="3E3DEC3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6DF5" w14:textId="3E08863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F82A" w14:textId="1E886F8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09157F85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8A208" w14:textId="19B6458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15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CF641" w14:textId="3395C82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00470" w14:textId="3EB05C86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 xml:space="preserve">Systemy jakości w produkcji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1AF2" w14:textId="6910F7A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1A315" w14:textId="662E4C1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A4F6B" w14:textId="250F0DE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5A033" w14:textId="49BC46F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FA6AF" w14:textId="5FDF75B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A5F9D" w14:textId="5729E52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2F449" w14:textId="705C13D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25DB9" w14:textId="1432BCE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26DCF" w14:textId="0791C30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4B62" w14:textId="0E24C2B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7B663" w14:textId="58E25C8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CA7E4" w14:textId="1BEE3A1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AAF3" w14:textId="021CA6E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ECF0" w14:textId="4204670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9AA06" w14:textId="4D5B83E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C8551" w14:textId="070948B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45CD" w14:textId="161B380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986FE" w14:textId="35F2A19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C769F" w14:textId="6484B81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F7C04" w14:textId="6906CEE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1BF8760C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C9D188" w14:textId="6CDA6C8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16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81B70" w14:textId="1FD6A08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140AC" w14:textId="6C02D8A3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 xml:space="preserve">Zaawansowane analizy fizykochemiczne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AEE09" w14:textId="58ECE52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AAA28" w14:textId="2180C01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A708" w14:textId="1F70FB6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CA54" w14:textId="291190B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0CBFC" w14:textId="136A7C5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9B8" w14:textId="11A5426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ABC9E" w14:textId="143A182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2CE25" w14:textId="6F20E71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B25A0" w14:textId="40F5BBE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F5033" w14:textId="01E420F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4B601" w14:textId="4D40EED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71968" w14:textId="2C04B60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68AD8" w14:textId="6434B34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92EB3" w14:textId="1C6DD1A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165A4" w14:textId="7C8C036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650B88" w14:textId="7D8C002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86122" w14:textId="47412B8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3198" w14:textId="0C77CAA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23856" w14:textId="0E20388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803D9" w14:textId="072DF30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1141D857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266236" w14:textId="07D9916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19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928FE0" w14:textId="40AC940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A6718C" w14:textId="443DE2DF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 xml:space="preserve">Etyka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5ED44A" w14:textId="08D0BA72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02D8DA" w14:textId="4A8D60A9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45DEFD" w14:textId="2CC2048B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8867CC" w14:textId="2A351779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02FFCA" w14:textId="51D241AA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1B9377" w14:textId="0A2E0641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F52715" w14:textId="22B2A9E1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E904DA" w14:textId="3B2BF468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6C1030" w14:textId="204C0131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B5D7FA" w14:textId="1ED66C40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2B8A28" w14:textId="2303969D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5FEF94" w14:textId="5BB5C3D3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76F2CF" w14:textId="672657BB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4DB45B" w14:textId="45009838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0CFA00" w14:textId="42DC7CC7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DF9E0D" w14:textId="1FABAF5E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BF4093" w14:textId="1873712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1D17CD" w14:textId="1FC8D45D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26E97D" w14:textId="7687BC8A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D84E54" w14:textId="5058E248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</w:tr>
      <w:tr w:rsidR="00A47FB2" w:rsidRPr="004F2792" w14:paraId="60DB1A19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178866" w14:textId="37B8C34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17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D891CA" w14:textId="4628BE6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5DB8F7" w14:textId="15355005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>Zarządzanie własnością intelektualną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8DB99E" w14:textId="7CEDD093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16ACBA" w14:textId="4A67913C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ED3C9B" w14:textId="023B9221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3AC267" w14:textId="42619B9C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40B6D1" w14:textId="359B7C2D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B2621D" w14:textId="28F7A649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6AEBD8" w14:textId="3FB3137D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E69A3C" w14:textId="53FF7B80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B79E54" w14:textId="0B31B638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41CEA2" w14:textId="0D283838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A1200C" w14:textId="5B0186D2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576EA9" w14:textId="649E1542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3D1E71" w14:textId="1FA25F31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C58EBE" w14:textId="332AA8F4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0209FB" w14:textId="06A05D6E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45BECB" w14:textId="512CEEB2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B55F12" w14:textId="43CE032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0CE98A" w14:textId="515C8706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682F39" w14:textId="73564A54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  <w:r w:rsidR="00587535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85A41" w14:textId="6652D42A" w:rsidR="00A47FB2" w:rsidRPr="00A47FB2" w:rsidRDefault="00A47FB2" w:rsidP="00A47FB2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</w:tr>
      <w:tr w:rsidR="00A47FB2" w:rsidRPr="004F2792" w14:paraId="56320B70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57883" w14:textId="3D38A7B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18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CFE61" w14:textId="45B279F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3778FA" w14:textId="1FF311B0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 xml:space="preserve">Badania sensoryczne żywności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8C8F7" w14:textId="74B8B71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283C5" w14:textId="7CB4D14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606D0" w14:textId="5EE401B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4922" w14:textId="75C3C31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26295" w14:textId="2F36051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CE80A" w14:textId="025B69C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E8F6A" w14:textId="14BCBEA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B0AFCC" w14:textId="721C352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4FA3B" w14:textId="5C89983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6A19" w14:textId="3C37722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118E" w14:textId="7E718DD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55193" w14:textId="5945949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737D7" w14:textId="2C9EF0F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F8DE" w14:textId="4D400E5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143E" w14:textId="0863370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3A862E" w14:textId="5D46245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A960F" w14:textId="66ED6BF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BA752" w14:textId="4655335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EE7E1" w14:textId="1995638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7C95" w14:textId="4749028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4726B8AF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DA113" w14:textId="3924C62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94A7E" w14:textId="7F8908B5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B8F87" w14:textId="01E9E19E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i/>
                <w:iCs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i/>
                <w:iCs/>
                <w:sz w:val="12"/>
                <w:szCs w:val="12"/>
                <w:lang w:val="pl-PL"/>
              </w:rPr>
              <w:t>Elektyw w języku obcym*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DFA06" w14:textId="6AC46AB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D72B3" w14:textId="094BA33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118D" w14:textId="5AE7302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BFD82" w14:textId="2A8B22C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08F2" w14:textId="7A6A468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8DF8A" w14:textId="61328877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90BD" w14:textId="1A40FF5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619A2B" w14:textId="260F6EC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45909" w14:textId="7D9A45C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879F3" w14:textId="36F2F2F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B244A" w14:textId="6A487BF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BE985" w14:textId="41FBCDA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A8DD4" w14:textId="25A1483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FB0D2" w14:textId="14103D6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F219D" w14:textId="4D3D13B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935CA" w14:textId="4A16C3E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1513D" w14:textId="79D7A8F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66D3F" w14:textId="1BB0EC1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ECCC" w14:textId="2371245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DF898" w14:textId="281BB26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54DFBF46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87E6C5" w14:textId="3437043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ACDB32" w14:textId="44FFCD9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1FFE2" w14:textId="684FCCF4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i/>
                <w:iCs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i/>
                <w:iCs/>
                <w:sz w:val="12"/>
                <w:szCs w:val="12"/>
                <w:lang w:val="pl-PL"/>
              </w:rPr>
              <w:t>Przedmioty do wyboru**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2382D" w14:textId="5C3DE5A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1DD3B" w14:textId="1D88273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0F3D4" w14:textId="0A2C691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6EC3A" w14:textId="64C0024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293E" w14:textId="2FE8B9D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DD88" w14:textId="4B65D44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A721D" w14:textId="6DAF96E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895DB" w14:textId="4EB656C9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CBCD" w14:textId="716C2EA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37C2" w14:textId="39C2A52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407D6" w14:textId="09C1936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680B" w14:textId="64947E3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D5CE4" w14:textId="36E6B65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16A13" w14:textId="27A5F1E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F2D2C" w14:textId="5D00A96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34DBC2" w14:textId="698FD29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F7518" w14:textId="6257389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C0ED6" w14:textId="39CCC7D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1D78B" w14:textId="5BDCBF8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6EB5B" w14:textId="002B6C5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47FB2" w:rsidRPr="004F2792" w14:paraId="3668BA7D" w14:textId="77777777" w:rsidTr="00A47FB2">
        <w:trPr>
          <w:trHeight w:val="284"/>
        </w:trPr>
        <w:tc>
          <w:tcPr>
            <w:tcW w:w="483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9C9A2" w14:textId="4FF172F6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22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9003A" w14:textId="73F33E6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A89A2" w14:textId="5805BBD7" w:rsidR="00A47FB2" w:rsidRPr="00A47FB2" w:rsidRDefault="00A47FB2" w:rsidP="00A47FB2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sz w:val="12"/>
                <w:szCs w:val="12"/>
                <w:lang w:val="pl-PL"/>
              </w:rPr>
              <w:t>Seminarium dyplomowe***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F0085" w14:textId="105BA67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39AC0" w14:textId="60BD95A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E48693" w14:textId="4D4041DB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0B928A" w14:textId="581807A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18982" w14:textId="27536DE4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04FDBF" w14:textId="3BBEF4F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740BB" w14:textId="7680ECB1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B368D" w14:textId="237EE47E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F8995C" w14:textId="50E453ED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04BF8" w14:textId="2D64429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0F3227" w14:textId="39A2ED73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3B977" w14:textId="49153512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EE605" w14:textId="533F94A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FB14D9" w14:textId="01F32548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BAA2A" w14:textId="1582C25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BE53A" w14:textId="212B602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59EFD" w14:textId="3A599870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A11D3D" w14:textId="362879BF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2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B7204" w14:textId="4BFF7DDC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8200E3" w14:textId="54ABC88A" w:rsidR="00A47FB2" w:rsidRPr="00A47FB2" w:rsidRDefault="00A47FB2" w:rsidP="00A47FB2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47FB2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 </w:t>
            </w:r>
          </w:p>
        </w:tc>
      </w:tr>
      <w:tr w:rsidR="00A56A2B" w:rsidRPr="004F2792" w14:paraId="4E91D7E3" w14:textId="77777777" w:rsidTr="00A56A2B">
        <w:trPr>
          <w:trHeight w:val="284"/>
        </w:trPr>
        <w:tc>
          <w:tcPr>
            <w:tcW w:w="48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C725D3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21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02F660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2C248" w14:textId="77777777" w:rsidR="00A56A2B" w:rsidRPr="004F2792" w:rsidRDefault="00A56A2B" w:rsidP="00A56A2B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Trendy w żywieniu człowieka</w:t>
            </w:r>
          </w:p>
        </w:tc>
        <w:tc>
          <w:tcPr>
            <w:tcW w:w="517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3EBF2" w14:textId="5968FF25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0F67B2" w14:textId="23860EB2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A0E1F" w14:textId="1F4853FA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CC222" w14:textId="52978B85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406A65" w14:textId="43BF55C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E6893" w14:textId="245307E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EBEF9" w14:textId="0A662F1C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11BC4" w14:textId="1F8DBA7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0308B7" w14:textId="3483C7F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 w:rsidR="00DD7B2F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23E82" w14:textId="76946B7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D4B587" w14:textId="3E9A24D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44CDA3" w14:textId="662F90AB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91DEFF" w14:textId="7A5EAAC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24D558" w14:textId="26D44E1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982C9" w14:textId="43D1F4E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B2F7D" w14:textId="52AD230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19996B" w14:textId="0279CD7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F4A87" w14:textId="3CBAFA1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B00C6" w14:textId="419EB51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D97CB4" w14:textId="01DF022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A56A2B" w:rsidRPr="004F2792" w14:paraId="421CA629" w14:textId="77777777" w:rsidTr="00A56A2B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3F8C7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22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BD7EA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6FBE1" w14:textId="77777777" w:rsidR="00A56A2B" w:rsidRPr="004F2792" w:rsidRDefault="00A56A2B" w:rsidP="00A56A2B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Żywienie w sporcie i warunkach ekstremalnych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9D8B3" w14:textId="74E4922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384B55CC" w14:textId="1D927689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3D2735DF" w14:textId="47D959A1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44A7FC9" w14:textId="3A50EE9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914F857" w14:textId="513D69D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48815E6" w14:textId="0D23E1C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3BCC86F" w14:textId="23D248D5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226C9" w14:textId="35412161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76CC68" w14:textId="0A9920E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48C6E07" w14:textId="44039522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A65B784" w14:textId="52C5FFEB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B3E2CE7" w14:textId="0B27FD8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B4D6D9C" w14:textId="52AE296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472F5C0" w14:textId="2E75559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94ABF29" w14:textId="35570875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45DC3" w14:textId="0DA2D50C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DE1D2" w14:textId="6D87C1DC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242D2948" w14:textId="03ED924B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73956986" w14:textId="6725CFE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45FE26A0" w14:textId="4C109B6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A56A2B" w:rsidRPr="004F2792" w14:paraId="4B004542" w14:textId="77777777" w:rsidTr="00A56A2B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F4B29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23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933CB0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BE8C7" w14:textId="77777777" w:rsidR="00A56A2B" w:rsidRPr="004F2792" w:rsidRDefault="00A56A2B" w:rsidP="00A56A2B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Metody doskonalenia jakości żywności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E0703" w14:textId="4E26830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3C0FED6F" w14:textId="074889E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A14922A" w14:textId="6A402F1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238431B" w14:textId="005359C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  <w:r w:rsidR="00F023E1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373213A" w14:textId="18A7EBC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2CE6D4F" w14:textId="762022F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0444553B" w14:textId="28D2CC7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8670A1" w14:textId="67CE465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BB32B" w14:textId="7E09202A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C355AED" w14:textId="60FE54C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05EE1BEE" w14:textId="3F67BFD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AB2272B" w14:textId="7AEA64C1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3F956ED1" w14:textId="5AC565E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2C92BBA" w14:textId="0C112EC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A9F7CAC" w14:textId="74A2F3CC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EC739" w14:textId="1ED9D06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DAF66" w14:textId="05B56A4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1F2E9FCB" w14:textId="6D6138E1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5AB4EA03" w14:textId="5665ABE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698268ED" w14:textId="6931160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6C4E33" w:rsidRPr="004F2792" w14:paraId="6D6EF277" w14:textId="77777777" w:rsidTr="006C4E33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6DC3CD" w14:textId="77777777" w:rsidR="006C4E33" w:rsidRPr="004F2792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lastRenderedPageBreak/>
              <w:t>24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D6C9B" w14:textId="77777777" w:rsidR="006C4E33" w:rsidRPr="004F2792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C6E0B" w14:textId="77777777" w:rsidR="006C4E33" w:rsidRPr="004F2792" w:rsidRDefault="006C4E33" w:rsidP="006C4E33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Zarządzanie własnością intelektualną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567FDF" w14:textId="0EB14FA8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8749315" w14:textId="4349A21E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0B3B7D40" w14:textId="7ADD3AAD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0440B3F4" w14:textId="142100A0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14457DB" w14:textId="5121C4AE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75EB3995" w14:textId="1B0DF31D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6C4E33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C0CFED7" w14:textId="01346E10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965BA" w14:textId="536F1D13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098CB" w14:textId="68BB43C2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F525FEA" w14:textId="73235752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36366861" w14:textId="2DD9C992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04F18F1" w14:textId="1716A55B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57CCF3C" w14:textId="5AD25A31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30270A0A" w14:textId="52DAE43D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4B8E1EB" w14:textId="3272DB37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BFEEBB" w14:textId="60DA4F6C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6C4E33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36472A" w14:textId="3225DE8B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5E54D7D2" w14:textId="71D73B15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77E86AA7" w14:textId="6902847F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2A5080EE" w14:textId="7CB45CD1" w:rsidR="006C4E33" w:rsidRPr="006C4E33" w:rsidRDefault="006C4E33" w:rsidP="006C4E33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6C4E33"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  <w:t>1</w:t>
            </w:r>
          </w:p>
        </w:tc>
      </w:tr>
      <w:tr w:rsidR="00A56A2B" w:rsidRPr="004F2792" w14:paraId="461E7435" w14:textId="77777777" w:rsidTr="00A56A2B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8AE6C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25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8545A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8E8D8" w14:textId="77777777" w:rsidR="00A56A2B" w:rsidRPr="004F2792" w:rsidRDefault="00A56A2B" w:rsidP="00A56A2B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 xml:space="preserve">Badania sensoryczne żywności   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992BD" w14:textId="6CA2297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E8F488E" w14:textId="092B958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39DF5F01" w14:textId="65424BE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94C8706" w14:textId="46B5AC5A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7E4CCF8" w14:textId="52B25EFD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3F980D20" w14:textId="443DA51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473C65F5" w14:textId="08D0CEC5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203FF8" w14:textId="02A3D90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2F060" w14:textId="69E5584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E0C6047" w14:textId="048B9B2A" w:rsidR="00A56A2B" w:rsidRPr="00A56A2B" w:rsidRDefault="009F6866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  <w:r w:rsidR="00A56A2B"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BD64F9E" w14:textId="245B021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7B959B5" w14:textId="19D6C88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CB35184" w14:textId="19277E1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764B09D8" w14:textId="6C7A16B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37C59BF4" w14:textId="5AF069E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FCBC7A" w14:textId="403488DA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7702F" w14:textId="632504A9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77F78912" w14:textId="4B9AA17A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6E527B1C" w14:textId="37E1E302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6D49DFE0" w14:textId="63858099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A56A2B" w:rsidRPr="004F2792" w14:paraId="4BCCB28B" w14:textId="77777777" w:rsidTr="00A56A2B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CFB62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26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24A82F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4D4C9" w14:textId="634FA9A0" w:rsidR="00A56A2B" w:rsidRPr="004F2792" w:rsidRDefault="00A56A2B" w:rsidP="00A56A2B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Seminarium dyplomowe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40853" w14:textId="7BE635A9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77021CF" w14:textId="6D73E3A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3CDCAE2" w14:textId="7E5BC1C9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8ECFAEB" w14:textId="5088638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1662F9C4" w14:textId="55334A1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6E14995C" w14:textId="7B7EA11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74C515D" w14:textId="4A86089D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A28D7" w14:textId="4A93448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D8199" w14:textId="5D1CF00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5741749E" w14:textId="0C536FD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0523A76C" w14:textId="17CC35E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3DA7B6D" w14:textId="2C76704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FBDF059" w14:textId="47A4786D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4BA4174" w14:textId="7F96D7E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86DBEAF" w14:textId="04AD35F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8F440" w14:textId="64B86FDA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F0954" w14:textId="4DA730F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37159955" w14:textId="1A1607F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2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52A82619" w14:textId="5409E555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17CA6D38" w14:textId="64629174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A56A2B" w:rsidRPr="004F2792" w14:paraId="58B29C02" w14:textId="77777777" w:rsidTr="000E7E2B">
        <w:trPr>
          <w:trHeight w:val="284"/>
        </w:trPr>
        <w:tc>
          <w:tcPr>
            <w:tcW w:w="483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A56FD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27</w:t>
            </w:r>
          </w:p>
        </w:tc>
        <w:tc>
          <w:tcPr>
            <w:tcW w:w="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7EF3D" w14:textId="77777777" w:rsidR="00A56A2B" w:rsidRPr="004F2792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3</w:t>
            </w:r>
          </w:p>
        </w:tc>
        <w:tc>
          <w:tcPr>
            <w:tcW w:w="31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41F45E" w14:textId="398A8A6D" w:rsidR="00A56A2B" w:rsidRPr="004F2792" w:rsidRDefault="00A56A2B" w:rsidP="00A56A2B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4F2792"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  <w:t>Praca magisterska</w:t>
            </w:r>
          </w:p>
        </w:tc>
        <w:tc>
          <w:tcPr>
            <w:tcW w:w="517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881A2" w14:textId="3AD32F2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DA1E244" w14:textId="61D50EC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2672304F" w14:textId="371235A7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05B405DE" w14:textId="518F1E6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6651CDD8" w14:textId="272E553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6B52BA26" w14:textId="4B0F94E6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shd w:val="clear" w:color="auto" w:fill="auto"/>
            <w:noWrap/>
            <w:vAlign w:val="center"/>
            <w:hideMark/>
          </w:tcPr>
          <w:p w14:paraId="5FBC261C" w14:textId="5F3E796D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0EE600" w14:textId="7C973A5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A6211" w14:textId="36A4636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4BB11EBC" w14:textId="1F9C6AF9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4F4F619" w14:textId="4F991D0D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4921B30" w14:textId="4D0F76A2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1429CED1" w14:textId="6F917EE0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22EFDB41" w14:textId="68574BC9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6" w:type="dxa"/>
            <w:shd w:val="clear" w:color="auto" w:fill="auto"/>
            <w:noWrap/>
            <w:vAlign w:val="center"/>
            <w:hideMark/>
          </w:tcPr>
          <w:p w14:paraId="66BB1059" w14:textId="322EBA4E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F07F7" w14:textId="42B28513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15C36" w14:textId="26D0024A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628B300C" w14:textId="03DCCB38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10BF318D" w14:textId="1121177C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84" w:type="dxa"/>
            <w:shd w:val="clear" w:color="auto" w:fill="auto"/>
            <w:noWrap/>
            <w:vAlign w:val="center"/>
            <w:hideMark/>
          </w:tcPr>
          <w:p w14:paraId="11DCA500" w14:textId="2371E55F" w:rsidR="00A56A2B" w:rsidRPr="00A56A2B" w:rsidRDefault="00A56A2B" w:rsidP="00A56A2B">
            <w:pPr>
              <w:widowControl/>
              <w:jc w:val="center"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A56A2B">
              <w:rPr>
                <w:rFonts w:ascii="Calibri" w:hAnsi="Calibri" w:cs="Calibri"/>
                <w:color w:val="000000"/>
                <w:sz w:val="12"/>
                <w:szCs w:val="12"/>
              </w:rPr>
              <w:t>3</w:t>
            </w:r>
          </w:p>
        </w:tc>
      </w:tr>
      <w:tr w:rsidR="00EC7497" w:rsidRPr="000E7E2B" w14:paraId="01595DD5" w14:textId="77777777" w:rsidTr="000B35B6">
        <w:trPr>
          <w:trHeight w:val="284"/>
        </w:trPr>
        <w:tc>
          <w:tcPr>
            <w:tcW w:w="4104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28CB12" w14:textId="50B62DD5" w:rsidR="00EC7497" w:rsidRPr="004F2792" w:rsidRDefault="00EC7497" w:rsidP="00EC7497">
            <w:pPr>
              <w:widowControl/>
              <w:rPr>
                <w:rFonts w:ascii="Calibri" w:eastAsia="Times New Roman" w:hAnsi="Calibri" w:cs="Times New Roman"/>
                <w:sz w:val="12"/>
                <w:szCs w:val="12"/>
                <w:lang w:val="pl-PL" w:eastAsia="pl-PL"/>
              </w:rPr>
            </w:pPr>
            <w:r w:rsidRPr="001F5AF1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Liczba wystąpień efektu w przedmiotach</w:t>
            </w:r>
          </w:p>
        </w:tc>
        <w:tc>
          <w:tcPr>
            <w:tcW w:w="517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70376E9" w14:textId="0EF03C96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AF5AEC6" w14:textId="09535F20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10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E3EAB83" w14:textId="495D16F0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546824E" w14:textId="771E7CFB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D01A946" w14:textId="0AEC3C70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7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3C7D272" w14:textId="16FACDC8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517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3E14E75" w14:textId="7ABC88B6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51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8BBFAF" w14:textId="7AB56449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3</w:t>
            </w:r>
          </w:p>
        </w:tc>
        <w:tc>
          <w:tcPr>
            <w:tcW w:w="486" w:type="dxa"/>
            <w:tcBorders>
              <w:left w:val="single" w:sz="8" w:space="0" w:color="auto"/>
            </w:tcBorders>
            <w:shd w:val="clear" w:color="auto" w:fill="auto"/>
            <w:noWrap/>
            <w:vAlign w:val="center"/>
          </w:tcPr>
          <w:p w14:paraId="3D458CF8" w14:textId="6160CC04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18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303DCB41" w14:textId="10E1FCCE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4DAB4931" w14:textId="0EFC8A43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11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3F23A8B4" w14:textId="004DB397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5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560BDB4E" w14:textId="5DB1F07D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1FE917FA" w14:textId="2786F7E9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486" w:type="dxa"/>
            <w:shd w:val="clear" w:color="auto" w:fill="auto"/>
            <w:noWrap/>
            <w:vAlign w:val="center"/>
          </w:tcPr>
          <w:p w14:paraId="4C49A717" w14:textId="07607B2E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486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9BEBF5" w14:textId="27262D85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484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8B7DE3C" w14:textId="526512A2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23</w:t>
            </w:r>
          </w:p>
        </w:tc>
        <w:tc>
          <w:tcPr>
            <w:tcW w:w="48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0D58189" w14:textId="3AE8F8DE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19</w:t>
            </w:r>
          </w:p>
        </w:tc>
        <w:tc>
          <w:tcPr>
            <w:tcW w:w="48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9D7212A" w14:textId="18660CF8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484" w:type="dxa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D200B2B" w14:textId="1E0C3EAB" w:rsidR="00EC7497" w:rsidRPr="00EC7497" w:rsidRDefault="00EC7497" w:rsidP="00EC7497">
            <w:pPr>
              <w:widowControl/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pl-PL"/>
              </w:rPr>
            </w:pPr>
            <w:r w:rsidRPr="00EC7497">
              <w:rPr>
                <w:rFonts w:ascii="Calibri" w:hAnsi="Calibri" w:cs="Calibri"/>
                <w:sz w:val="12"/>
                <w:szCs w:val="12"/>
              </w:rPr>
              <w:t>6</w:t>
            </w:r>
          </w:p>
        </w:tc>
      </w:tr>
    </w:tbl>
    <w:p w14:paraId="34735542" w14:textId="479A8441" w:rsidR="00725559" w:rsidRDefault="00725559" w:rsidP="0066350D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p w14:paraId="0BC3FF72" w14:textId="792B696A" w:rsidR="0066350D" w:rsidRPr="00D5548D" w:rsidRDefault="0066350D">
      <w:pPr>
        <w:widowControl/>
        <w:spacing w:after="160" w:line="259" w:lineRule="auto"/>
        <w:rPr>
          <w:rFonts w:ascii="Calibri" w:hAnsi="Calibri" w:cs="Calibri"/>
          <w:b/>
          <w:sz w:val="24"/>
          <w:szCs w:val="24"/>
          <w:highlight w:val="yellow"/>
          <w:lang w:val="pl-PL"/>
        </w:rPr>
      </w:pPr>
    </w:p>
    <w:p w14:paraId="1177FFC5" w14:textId="54DFF75F" w:rsidR="0066350D" w:rsidRPr="00D5548D" w:rsidRDefault="0066350D">
      <w:pPr>
        <w:widowControl/>
        <w:spacing w:after="160" w:line="259" w:lineRule="auto"/>
        <w:rPr>
          <w:rFonts w:ascii="Calibri" w:hAnsi="Calibri" w:cs="Calibri"/>
          <w:b/>
          <w:sz w:val="24"/>
          <w:szCs w:val="24"/>
          <w:highlight w:val="yellow"/>
          <w:lang w:val="pl-PL"/>
        </w:rPr>
      </w:pPr>
    </w:p>
    <w:p w14:paraId="1DE7B43E" w14:textId="77777777" w:rsidR="0066350D" w:rsidRPr="00D5548D" w:rsidRDefault="0066350D" w:rsidP="0066350D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  <w:sectPr w:rsidR="0066350D" w:rsidRPr="00D5548D" w:rsidSect="0066350D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22C5B8E" w14:textId="1A8C846A" w:rsidR="0066350D" w:rsidRPr="00D5548D" w:rsidRDefault="0066350D" w:rsidP="0066350D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D5548D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</w:t>
      </w:r>
      <w:r w:rsidR="009E6535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5</w:t>
      </w:r>
      <w:r w:rsidRPr="00D5548D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. Wskaźniki ilościowe</w:t>
      </w:r>
    </w:p>
    <w:p w14:paraId="0ADEDEC3" w14:textId="77777777" w:rsidR="00434F4C" w:rsidRPr="00D5548D" w:rsidRDefault="00434F4C" w:rsidP="00434F4C">
      <w:pPr>
        <w:spacing w:after="120" w:line="360" w:lineRule="auto"/>
        <w:rPr>
          <w:rFonts w:ascii="Calibri" w:hAnsi="Calibri" w:cs="Calibri"/>
          <w:b/>
          <w:sz w:val="20"/>
          <w:szCs w:val="20"/>
          <w:lang w:val="pl-PL"/>
        </w:rPr>
      </w:pPr>
    </w:p>
    <w:p w14:paraId="2314946A" w14:textId="77777777" w:rsidR="00434F4C" w:rsidRPr="00D5548D" w:rsidRDefault="00434F4C" w:rsidP="00434F4C">
      <w:pPr>
        <w:pStyle w:val="Akapitzlist"/>
        <w:widowControl/>
        <w:numPr>
          <w:ilvl w:val="0"/>
          <w:numId w:val="7"/>
        </w:numPr>
        <w:contextualSpacing/>
        <w:rPr>
          <w:rFonts w:ascii="Calibri" w:hAnsi="Calibri" w:cstheme="minorHAnsi"/>
          <w:sz w:val="24"/>
          <w:szCs w:val="24"/>
          <w:lang w:val="pl-PL"/>
        </w:rPr>
      </w:pPr>
      <w:r w:rsidRPr="00D5548D">
        <w:rPr>
          <w:rFonts w:ascii="Calibri" w:hAnsi="Calibri" w:cstheme="minorHAnsi"/>
          <w:sz w:val="24"/>
          <w:szCs w:val="24"/>
          <w:lang w:val="pl-PL"/>
        </w:rPr>
        <w:t>realizacja zajęć z dziedziny nauk humanistycznych i/lub społecznych:</w:t>
      </w:r>
    </w:p>
    <w:p w14:paraId="678E7B79" w14:textId="67B94161" w:rsidR="00434F4C" w:rsidRPr="00D5548D" w:rsidRDefault="00434F4C" w:rsidP="00434F4C">
      <w:pPr>
        <w:ind w:firstLine="709"/>
        <w:rPr>
          <w:rFonts w:ascii="Calibri" w:hAnsi="Calibri" w:cs="Calibri"/>
          <w:sz w:val="24"/>
          <w:szCs w:val="24"/>
        </w:rPr>
      </w:pPr>
      <w:r w:rsidRPr="00D5548D">
        <w:rPr>
          <w:rFonts w:ascii="Calibri" w:hAnsi="Calibri" w:cs="Calibri"/>
          <w:sz w:val="24"/>
          <w:szCs w:val="24"/>
        </w:rPr>
        <w:t xml:space="preserve">sem. 2 – </w:t>
      </w:r>
      <w:r w:rsidR="00A47FB2">
        <w:rPr>
          <w:rFonts w:ascii="Calibri" w:hAnsi="Calibri" w:cs="Calibri"/>
          <w:sz w:val="24"/>
          <w:szCs w:val="24"/>
        </w:rPr>
        <w:t>6</w:t>
      </w:r>
      <w:r w:rsidRPr="00D5548D">
        <w:rPr>
          <w:rFonts w:ascii="Calibri" w:hAnsi="Calibri" w:cs="Calibri"/>
          <w:sz w:val="24"/>
          <w:szCs w:val="24"/>
        </w:rPr>
        <w:t xml:space="preserve"> ECTS</w:t>
      </w:r>
    </w:p>
    <w:p w14:paraId="58FF24DC" w14:textId="77777777" w:rsidR="00434F4C" w:rsidRPr="00D5548D" w:rsidRDefault="00434F4C" w:rsidP="00434F4C">
      <w:pPr>
        <w:spacing w:before="120" w:after="480"/>
        <w:ind w:left="709"/>
        <w:rPr>
          <w:rFonts w:ascii="Calibri" w:hAnsi="Calibri" w:cstheme="minorHAnsi"/>
          <w:b/>
          <w:bCs/>
          <w:sz w:val="24"/>
          <w:szCs w:val="24"/>
        </w:rPr>
      </w:pPr>
      <w:r w:rsidRPr="00D5548D">
        <w:rPr>
          <w:rFonts w:ascii="Calibri" w:hAnsi="Calibri" w:cstheme="minorHAnsi"/>
          <w:sz w:val="24"/>
          <w:szCs w:val="24"/>
        </w:rPr>
        <w:t xml:space="preserve">Łącznie – </w:t>
      </w:r>
      <w:r w:rsidRPr="00D5548D">
        <w:rPr>
          <w:rFonts w:ascii="Calibri" w:hAnsi="Calibri" w:cstheme="minorHAnsi"/>
          <w:b/>
          <w:bCs/>
          <w:sz w:val="24"/>
          <w:szCs w:val="24"/>
        </w:rPr>
        <w:t>6 ECTS</w:t>
      </w:r>
    </w:p>
    <w:p w14:paraId="4F35E828" w14:textId="77777777" w:rsidR="00434F4C" w:rsidRPr="00D5548D" w:rsidRDefault="00434F4C" w:rsidP="00434F4C">
      <w:pPr>
        <w:pStyle w:val="Akapitzlist"/>
        <w:widowControl/>
        <w:numPr>
          <w:ilvl w:val="0"/>
          <w:numId w:val="7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D5548D">
        <w:rPr>
          <w:rFonts w:ascii="Calibri" w:hAnsi="Calibri" w:cstheme="minorHAnsi"/>
          <w:sz w:val="24"/>
          <w:szCs w:val="24"/>
          <w:lang w:val="pl-PL"/>
        </w:rPr>
        <w:t>możliwość wyboru zajęć, którym łącznie przypisano liczbę punktów ECTS nie niższą niż 30% ECTS określonych dla programu tych studiów:</w:t>
      </w:r>
    </w:p>
    <w:p w14:paraId="6218375F" w14:textId="3EEE2E56" w:rsidR="00434F4C" w:rsidRPr="00D5548D" w:rsidRDefault="00434F4C" w:rsidP="00434F4C">
      <w:pPr>
        <w:ind w:firstLine="708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>sem. 2 – 1</w:t>
      </w:r>
      <w:r w:rsidR="00A47FB2">
        <w:rPr>
          <w:rFonts w:ascii="Calibri" w:hAnsi="Calibri" w:cs="Calibri"/>
          <w:sz w:val="24"/>
          <w:szCs w:val="24"/>
          <w:lang w:val="pl-PL"/>
        </w:rPr>
        <w:t>0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 ECTS</w:t>
      </w:r>
    </w:p>
    <w:p w14:paraId="5611267B" w14:textId="77777777" w:rsidR="00434F4C" w:rsidRPr="00D5548D" w:rsidRDefault="00434F4C" w:rsidP="00434F4C">
      <w:pPr>
        <w:ind w:left="708"/>
        <w:rPr>
          <w:rFonts w:ascii="Calibri" w:hAnsi="Calibri" w:cs="Calibri"/>
          <w:sz w:val="24"/>
          <w:szCs w:val="24"/>
          <w:lang w:val="pl-PL"/>
        </w:rPr>
      </w:pPr>
      <w:r w:rsidRPr="00D5548D">
        <w:rPr>
          <w:rFonts w:ascii="Calibri" w:hAnsi="Calibri" w:cs="Calibri"/>
          <w:sz w:val="24"/>
          <w:szCs w:val="24"/>
          <w:lang w:val="pl-PL"/>
        </w:rPr>
        <w:t>sem. 3 – 22 ECTS</w:t>
      </w:r>
    </w:p>
    <w:p w14:paraId="6AFE16E5" w14:textId="0EB15057" w:rsidR="00434F4C" w:rsidRPr="00D5548D" w:rsidRDefault="00434F4C" w:rsidP="00434F4C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r w:rsidRPr="00D5548D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D5548D">
        <w:rPr>
          <w:rFonts w:ascii="Calibri" w:hAnsi="Calibri" w:cs="Calibri"/>
          <w:b/>
          <w:sz w:val="24"/>
          <w:szCs w:val="24"/>
          <w:lang w:val="pl-PL"/>
        </w:rPr>
        <w:t>3</w:t>
      </w:r>
      <w:r w:rsidR="00A47FB2">
        <w:rPr>
          <w:rFonts w:ascii="Calibri" w:hAnsi="Calibri" w:cs="Calibri"/>
          <w:b/>
          <w:sz w:val="24"/>
          <w:szCs w:val="24"/>
          <w:lang w:val="pl-PL"/>
        </w:rPr>
        <w:t>2</w:t>
      </w:r>
      <w:r w:rsidRPr="00D5548D">
        <w:rPr>
          <w:rFonts w:ascii="Calibri" w:hAnsi="Calibri" w:cs="Calibri"/>
          <w:b/>
          <w:sz w:val="24"/>
          <w:szCs w:val="24"/>
          <w:lang w:val="pl-PL"/>
        </w:rPr>
        <w:t xml:space="preserve"> ECTS, tj. 3</w:t>
      </w:r>
      <w:r w:rsidR="00A47FB2">
        <w:rPr>
          <w:rFonts w:ascii="Calibri" w:hAnsi="Calibri" w:cs="Calibri"/>
          <w:b/>
          <w:sz w:val="24"/>
          <w:szCs w:val="24"/>
          <w:lang w:val="pl-PL"/>
        </w:rPr>
        <w:t>6</w:t>
      </w:r>
      <w:r w:rsidRPr="00D5548D">
        <w:rPr>
          <w:rFonts w:ascii="Calibri" w:hAnsi="Calibri" w:cs="Calibri"/>
          <w:b/>
          <w:sz w:val="24"/>
          <w:szCs w:val="24"/>
          <w:lang w:val="pl-PL"/>
        </w:rPr>
        <w:t>%</w:t>
      </w:r>
      <w:r w:rsidRPr="00D5548D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D5548D">
        <w:rPr>
          <w:rFonts w:ascii="Calibri" w:hAnsi="Calibri" w:cstheme="minorHAnsi"/>
          <w:sz w:val="24"/>
          <w:szCs w:val="24"/>
          <w:lang w:val="pl-PL"/>
        </w:rPr>
        <w:t>ogólnej liczby punktów ECTS</w:t>
      </w:r>
    </w:p>
    <w:p w14:paraId="30C143B5" w14:textId="25A60F69" w:rsidR="00434F4C" w:rsidRPr="00D5548D" w:rsidRDefault="00434F4C" w:rsidP="00434F4C">
      <w:pPr>
        <w:pStyle w:val="Akapitzlist"/>
        <w:widowControl/>
        <w:numPr>
          <w:ilvl w:val="0"/>
          <w:numId w:val="7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D5548D">
        <w:rPr>
          <w:rFonts w:ascii="Calibri" w:hAnsi="Calibri" w:cstheme="minorHAnsi"/>
          <w:sz w:val="24"/>
          <w:szCs w:val="24"/>
          <w:lang w:val="pl-PL"/>
        </w:rPr>
        <w:t xml:space="preserve">co najmniej </w:t>
      </w:r>
      <w:r w:rsidR="00237CF1">
        <w:rPr>
          <w:rFonts w:ascii="Calibri" w:hAnsi="Calibri" w:cstheme="minorHAnsi"/>
          <w:sz w:val="24"/>
          <w:szCs w:val="24"/>
          <w:lang w:val="pl-PL"/>
        </w:rPr>
        <w:t>25</w:t>
      </w:r>
      <w:r w:rsidRPr="00D5548D">
        <w:rPr>
          <w:rFonts w:ascii="Calibri" w:hAnsi="Calibri" w:cstheme="minorHAnsi"/>
          <w:sz w:val="24"/>
          <w:szCs w:val="24"/>
          <w:lang w:val="pl-PL"/>
        </w:rPr>
        <w:t>% liczby punktów ECTS określonej dla programu tych studiów realizowanych jest w ramach zajęć prowadzonych z bezpośrednim udziałem nauczycieli akademickich lub innych osób prowadzących zajęcia:</w:t>
      </w:r>
    </w:p>
    <w:p w14:paraId="014F3B9E" w14:textId="77777777" w:rsidR="00434F4C" w:rsidRPr="00D5548D" w:rsidRDefault="00434F4C" w:rsidP="00434F4C">
      <w:pPr>
        <w:widowControl/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</w:p>
    <w:p w14:paraId="57AECD1A" w14:textId="78103CF3" w:rsidR="00434F4C" w:rsidRPr="00D5548D" w:rsidRDefault="00434F4C" w:rsidP="00434F4C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r w:rsidRPr="00D5548D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D5548D">
        <w:rPr>
          <w:rFonts w:ascii="Calibri" w:hAnsi="Calibri" w:cs="Calibri"/>
          <w:b/>
          <w:sz w:val="24"/>
          <w:szCs w:val="24"/>
          <w:lang w:val="pl-PL"/>
        </w:rPr>
        <w:t>2</w:t>
      </w:r>
      <w:r w:rsidR="00843372">
        <w:rPr>
          <w:rFonts w:ascii="Calibri" w:hAnsi="Calibri" w:cs="Calibri"/>
          <w:b/>
          <w:sz w:val="24"/>
          <w:szCs w:val="24"/>
          <w:lang w:val="pl-PL"/>
        </w:rPr>
        <w:t>4</w:t>
      </w:r>
      <w:r w:rsidRPr="00D5548D">
        <w:rPr>
          <w:rFonts w:ascii="Calibri" w:hAnsi="Calibri" w:cs="Calibri"/>
          <w:b/>
          <w:sz w:val="24"/>
          <w:szCs w:val="24"/>
          <w:lang w:val="pl-PL"/>
        </w:rPr>
        <w:t>,</w:t>
      </w:r>
      <w:r w:rsidR="00843372">
        <w:rPr>
          <w:rFonts w:ascii="Calibri" w:hAnsi="Calibri" w:cs="Calibri"/>
          <w:b/>
          <w:sz w:val="24"/>
          <w:szCs w:val="24"/>
          <w:lang w:val="pl-PL"/>
        </w:rPr>
        <w:t>2</w:t>
      </w:r>
      <w:r w:rsidRPr="00D5548D">
        <w:rPr>
          <w:rFonts w:ascii="Calibri" w:hAnsi="Calibri" w:cs="Calibri"/>
          <w:b/>
          <w:sz w:val="24"/>
          <w:szCs w:val="24"/>
          <w:lang w:val="pl-PL"/>
        </w:rPr>
        <w:t xml:space="preserve"> ECTS tj. 2</w:t>
      </w:r>
      <w:r w:rsidR="00843372">
        <w:rPr>
          <w:rFonts w:ascii="Calibri" w:hAnsi="Calibri" w:cs="Calibri"/>
          <w:b/>
          <w:sz w:val="24"/>
          <w:szCs w:val="24"/>
          <w:lang w:val="pl-PL"/>
        </w:rPr>
        <w:t>7</w:t>
      </w:r>
      <w:r w:rsidRPr="00D5548D">
        <w:rPr>
          <w:rFonts w:ascii="Calibri" w:hAnsi="Calibri" w:cs="Calibri"/>
          <w:b/>
          <w:sz w:val="24"/>
          <w:szCs w:val="24"/>
          <w:lang w:val="pl-PL"/>
        </w:rPr>
        <w:t xml:space="preserve">% </w:t>
      </w:r>
      <w:r w:rsidRPr="00D5548D">
        <w:rPr>
          <w:rFonts w:ascii="Calibri" w:hAnsi="Calibri" w:cstheme="minorHAnsi"/>
          <w:sz w:val="24"/>
          <w:szCs w:val="24"/>
          <w:lang w:val="pl-PL"/>
        </w:rPr>
        <w:t>ogólnej liczby punktów ECTS</w:t>
      </w:r>
    </w:p>
    <w:p w14:paraId="67FF3AD5" w14:textId="77ECF059" w:rsidR="00434F4C" w:rsidRPr="00D5548D" w:rsidRDefault="00434F4C" w:rsidP="00434F4C">
      <w:pPr>
        <w:pStyle w:val="Akapitzlist"/>
        <w:widowControl/>
        <w:numPr>
          <w:ilvl w:val="0"/>
          <w:numId w:val="7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D5548D">
        <w:rPr>
          <w:rFonts w:ascii="Calibri" w:hAnsi="Calibri" w:cstheme="minorHAnsi"/>
          <w:sz w:val="24"/>
          <w:szCs w:val="24"/>
          <w:lang w:val="pl-PL"/>
        </w:rPr>
        <w:t>zajęcia związane z prowadzoną w uczelni działalnością naukową w dyscyplinie lub dyscyplinach, do których przyporządkowany jest kierunek studiów, w wymiarze większym niż 50% liczby punktów ECTS, określonej dla programu tych studiów, i</w:t>
      </w:r>
      <w:r w:rsidR="007A70DE">
        <w:rPr>
          <w:rFonts w:ascii="Calibri" w:hAnsi="Calibri" w:cstheme="minorHAnsi"/>
          <w:sz w:val="24"/>
          <w:szCs w:val="24"/>
          <w:lang w:val="pl-PL"/>
        </w:rPr>
        <w:t> </w:t>
      </w:r>
      <w:r w:rsidRPr="00D5548D">
        <w:rPr>
          <w:rFonts w:ascii="Calibri" w:hAnsi="Calibri" w:cstheme="minorHAnsi"/>
          <w:sz w:val="24"/>
          <w:szCs w:val="24"/>
          <w:lang w:val="pl-PL"/>
        </w:rPr>
        <w:t>uwzględnia udział studentów w zajęciach przygotowujących do prowadzenia działalności naukowej lub udział w tej działalności</w:t>
      </w:r>
    </w:p>
    <w:p w14:paraId="4580E142" w14:textId="77777777" w:rsidR="00434F4C" w:rsidRPr="00D5548D" w:rsidRDefault="00434F4C" w:rsidP="00434F4C">
      <w:pPr>
        <w:rPr>
          <w:rFonts w:ascii="Calibri" w:hAnsi="Calibri" w:cstheme="minorHAnsi"/>
          <w:sz w:val="24"/>
          <w:szCs w:val="24"/>
          <w:lang w:val="pl-PL"/>
        </w:rPr>
      </w:pPr>
    </w:p>
    <w:p w14:paraId="7C4E7FAF" w14:textId="37CC19FA" w:rsidR="00434F4C" w:rsidRPr="00D5548D" w:rsidRDefault="00434F4C" w:rsidP="00434F4C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r w:rsidRPr="00D5548D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D5548D">
        <w:rPr>
          <w:rFonts w:ascii="Calibri" w:hAnsi="Calibri" w:cstheme="minorHAnsi"/>
          <w:b/>
          <w:sz w:val="24"/>
          <w:szCs w:val="24"/>
          <w:lang w:val="pl-PL"/>
        </w:rPr>
        <w:t>6</w:t>
      </w:r>
      <w:r w:rsidR="00A47FB2">
        <w:rPr>
          <w:rFonts w:ascii="Calibri" w:hAnsi="Calibri" w:cstheme="minorHAnsi"/>
          <w:b/>
          <w:sz w:val="24"/>
          <w:szCs w:val="24"/>
          <w:lang w:val="pl-PL"/>
        </w:rPr>
        <w:t>5</w:t>
      </w:r>
      <w:r w:rsidRPr="00D5548D">
        <w:rPr>
          <w:rFonts w:ascii="Calibri" w:hAnsi="Calibri" w:cstheme="minorHAnsi"/>
          <w:b/>
          <w:sz w:val="24"/>
          <w:szCs w:val="24"/>
          <w:lang w:val="pl-PL"/>
        </w:rPr>
        <w:t xml:space="preserve"> ECTS</w:t>
      </w:r>
      <w:r w:rsidRPr="00D5548D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Pr="00D5548D">
        <w:rPr>
          <w:rFonts w:ascii="Calibri" w:hAnsi="Calibri" w:cstheme="minorHAnsi"/>
          <w:b/>
          <w:sz w:val="24"/>
          <w:szCs w:val="24"/>
          <w:lang w:val="pl-PL"/>
        </w:rPr>
        <w:t>tj. 7</w:t>
      </w:r>
      <w:r w:rsidR="00A47FB2">
        <w:rPr>
          <w:rFonts w:ascii="Calibri" w:hAnsi="Calibri" w:cstheme="minorHAnsi"/>
          <w:b/>
          <w:sz w:val="24"/>
          <w:szCs w:val="24"/>
          <w:lang w:val="pl-PL"/>
        </w:rPr>
        <w:t>2</w:t>
      </w:r>
      <w:r w:rsidRPr="00D5548D">
        <w:rPr>
          <w:rFonts w:ascii="Calibri" w:hAnsi="Calibri" w:cstheme="minorHAnsi"/>
          <w:b/>
          <w:sz w:val="24"/>
          <w:szCs w:val="24"/>
          <w:lang w:val="pl-PL"/>
        </w:rPr>
        <w:t>%</w:t>
      </w:r>
      <w:r w:rsidRPr="00D5548D">
        <w:rPr>
          <w:rFonts w:ascii="Calibri" w:hAnsi="Calibri" w:cstheme="minorHAnsi"/>
          <w:sz w:val="24"/>
          <w:szCs w:val="24"/>
          <w:lang w:val="pl-PL"/>
        </w:rPr>
        <w:t xml:space="preserve"> ogólnej liczby punktów ECTS</w:t>
      </w:r>
    </w:p>
    <w:p w14:paraId="363E181B" w14:textId="77777777" w:rsidR="00434F4C" w:rsidRPr="00D5548D" w:rsidRDefault="00434F4C" w:rsidP="0066350D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p w14:paraId="3EF31B10" w14:textId="77777777" w:rsidR="00FA2DB7" w:rsidRPr="00D5548D" w:rsidRDefault="00FA2DB7" w:rsidP="009263E3">
      <w:pPr>
        <w:tabs>
          <w:tab w:val="left" w:pos="426"/>
        </w:tabs>
        <w:spacing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</w:p>
    <w:sectPr w:rsidR="00FA2DB7" w:rsidRPr="00D5548D" w:rsidSect="00663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D2008"/>
    <w:multiLevelType w:val="hybridMultilevel"/>
    <w:tmpl w:val="2EF85C26"/>
    <w:lvl w:ilvl="0" w:tplc="B8E6E152">
      <w:start w:val="1"/>
      <w:numFmt w:val="bullet"/>
      <w:lvlText w:val=""/>
      <w:lvlJc w:val="left"/>
      <w:pPr>
        <w:tabs>
          <w:tab w:val="num" w:pos="1998"/>
        </w:tabs>
        <w:ind w:left="19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758" w:hanging="360"/>
      </w:pPr>
      <w:rPr>
        <w:rFonts w:ascii="Wingdings" w:hAnsi="Wingdings" w:hint="default"/>
      </w:rPr>
    </w:lvl>
  </w:abstractNum>
  <w:abstractNum w:abstractNumId="1" w15:restartNumberingAfterBreak="0">
    <w:nsid w:val="114C32DD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AE7ADA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33158"/>
    <w:multiLevelType w:val="hybridMultilevel"/>
    <w:tmpl w:val="85DE3752"/>
    <w:lvl w:ilvl="0" w:tplc="B99643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14AE1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F7A12"/>
    <w:multiLevelType w:val="hybridMultilevel"/>
    <w:tmpl w:val="ECE8275E"/>
    <w:lvl w:ilvl="0" w:tplc="0415000F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76" w:hanging="360"/>
      </w:pPr>
    </w:lvl>
    <w:lvl w:ilvl="2" w:tplc="0415001B" w:tentative="1">
      <w:start w:val="1"/>
      <w:numFmt w:val="lowerRoman"/>
      <w:lvlText w:val="%3."/>
      <w:lvlJc w:val="right"/>
      <w:pPr>
        <w:ind w:left="7896" w:hanging="180"/>
      </w:pPr>
    </w:lvl>
    <w:lvl w:ilvl="3" w:tplc="0415000F" w:tentative="1">
      <w:start w:val="1"/>
      <w:numFmt w:val="decimal"/>
      <w:lvlText w:val="%4."/>
      <w:lvlJc w:val="left"/>
      <w:pPr>
        <w:ind w:left="8616" w:hanging="360"/>
      </w:pPr>
    </w:lvl>
    <w:lvl w:ilvl="4" w:tplc="04150019" w:tentative="1">
      <w:start w:val="1"/>
      <w:numFmt w:val="lowerLetter"/>
      <w:lvlText w:val="%5."/>
      <w:lvlJc w:val="left"/>
      <w:pPr>
        <w:ind w:left="9336" w:hanging="360"/>
      </w:pPr>
    </w:lvl>
    <w:lvl w:ilvl="5" w:tplc="0415001B" w:tentative="1">
      <w:start w:val="1"/>
      <w:numFmt w:val="lowerRoman"/>
      <w:lvlText w:val="%6."/>
      <w:lvlJc w:val="right"/>
      <w:pPr>
        <w:ind w:left="10056" w:hanging="180"/>
      </w:pPr>
    </w:lvl>
    <w:lvl w:ilvl="6" w:tplc="0415000F" w:tentative="1">
      <w:start w:val="1"/>
      <w:numFmt w:val="decimal"/>
      <w:lvlText w:val="%7."/>
      <w:lvlJc w:val="left"/>
      <w:pPr>
        <w:ind w:left="10776" w:hanging="360"/>
      </w:pPr>
    </w:lvl>
    <w:lvl w:ilvl="7" w:tplc="04150019" w:tentative="1">
      <w:start w:val="1"/>
      <w:numFmt w:val="lowerLetter"/>
      <w:lvlText w:val="%8."/>
      <w:lvlJc w:val="left"/>
      <w:pPr>
        <w:ind w:left="11496" w:hanging="360"/>
      </w:pPr>
    </w:lvl>
    <w:lvl w:ilvl="8" w:tplc="0415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6" w15:restartNumberingAfterBreak="0">
    <w:nsid w:val="31A249B0"/>
    <w:multiLevelType w:val="hybridMultilevel"/>
    <w:tmpl w:val="611E5404"/>
    <w:lvl w:ilvl="0" w:tplc="035AEA9E">
      <w:start w:val="1"/>
      <w:numFmt w:val="decimal"/>
      <w:lvlText w:val="%1."/>
      <w:lvlJc w:val="left"/>
      <w:pPr>
        <w:ind w:left="464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7" w15:restartNumberingAfterBreak="0">
    <w:nsid w:val="37531905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96E71"/>
    <w:multiLevelType w:val="hybridMultilevel"/>
    <w:tmpl w:val="6F5C9D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F50D57"/>
    <w:multiLevelType w:val="hybridMultilevel"/>
    <w:tmpl w:val="00A03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26442C"/>
    <w:multiLevelType w:val="hybridMultilevel"/>
    <w:tmpl w:val="C9CC1646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E2A1E"/>
    <w:multiLevelType w:val="hybridMultilevel"/>
    <w:tmpl w:val="FD6486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9139A"/>
    <w:multiLevelType w:val="hybridMultilevel"/>
    <w:tmpl w:val="4A7CF8EC"/>
    <w:lvl w:ilvl="0" w:tplc="F684BC46">
      <w:start w:val="2"/>
      <w:numFmt w:val="upperRoman"/>
      <w:lvlText w:val="%1"/>
      <w:lvlJc w:val="left"/>
      <w:pPr>
        <w:ind w:left="102" w:hanging="168"/>
      </w:pPr>
      <w:rPr>
        <w:rFonts w:ascii="Calibri" w:eastAsia="Calibri" w:hAnsi="Calibri" w:hint="default"/>
        <w:b/>
        <w:bCs/>
        <w:w w:val="100"/>
        <w:sz w:val="22"/>
        <w:szCs w:val="22"/>
      </w:rPr>
    </w:lvl>
    <w:lvl w:ilvl="1" w:tplc="4EDCCE74">
      <w:start w:val="1"/>
      <w:numFmt w:val="bullet"/>
      <w:lvlText w:val=""/>
      <w:lvlJc w:val="left"/>
      <w:pPr>
        <w:ind w:left="442" w:hanging="368"/>
      </w:pPr>
      <w:rPr>
        <w:rFonts w:ascii="Symbol" w:eastAsia="Symbol" w:hAnsi="Symbol" w:hint="default"/>
        <w:w w:val="100"/>
        <w:sz w:val="22"/>
        <w:szCs w:val="22"/>
      </w:rPr>
    </w:lvl>
    <w:lvl w:ilvl="2" w:tplc="C8EA6CFA">
      <w:start w:val="1"/>
      <w:numFmt w:val="bullet"/>
      <w:lvlText w:val="•"/>
      <w:lvlJc w:val="left"/>
      <w:pPr>
        <w:ind w:left="1422" w:hanging="368"/>
      </w:pPr>
      <w:rPr>
        <w:rFonts w:hint="default"/>
      </w:rPr>
    </w:lvl>
    <w:lvl w:ilvl="3" w:tplc="193C66DA">
      <w:start w:val="1"/>
      <w:numFmt w:val="bullet"/>
      <w:lvlText w:val="•"/>
      <w:lvlJc w:val="left"/>
      <w:pPr>
        <w:ind w:left="2405" w:hanging="368"/>
      </w:pPr>
      <w:rPr>
        <w:rFonts w:hint="default"/>
      </w:rPr>
    </w:lvl>
    <w:lvl w:ilvl="4" w:tplc="331C2886">
      <w:start w:val="1"/>
      <w:numFmt w:val="bullet"/>
      <w:lvlText w:val="•"/>
      <w:lvlJc w:val="left"/>
      <w:pPr>
        <w:ind w:left="3388" w:hanging="368"/>
      </w:pPr>
      <w:rPr>
        <w:rFonts w:hint="default"/>
      </w:rPr>
    </w:lvl>
    <w:lvl w:ilvl="5" w:tplc="1A8E2B7E">
      <w:start w:val="1"/>
      <w:numFmt w:val="bullet"/>
      <w:lvlText w:val="•"/>
      <w:lvlJc w:val="left"/>
      <w:pPr>
        <w:ind w:left="4371" w:hanging="368"/>
      </w:pPr>
      <w:rPr>
        <w:rFonts w:hint="default"/>
      </w:rPr>
    </w:lvl>
    <w:lvl w:ilvl="6" w:tplc="E0F263E4">
      <w:start w:val="1"/>
      <w:numFmt w:val="bullet"/>
      <w:lvlText w:val="•"/>
      <w:lvlJc w:val="left"/>
      <w:pPr>
        <w:ind w:left="5354" w:hanging="368"/>
      </w:pPr>
      <w:rPr>
        <w:rFonts w:hint="default"/>
      </w:rPr>
    </w:lvl>
    <w:lvl w:ilvl="7" w:tplc="937EE144">
      <w:start w:val="1"/>
      <w:numFmt w:val="bullet"/>
      <w:lvlText w:val="•"/>
      <w:lvlJc w:val="left"/>
      <w:pPr>
        <w:ind w:left="6337" w:hanging="368"/>
      </w:pPr>
      <w:rPr>
        <w:rFonts w:hint="default"/>
      </w:rPr>
    </w:lvl>
    <w:lvl w:ilvl="8" w:tplc="69B49FB4">
      <w:start w:val="1"/>
      <w:numFmt w:val="bullet"/>
      <w:lvlText w:val="•"/>
      <w:lvlJc w:val="left"/>
      <w:pPr>
        <w:ind w:left="7320" w:hanging="368"/>
      </w:pPr>
      <w:rPr>
        <w:rFonts w:hint="default"/>
      </w:rPr>
    </w:lvl>
  </w:abstractNum>
  <w:abstractNum w:abstractNumId="13" w15:restartNumberingAfterBreak="0">
    <w:nsid w:val="5982237C"/>
    <w:multiLevelType w:val="hybridMultilevel"/>
    <w:tmpl w:val="511E457A"/>
    <w:lvl w:ilvl="0" w:tplc="D6622B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23295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13F0B"/>
    <w:multiLevelType w:val="hybridMultilevel"/>
    <w:tmpl w:val="300E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5"/>
  </w:num>
  <w:num w:numId="5">
    <w:abstractNumId w:val="3"/>
  </w:num>
  <w:num w:numId="6">
    <w:abstractNumId w:val="13"/>
  </w:num>
  <w:num w:numId="7">
    <w:abstractNumId w:val="11"/>
  </w:num>
  <w:num w:numId="8">
    <w:abstractNumId w:val="10"/>
  </w:num>
  <w:num w:numId="9">
    <w:abstractNumId w:val="1"/>
  </w:num>
  <w:num w:numId="10">
    <w:abstractNumId w:val="7"/>
  </w:num>
  <w:num w:numId="11">
    <w:abstractNumId w:val="14"/>
  </w:num>
  <w:num w:numId="12">
    <w:abstractNumId w:val="15"/>
  </w:num>
  <w:num w:numId="13">
    <w:abstractNumId w:val="4"/>
  </w:num>
  <w:num w:numId="14">
    <w:abstractNumId w:val="2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D3"/>
    <w:rsid w:val="00001282"/>
    <w:rsid w:val="0003215F"/>
    <w:rsid w:val="00042039"/>
    <w:rsid w:val="000648BA"/>
    <w:rsid w:val="0006627A"/>
    <w:rsid w:val="00066A2E"/>
    <w:rsid w:val="000746D5"/>
    <w:rsid w:val="000A389E"/>
    <w:rsid w:val="000E7E2B"/>
    <w:rsid w:val="000F57F1"/>
    <w:rsid w:val="00100D60"/>
    <w:rsid w:val="00142B8C"/>
    <w:rsid w:val="00143C4D"/>
    <w:rsid w:val="001D20E4"/>
    <w:rsid w:val="001D2BF9"/>
    <w:rsid w:val="00200CE6"/>
    <w:rsid w:val="00203618"/>
    <w:rsid w:val="002046E3"/>
    <w:rsid w:val="002102AF"/>
    <w:rsid w:val="002249CE"/>
    <w:rsid w:val="002338D3"/>
    <w:rsid w:val="00235735"/>
    <w:rsid w:val="00237848"/>
    <w:rsid w:val="00237CF1"/>
    <w:rsid w:val="0029153C"/>
    <w:rsid w:val="00295561"/>
    <w:rsid w:val="002A4DBD"/>
    <w:rsid w:val="002C21BE"/>
    <w:rsid w:val="002E5E56"/>
    <w:rsid w:val="003038A8"/>
    <w:rsid w:val="00303965"/>
    <w:rsid w:val="00304998"/>
    <w:rsid w:val="00316051"/>
    <w:rsid w:val="00340FC8"/>
    <w:rsid w:val="003645FD"/>
    <w:rsid w:val="00382F06"/>
    <w:rsid w:val="00384536"/>
    <w:rsid w:val="003E5C35"/>
    <w:rsid w:val="003F3A92"/>
    <w:rsid w:val="004077C1"/>
    <w:rsid w:val="00420176"/>
    <w:rsid w:val="00434F4C"/>
    <w:rsid w:val="00466E26"/>
    <w:rsid w:val="00492561"/>
    <w:rsid w:val="00531123"/>
    <w:rsid w:val="005340B0"/>
    <w:rsid w:val="00570F8E"/>
    <w:rsid w:val="00587535"/>
    <w:rsid w:val="005F14FA"/>
    <w:rsid w:val="005F4581"/>
    <w:rsid w:val="00604096"/>
    <w:rsid w:val="0066350D"/>
    <w:rsid w:val="006C444F"/>
    <w:rsid w:val="006C4E33"/>
    <w:rsid w:val="006E4004"/>
    <w:rsid w:val="006E7A5D"/>
    <w:rsid w:val="006F6990"/>
    <w:rsid w:val="00725559"/>
    <w:rsid w:val="00764606"/>
    <w:rsid w:val="007A6F85"/>
    <w:rsid w:val="007A70DE"/>
    <w:rsid w:val="007B69FE"/>
    <w:rsid w:val="007C15B9"/>
    <w:rsid w:val="007E5193"/>
    <w:rsid w:val="007E77BB"/>
    <w:rsid w:val="007E7B39"/>
    <w:rsid w:val="007F3F5D"/>
    <w:rsid w:val="00805C54"/>
    <w:rsid w:val="00806D62"/>
    <w:rsid w:val="008118EF"/>
    <w:rsid w:val="00816CE5"/>
    <w:rsid w:val="008356AE"/>
    <w:rsid w:val="0084319F"/>
    <w:rsid w:val="00843372"/>
    <w:rsid w:val="00855D2E"/>
    <w:rsid w:val="00865378"/>
    <w:rsid w:val="00866A9F"/>
    <w:rsid w:val="00870473"/>
    <w:rsid w:val="009069DC"/>
    <w:rsid w:val="009263E3"/>
    <w:rsid w:val="00934C68"/>
    <w:rsid w:val="0095202E"/>
    <w:rsid w:val="009546B2"/>
    <w:rsid w:val="009763E8"/>
    <w:rsid w:val="00986B44"/>
    <w:rsid w:val="009A669A"/>
    <w:rsid w:val="009E6535"/>
    <w:rsid w:val="009F6866"/>
    <w:rsid w:val="00A21358"/>
    <w:rsid w:val="00A24258"/>
    <w:rsid w:val="00A33619"/>
    <w:rsid w:val="00A47FB2"/>
    <w:rsid w:val="00A56A2B"/>
    <w:rsid w:val="00A57AC9"/>
    <w:rsid w:val="00A6465F"/>
    <w:rsid w:val="00A706D1"/>
    <w:rsid w:val="00AE283C"/>
    <w:rsid w:val="00B07994"/>
    <w:rsid w:val="00B26FAA"/>
    <w:rsid w:val="00B46C3D"/>
    <w:rsid w:val="00B51D10"/>
    <w:rsid w:val="00B676D3"/>
    <w:rsid w:val="00B70A48"/>
    <w:rsid w:val="00B83E44"/>
    <w:rsid w:val="00B93E09"/>
    <w:rsid w:val="00BB4426"/>
    <w:rsid w:val="00BD056B"/>
    <w:rsid w:val="00C166ED"/>
    <w:rsid w:val="00C4788B"/>
    <w:rsid w:val="00CB2FAC"/>
    <w:rsid w:val="00CB413F"/>
    <w:rsid w:val="00CF0546"/>
    <w:rsid w:val="00CF7A5E"/>
    <w:rsid w:val="00D15694"/>
    <w:rsid w:val="00D263E5"/>
    <w:rsid w:val="00D26844"/>
    <w:rsid w:val="00D30E09"/>
    <w:rsid w:val="00D450DE"/>
    <w:rsid w:val="00D5309C"/>
    <w:rsid w:val="00D5548D"/>
    <w:rsid w:val="00D60508"/>
    <w:rsid w:val="00D67C04"/>
    <w:rsid w:val="00D82A72"/>
    <w:rsid w:val="00DD7B2F"/>
    <w:rsid w:val="00E14828"/>
    <w:rsid w:val="00EA3BD6"/>
    <w:rsid w:val="00EA7B1D"/>
    <w:rsid w:val="00EB1110"/>
    <w:rsid w:val="00EC7497"/>
    <w:rsid w:val="00ED04C6"/>
    <w:rsid w:val="00ED4FF1"/>
    <w:rsid w:val="00F023E1"/>
    <w:rsid w:val="00F059E1"/>
    <w:rsid w:val="00F05C7E"/>
    <w:rsid w:val="00F11963"/>
    <w:rsid w:val="00F45724"/>
    <w:rsid w:val="00FA2DB7"/>
    <w:rsid w:val="00FC4398"/>
    <w:rsid w:val="00FF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717C8"/>
  <w15:docId w15:val="{7BA9A30F-4966-41EF-A276-6E7EDDCC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338D3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38D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338D3"/>
    <w:pPr>
      <w:ind w:left="102"/>
    </w:pPr>
    <w:rPr>
      <w:rFonts w:ascii="Calibri" w:eastAsia="Calibri" w:hAnsi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338D3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ny"/>
    <w:uiPriority w:val="1"/>
    <w:qFormat/>
    <w:rsid w:val="002338D3"/>
  </w:style>
  <w:style w:type="table" w:styleId="Tabela-Siatka">
    <w:name w:val="Table Grid"/>
    <w:basedOn w:val="Standardowy"/>
    <w:uiPriority w:val="59"/>
    <w:rsid w:val="00233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7AC9"/>
  </w:style>
  <w:style w:type="paragraph" w:customStyle="1" w:styleId="Default">
    <w:name w:val="Default"/>
    <w:rsid w:val="00D156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45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50D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50DE"/>
    <w:rPr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50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50DE"/>
    <w:rPr>
      <w:b/>
      <w:bCs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548D"/>
    <w:pPr>
      <w:widowControl/>
    </w:pPr>
    <w:rPr>
      <w:rFonts w:ascii="Tahoma" w:hAnsi="Tahoma" w:cs="Tahoma"/>
      <w:sz w:val="16"/>
      <w:szCs w:val="16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48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5548D"/>
    <w:pPr>
      <w:widowControl/>
      <w:tabs>
        <w:tab w:val="center" w:pos="4536"/>
        <w:tab w:val="right" w:pos="9072"/>
      </w:tabs>
    </w:pPr>
    <w:rPr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rsid w:val="00D5548D"/>
  </w:style>
  <w:style w:type="paragraph" w:styleId="Stopka">
    <w:name w:val="footer"/>
    <w:basedOn w:val="Normalny"/>
    <w:link w:val="StopkaZnak"/>
    <w:uiPriority w:val="99"/>
    <w:unhideWhenUsed/>
    <w:rsid w:val="00D5548D"/>
    <w:pPr>
      <w:widowControl/>
      <w:tabs>
        <w:tab w:val="center" w:pos="4536"/>
        <w:tab w:val="right" w:pos="9072"/>
      </w:tabs>
    </w:pPr>
    <w:rPr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D5548D"/>
  </w:style>
  <w:style w:type="character" w:customStyle="1" w:styleId="normaltextrun">
    <w:name w:val="normaltextrun"/>
    <w:basedOn w:val="Domylnaczcionkaakapitu"/>
    <w:rsid w:val="00D5548D"/>
  </w:style>
  <w:style w:type="character" w:customStyle="1" w:styleId="eop">
    <w:name w:val="eop"/>
    <w:basedOn w:val="Domylnaczcionkaakapitu"/>
    <w:rsid w:val="00D5548D"/>
  </w:style>
  <w:style w:type="character" w:styleId="Hipercze">
    <w:name w:val="Hyperlink"/>
    <w:basedOn w:val="Domylnaczcionkaakapitu"/>
    <w:uiPriority w:val="99"/>
    <w:semiHidden/>
    <w:unhideWhenUsed/>
    <w:rsid w:val="00D5548D"/>
    <w:rPr>
      <w:color w:val="0563C1" w:themeColor="hyperlink"/>
      <w:u w:val="single"/>
    </w:rPr>
  </w:style>
  <w:style w:type="character" w:customStyle="1" w:styleId="hps">
    <w:name w:val="hps"/>
    <w:basedOn w:val="Domylnaczcionkaakapitu"/>
    <w:rsid w:val="00D5548D"/>
  </w:style>
  <w:style w:type="paragraph" w:styleId="Tekstpodstawowywcity">
    <w:name w:val="Body Text Indent"/>
    <w:basedOn w:val="Normalny"/>
    <w:link w:val="TekstpodstawowywcityZnak"/>
    <w:rsid w:val="00D5548D"/>
    <w:pPr>
      <w:widowControl/>
      <w:ind w:left="1418" w:hanging="1418"/>
    </w:pPr>
    <w:rPr>
      <w:rFonts w:ascii="Times New Roman" w:eastAsia="Times New Roman" w:hAnsi="Times New Roman" w:cs="Times New Roman"/>
      <w:sz w:val="26"/>
      <w:szCs w:val="20"/>
      <w:lang w:val="pl-PL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548D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inline">
    <w:name w:val="inline"/>
    <w:basedOn w:val="Domylnaczcionkaakapitu"/>
    <w:rsid w:val="00D5548D"/>
  </w:style>
  <w:style w:type="paragraph" w:customStyle="1" w:styleId="paragraph">
    <w:name w:val="paragraph"/>
    <w:basedOn w:val="Normalny"/>
    <w:rsid w:val="00D5548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contextualspellingandgrammarerror">
    <w:name w:val="contextualspellingandgrammarerror"/>
    <w:basedOn w:val="Domylnaczcionkaakapitu"/>
    <w:rsid w:val="00D5548D"/>
  </w:style>
  <w:style w:type="character" w:customStyle="1" w:styleId="spellingerror">
    <w:name w:val="spellingerror"/>
    <w:basedOn w:val="Domylnaczcionkaakapitu"/>
    <w:rsid w:val="00D5548D"/>
  </w:style>
  <w:style w:type="character" w:styleId="UyteHipercze">
    <w:name w:val="FollowedHyperlink"/>
    <w:basedOn w:val="Domylnaczcionkaakapitu"/>
    <w:uiPriority w:val="99"/>
    <w:semiHidden/>
    <w:unhideWhenUsed/>
    <w:rsid w:val="00D5548D"/>
    <w:rPr>
      <w:color w:val="800080"/>
      <w:u w:val="single"/>
    </w:rPr>
  </w:style>
  <w:style w:type="paragraph" w:customStyle="1" w:styleId="msonormal0">
    <w:name w:val="msonormal"/>
    <w:basedOn w:val="Normalny"/>
    <w:rsid w:val="00D5548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l63">
    <w:name w:val="xl63"/>
    <w:basedOn w:val="Normalny"/>
    <w:rsid w:val="00D5548D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l64">
    <w:name w:val="xl64"/>
    <w:basedOn w:val="Normalny"/>
    <w:rsid w:val="00D5548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5">
    <w:name w:val="xl65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6">
    <w:name w:val="xl66"/>
    <w:basedOn w:val="Normalny"/>
    <w:rsid w:val="00D5548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7">
    <w:name w:val="xl67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8">
    <w:name w:val="xl68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9">
    <w:name w:val="xl69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0">
    <w:name w:val="xl70"/>
    <w:basedOn w:val="Normalny"/>
    <w:rsid w:val="00D5548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1">
    <w:name w:val="xl71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2">
    <w:name w:val="xl72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3">
    <w:name w:val="xl73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18"/>
      <w:szCs w:val="18"/>
      <w:lang w:val="pl-PL" w:eastAsia="pl-PL"/>
    </w:rPr>
  </w:style>
  <w:style w:type="paragraph" w:customStyle="1" w:styleId="xl74">
    <w:name w:val="xl74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5">
    <w:name w:val="xl75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6">
    <w:name w:val="xl76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7">
    <w:name w:val="xl77"/>
    <w:basedOn w:val="Normalny"/>
    <w:rsid w:val="00D5548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8">
    <w:name w:val="xl78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9">
    <w:name w:val="xl79"/>
    <w:basedOn w:val="Normalny"/>
    <w:rsid w:val="00D5548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0">
    <w:name w:val="xl80"/>
    <w:basedOn w:val="Normalny"/>
    <w:rsid w:val="00D5548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1">
    <w:name w:val="xl81"/>
    <w:basedOn w:val="Normalny"/>
    <w:rsid w:val="00D5548D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2">
    <w:name w:val="xl82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3">
    <w:name w:val="xl83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4">
    <w:name w:val="xl84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5">
    <w:name w:val="xl85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6">
    <w:name w:val="xl86"/>
    <w:basedOn w:val="Normalny"/>
    <w:rsid w:val="00D5548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7">
    <w:name w:val="xl87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8">
    <w:name w:val="xl88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9">
    <w:name w:val="xl89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0">
    <w:name w:val="xl90"/>
    <w:basedOn w:val="Normalny"/>
    <w:rsid w:val="00D5548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1">
    <w:name w:val="xl91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2">
    <w:name w:val="xl92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3">
    <w:name w:val="xl93"/>
    <w:basedOn w:val="Normalny"/>
    <w:rsid w:val="00D5548D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4">
    <w:name w:val="xl94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5">
    <w:name w:val="xl95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6">
    <w:name w:val="xl96"/>
    <w:basedOn w:val="Normalny"/>
    <w:rsid w:val="00D5548D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7">
    <w:name w:val="xl97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8">
    <w:name w:val="xl98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9">
    <w:name w:val="xl99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0">
    <w:name w:val="xl100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1">
    <w:name w:val="xl101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2">
    <w:name w:val="xl102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3">
    <w:name w:val="xl103"/>
    <w:basedOn w:val="Normalny"/>
    <w:rsid w:val="00D5548D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6">
    <w:name w:val="xl106"/>
    <w:basedOn w:val="Normalny"/>
    <w:rsid w:val="00D5548D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7">
    <w:name w:val="xl107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8">
    <w:name w:val="xl108"/>
    <w:basedOn w:val="Normalny"/>
    <w:rsid w:val="00D5548D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9">
    <w:name w:val="xl109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D5548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1">
    <w:name w:val="xl111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2">
    <w:name w:val="xl112"/>
    <w:basedOn w:val="Normalny"/>
    <w:rsid w:val="00D5548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3">
    <w:name w:val="xl113"/>
    <w:basedOn w:val="Normalny"/>
    <w:rsid w:val="00D5548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4">
    <w:name w:val="xl114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5">
    <w:name w:val="xl115"/>
    <w:basedOn w:val="Normalny"/>
    <w:rsid w:val="00D5548D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6">
    <w:name w:val="xl116"/>
    <w:basedOn w:val="Normalny"/>
    <w:rsid w:val="00D5548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7">
    <w:name w:val="xl117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D5548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4">
    <w:name w:val="xl124"/>
    <w:basedOn w:val="Normalny"/>
    <w:rsid w:val="00D5548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5">
    <w:name w:val="xl125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26">
    <w:name w:val="xl126"/>
    <w:basedOn w:val="Normalny"/>
    <w:rsid w:val="00D5548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27">
    <w:name w:val="xl127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D5548D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D5548D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0">
    <w:name w:val="xl130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D5548D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2">
    <w:name w:val="xl132"/>
    <w:basedOn w:val="Normalny"/>
    <w:rsid w:val="00D5548D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3">
    <w:name w:val="xl133"/>
    <w:basedOn w:val="Normalny"/>
    <w:rsid w:val="00D5548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4">
    <w:name w:val="xl134"/>
    <w:basedOn w:val="Normalny"/>
    <w:rsid w:val="00D5548D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5">
    <w:name w:val="xl135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6">
    <w:name w:val="xl136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7">
    <w:name w:val="xl137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8">
    <w:name w:val="xl138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39">
    <w:name w:val="xl139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0">
    <w:name w:val="xl140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1">
    <w:name w:val="xl141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2">
    <w:name w:val="xl142"/>
    <w:basedOn w:val="Normalny"/>
    <w:rsid w:val="00D5548D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3">
    <w:name w:val="xl143"/>
    <w:basedOn w:val="Normalny"/>
    <w:rsid w:val="00D5548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4">
    <w:name w:val="xl144"/>
    <w:basedOn w:val="Normalny"/>
    <w:rsid w:val="00D5548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D5548D"/>
    <w:pPr>
      <w:widowControl/>
      <w:pBdr>
        <w:top w:val="single" w:sz="8" w:space="0" w:color="auto"/>
        <w:lef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6">
    <w:name w:val="xl146"/>
    <w:basedOn w:val="Normalny"/>
    <w:rsid w:val="00D5548D"/>
    <w:pPr>
      <w:widowControl/>
      <w:pBdr>
        <w:top w:val="single" w:sz="8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D5548D"/>
    <w:pPr>
      <w:widowControl/>
      <w:pBdr>
        <w:top w:val="single" w:sz="8" w:space="0" w:color="auto"/>
        <w:lef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8">
    <w:name w:val="xl148"/>
    <w:basedOn w:val="Normalny"/>
    <w:rsid w:val="00D5548D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9">
    <w:name w:val="xl149"/>
    <w:basedOn w:val="Normalny"/>
    <w:rsid w:val="00D5548D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0">
    <w:name w:val="xl150"/>
    <w:basedOn w:val="Normalny"/>
    <w:rsid w:val="00D5548D"/>
    <w:pPr>
      <w:widowControl/>
      <w:pBdr>
        <w:left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1">
    <w:name w:val="xl151"/>
    <w:basedOn w:val="Normalny"/>
    <w:rsid w:val="00D5548D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2">
    <w:name w:val="xl152"/>
    <w:basedOn w:val="Normalny"/>
    <w:rsid w:val="00D5548D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D5548D"/>
    <w:pPr>
      <w:widowControl/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D5548D"/>
    <w:pPr>
      <w:widowControl/>
      <w:pBdr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5">
    <w:name w:val="xl155"/>
    <w:basedOn w:val="Normalny"/>
    <w:rsid w:val="00D5548D"/>
    <w:pPr>
      <w:widowControl/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D5548D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D5548D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8">
    <w:name w:val="xl158"/>
    <w:basedOn w:val="Normalny"/>
    <w:rsid w:val="00D5548D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9">
    <w:name w:val="xl159"/>
    <w:basedOn w:val="Normalny"/>
    <w:rsid w:val="00D5548D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0">
    <w:name w:val="xl160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1">
    <w:name w:val="xl161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2">
    <w:name w:val="xl162"/>
    <w:basedOn w:val="Normalny"/>
    <w:rsid w:val="00D5548D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63">
    <w:name w:val="xl163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64">
    <w:name w:val="xl164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165">
    <w:name w:val="xl165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66">
    <w:name w:val="xl166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7">
    <w:name w:val="xl167"/>
    <w:basedOn w:val="Normalny"/>
    <w:rsid w:val="00D5548D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8">
    <w:name w:val="xl168"/>
    <w:basedOn w:val="Normalny"/>
    <w:rsid w:val="00D5548D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69">
    <w:name w:val="xl169"/>
    <w:basedOn w:val="Normalny"/>
    <w:rsid w:val="00D5548D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0">
    <w:name w:val="xl170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1">
    <w:name w:val="xl171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2">
    <w:name w:val="xl172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3">
    <w:name w:val="xl173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4">
    <w:name w:val="xl174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5">
    <w:name w:val="xl175"/>
    <w:basedOn w:val="Normalny"/>
    <w:rsid w:val="00D5548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76">
    <w:name w:val="xl176"/>
    <w:basedOn w:val="Normalny"/>
    <w:rsid w:val="00D5548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7">
    <w:name w:val="xl177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78">
    <w:name w:val="xl178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2060"/>
      <w:sz w:val="18"/>
      <w:szCs w:val="18"/>
      <w:lang w:val="pl-PL" w:eastAsia="pl-PL"/>
    </w:rPr>
  </w:style>
  <w:style w:type="paragraph" w:customStyle="1" w:styleId="xl179">
    <w:name w:val="xl179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2060"/>
      <w:sz w:val="18"/>
      <w:szCs w:val="18"/>
      <w:lang w:val="pl-PL" w:eastAsia="pl-PL"/>
    </w:rPr>
  </w:style>
  <w:style w:type="paragraph" w:customStyle="1" w:styleId="xl180">
    <w:name w:val="xl180"/>
    <w:basedOn w:val="Normalny"/>
    <w:rsid w:val="00D5548D"/>
    <w:pPr>
      <w:widowControl/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81">
    <w:name w:val="xl181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182">
    <w:name w:val="xl182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183">
    <w:name w:val="xl183"/>
    <w:basedOn w:val="Normalny"/>
    <w:rsid w:val="00D5548D"/>
    <w:pPr>
      <w:widowControl/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3300"/>
      <w:sz w:val="18"/>
      <w:szCs w:val="18"/>
      <w:lang w:val="pl-PL" w:eastAsia="pl-PL"/>
    </w:rPr>
  </w:style>
  <w:style w:type="paragraph" w:customStyle="1" w:styleId="xl184">
    <w:name w:val="xl184"/>
    <w:basedOn w:val="Normalny"/>
    <w:rsid w:val="00D5548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85">
    <w:name w:val="xl185"/>
    <w:basedOn w:val="Normalny"/>
    <w:rsid w:val="00D5548D"/>
    <w:pPr>
      <w:widowControl/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86">
    <w:name w:val="xl186"/>
    <w:basedOn w:val="Normalny"/>
    <w:rsid w:val="00D5548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7030A0"/>
      <w:sz w:val="18"/>
      <w:szCs w:val="18"/>
      <w:lang w:val="pl-PL" w:eastAsia="pl-PL"/>
    </w:rPr>
  </w:style>
  <w:style w:type="paragraph" w:customStyle="1" w:styleId="xl187">
    <w:name w:val="xl187"/>
    <w:basedOn w:val="Normalny"/>
    <w:rsid w:val="00D5548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88">
    <w:name w:val="xl188"/>
    <w:basedOn w:val="Normalny"/>
    <w:rsid w:val="00D5548D"/>
    <w:pPr>
      <w:widowControl/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89">
    <w:name w:val="xl189"/>
    <w:basedOn w:val="Normalny"/>
    <w:rsid w:val="00D5548D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0">
    <w:name w:val="xl190"/>
    <w:basedOn w:val="Normalny"/>
    <w:rsid w:val="00D5548D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1">
    <w:name w:val="xl191"/>
    <w:basedOn w:val="Normalny"/>
    <w:rsid w:val="00D5548D"/>
    <w:pPr>
      <w:widowControl/>
      <w:pBdr>
        <w:left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2">
    <w:name w:val="xl192"/>
    <w:basedOn w:val="Normalny"/>
    <w:rsid w:val="00D5548D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93">
    <w:name w:val="xl193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94">
    <w:name w:val="xl194"/>
    <w:basedOn w:val="Normalny"/>
    <w:rsid w:val="00D5548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95">
    <w:name w:val="xl195"/>
    <w:basedOn w:val="Normalny"/>
    <w:rsid w:val="00D5548D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96">
    <w:name w:val="xl196"/>
    <w:basedOn w:val="Normalny"/>
    <w:rsid w:val="00D5548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074B507A20D04E8EFB411862145025" ma:contentTypeVersion="4" ma:contentTypeDescription="Utwórz nowy dokument." ma:contentTypeScope="" ma:versionID="e5f590265344e7c0f1b87ce47ed95d54">
  <xsd:schema xmlns:xsd="http://www.w3.org/2001/XMLSchema" xmlns:xs="http://www.w3.org/2001/XMLSchema" xmlns:p="http://schemas.microsoft.com/office/2006/metadata/properties" xmlns:ns2="f29bec0c-9e4b-4931-aade-a31211e52c22" xmlns:ns3="613f829d-def8-40b4-9078-089b61a1ea6d" targetNamespace="http://schemas.microsoft.com/office/2006/metadata/properties" ma:root="true" ma:fieldsID="a93387bfe059958b968913cc2b7a6d42" ns2:_="" ns3:_="">
    <xsd:import namespace="f29bec0c-9e4b-4931-aade-a31211e52c22"/>
    <xsd:import namespace="613f829d-def8-40b4-9078-089b61a1ea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bec0c-9e4b-4931-aade-a31211e52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f829d-def8-40b4-9078-089b61a1ea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D71940-0389-4554-BBBB-151AC84673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6A301F-2CF6-49F7-9B3A-6F5BE1811CD4}"/>
</file>

<file path=customXml/itemProps3.xml><?xml version="1.0" encoding="utf-8"?>
<ds:datastoreItem xmlns:ds="http://schemas.openxmlformats.org/officeDocument/2006/customXml" ds:itemID="{B1F4D37C-587B-4700-A7E2-2D6F58368451}"/>
</file>

<file path=customXml/itemProps4.xml><?xml version="1.0" encoding="utf-8"?>
<ds:datastoreItem xmlns:ds="http://schemas.openxmlformats.org/officeDocument/2006/customXml" ds:itemID="{286D0009-19EE-472E-9378-D37F7BE472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9595</Words>
  <Characters>57571</Characters>
  <Application>Microsoft Office Word</Application>
  <DocSecurity>0</DocSecurity>
  <Lines>479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Jagoda</dc:creator>
  <cp:lastModifiedBy>Monika Syga-Kubacka</cp:lastModifiedBy>
  <cp:revision>2</cp:revision>
  <dcterms:created xsi:type="dcterms:W3CDTF">2021-05-25T09:06:00Z</dcterms:created>
  <dcterms:modified xsi:type="dcterms:W3CDTF">2021-05-25T09:06:00Z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0x010100BA074B507A20D04E8EFB411862145025</vt:lpwstr>
  </property>
</Properties>
</file>