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C9D3DD" w14:textId="77777777" w:rsidR="0095202E" w:rsidRPr="004F2792" w:rsidRDefault="0095202E" w:rsidP="0095202E">
      <w:pPr>
        <w:jc w:val="center"/>
        <w:rPr>
          <w:rFonts w:ascii="Calibri" w:hAnsi="Calibri" w:cs="Calibri"/>
          <w:b/>
          <w:smallCaps/>
          <w:color w:val="003300"/>
          <w:sz w:val="36"/>
          <w:szCs w:val="36"/>
          <w:lang w:val="pl-PL"/>
        </w:rPr>
      </w:pPr>
      <w:bookmarkStart w:id="0" w:name="_GoBack"/>
      <w:bookmarkEnd w:id="0"/>
      <w:r w:rsidRPr="004F2792">
        <w:rPr>
          <w:rFonts w:ascii="Calibri" w:hAnsi="Calibri" w:cs="Calibri"/>
          <w:b/>
          <w:smallCaps/>
          <w:color w:val="003300"/>
          <w:sz w:val="36"/>
          <w:szCs w:val="36"/>
          <w:lang w:val="pl-PL"/>
        </w:rPr>
        <w:t xml:space="preserve">Szkoła Główna Gospodarstwa Wiejskiego </w:t>
      </w:r>
    </w:p>
    <w:p w14:paraId="03D18D25" w14:textId="77777777" w:rsidR="0095202E" w:rsidRPr="004F2792" w:rsidRDefault="0095202E" w:rsidP="0095202E">
      <w:pPr>
        <w:jc w:val="center"/>
        <w:rPr>
          <w:rFonts w:ascii="Calibri" w:hAnsi="Calibri" w:cs="Calibri"/>
          <w:b/>
          <w:smallCaps/>
          <w:color w:val="003300"/>
          <w:sz w:val="36"/>
          <w:szCs w:val="36"/>
          <w:lang w:val="pl-PL"/>
        </w:rPr>
      </w:pPr>
      <w:r w:rsidRPr="004F2792">
        <w:rPr>
          <w:rFonts w:ascii="Calibri" w:hAnsi="Calibri" w:cs="Calibri"/>
          <w:b/>
          <w:smallCaps/>
          <w:color w:val="003300"/>
          <w:sz w:val="36"/>
          <w:szCs w:val="36"/>
          <w:lang w:val="pl-PL"/>
        </w:rPr>
        <w:t>w Warszawie</w:t>
      </w:r>
    </w:p>
    <w:p w14:paraId="19207F56" w14:textId="77777777" w:rsidR="0095202E" w:rsidRPr="004F2792" w:rsidRDefault="0095202E" w:rsidP="0095202E">
      <w:pPr>
        <w:jc w:val="center"/>
        <w:rPr>
          <w:rFonts w:ascii="Calibri" w:hAnsi="Calibri" w:cs="Calibri"/>
          <w:b/>
          <w:smallCaps/>
          <w:color w:val="003300"/>
          <w:sz w:val="36"/>
          <w:szCs w:val="36"/>
          <w:lang w:val="pl-PL"/>
        </w:rPr>
      </w:pPr>
    </w:p>
    <w:p w14:paraId="0EC1D73E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3D6B2690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52B32F43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3F290C16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24C16D4E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2B8AFD7D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0E2B6813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32445534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02857D7E" w14:textId="77777777" w:rsidR="0095202E" w:rsidRPr="004F2792" w:rsidRDefault="0095202E" w:rsidP="0095202E">
      <w:pPr>
        <w:rPr>
          <w:rFonts w:ascii="Calibri" w:hAnsi="Calibri" w:cs="Calibri"/>
          <w:color w:val="003300"/>
          <w:sz w:val="32"/>
          <w:lang w:val="pl-PL"/>
        </w:rPr>
      </w:pPr>
    </w:p>
    <w:p w14:paraId="562BF6D5" w14:textId="77777777" w:rsidR="0095202E" w:rsidRPr="004F2792" w:rsidRDefault="0095202E" w:rsidP="0095202E">
      <w:pPr>
        <w:spacing w:line="276" w:lineRule="auto"/>
        <w:jc w:val="center"/>
        <w:rPr>
          <w:rFonts w:ascii="Calibri" w:hAnsi="Calibri" w:cs="Calibri"/>
          <w:b/>
          <w:sz w:val="36"/>
          <w:szCs w:val="36"/>
          <w:lang w:val="pl-PL"/>
        </w:rPr>
      </w:pPr>
      <w:r w:rsidRPr="004F2792">
        <w:rPr>
          <w:rFonts w:ascii="Calibri" w:hAnsi="Calibri" w:cs="Calibri"/>
          <w:b/>
          <w:sz w:val="36"/>
          <w:szCs w:val="36"/>
          <w:lang w:val="pl-PL"/>
        </w:rPr>
        <w:t xml:space="preserve">Program studiów </w:t>
      </w:r>
    </w:p>
    <w:p w14:paraId="6FA91BBA" w14:textId="77777777" w:rsidR="0095202E" w:rsidRPr="004F2792" w:rsidRDefault="0095202E" w:rsidP="0095202E">
      <w:pPr>
        <w:spacing w:line="276" w:lineRule="auto"/>
        <w:jc w:val="center"/>
        <w:rPr>
          <w:rFonts w:ascii="Calibri" w:hAnsi="Calibri" w:cs="Calibri"/>
          <w:b/>
          <w:sz w:val="48"/>
          <w:szCs w:val="48"/>
          <w:lang w:val="pl-PL"/>
        </w:rPr>
      </w:pPr>
      <w:r w:rsidRPr="004F2792">
        <w:rPr>
          <w:rFonts w:ascii="Calibri" w:hAnsi="Calibri" w:cs="Calibri"/>
          <w:b/>
          <w:sz w:val="36"/>
          <w:szCs w:val="36"/>
          <w:lang w:val="pl-PL"/>
        </w:rPr>
        <w:t xml:space="preserve">kierunek </w:t>
      </w:r>
      <w:r w:rsidRPr="004F2792">
        <w:rPr>
          <w:rFonts w:ascii="Calibri" w:hAnsi="Calibri" w:cs="Calibri"/>
          <w:b/>
          <w:sz w:val="48"/>
          <w:szCs w:val="48"/>
          <w:lang w:val="pl-PL"/>
        </w:rPr>
        <w:t>ŻYWIENIE CZŁOWIEKA I OCENA ŻYWNOŚCI</w:t>
      </w:r>
    </w:p>
    <w:p w14:paraId="459990F3" w14:textId="77777777" w:rsidR="0095202E" w:rsidRPr="004F2792" w:rsidRDefault="0095202E" w:rsidP="0095202E">
      <w:pPr>
        <w:spacing w:line="276" w:lineRule="auto"/>
        <w:jc w:val="center"/>
        <w:rPr>
          <w:rFonts w:ascii="Calibri" w:hAnsi="Calibri" w:cs="Calibri"/>
          <w:b/>
          <w:sz w:val="48"/>
          <w:szCs w:val="48"/>
          <w:lang w:val="pl-PL"/>
        </w:rPr>
      </w:pPr>
    </w:p>
    <w:p w14:paraId="2F5AA726" w14:textId="77777777" w:rsidR="0095202E" w:rsidRPr="004F2792" w:rsidRDefault="0095202E" w:rsidP="0095202E">
      <w:pPr>
        <w:jc w:val="center"/>
        <w:rPr>
          <w:rFonts w:ascii="Calibri" w:hAnsi="Calibri" w:cs="Calibri"/>
          <w:b/>
          <w:sz w:val="28"/>
          <w:szCs w:val="28"/>
          <w:lang w:val="pl-PL"/>
        </w:rPr>
      </w:pPr>
    </w:p>
    <w:p w14:paraId="43CB33B9" w14:textId="77777777" w:rsidR="0095202E" w:rsidRPr="004F2792" w:rsidRDefault="0095202E" w:rsidP="0095202E">
      <w:pPr>
        <w:jc w:val="center"/>
        <w:rPr>
          <w:rFonts w:ascii="Calibri" w:hAnsi="Calibri" w:cs="Calibri"/>
          <w:b/>
          <w:sz w:val="28"/>
          <w:szCs w:val="28"/>
          <w:lang w:val="pl-PL"/>
        </w:rPr>
      </w:pPr>
    </w:p>
    <w:p w14:paraId="658C0EA8" w14:textId="77777777" w:rsidR="0095202E" w:rsidRPr="004F2792" w:rsidRDefault="0095202E" w:rsidP="0095202E">
      <w:pPr>
        <w:jc w:val="center"/>
        <w:rPr>
          <w:rFonts w:ascii="Calibri" w:hAnsi="Calibri" w:cs="Calibri"/>
          <w:b/>
          <w:sz w:val="28"/>
          <w:szCs w:val="28"/>
          <w:lang w:val="pl-PL"/>
        </w:rPr>
      </w:pPr>
    </w:p>
    <w:p w14:paraId="491B23B0" w14:textId="77777777" w:rsidR="0095202E" w:rsidRPr="004F2792" w:rsidRDefault="0095202E" w:rsidP="0095202E">
      <w:pPr>
        <w:jc w:val="center"/>
        <w:rPr>
          <w:rFonts w:ascii="Calibri" w:hAnsi="Calibri" w:cs="Calibri"/>
          <w:b/>
          <w:sz w:val="28"/>
          <w:szCs w:val="28"/>
          <w:lang w:val="pl-PL"/>
        </w:rPr>
      </w:pPr>
    </w:p>
    <w:p w14:paraId="3134FCEB" w14:textId="77777777" w:rsidR="0095202E" w:rsidRPr="004F2792" w:rsidRDefault="0095202E" w:rsidP="0095202E">
      <w:pPr>
        <w:jc w:val="center"/>
        <w:rPr>
          <w:rFonts w:ascii="Calibri" w:hAnsi="Calibri" w:cs="Calibri"/>
          <w:b/>
          <w:sz w:val="28"/>
          <w:szCs w:val="28"/>
          <w:lang w:val="pl-PL"/>
        </w:rPr>
      </w:pPr>
      <w:r w:rsidRPr="004F2792">
        <w:rPr>
          <w:rFonts w:ascii="Calibri" w:hAnsi="Calibri" w:cs="Calibri"/>
          <w:b/>
          <w:sz w:val="28"/>
          <w:szCs w:val="28"/>
          <w:lang w:val="pl-PL"/>
        </w:rPr>
        <w:t>studia stacjonarne drugiego stopnia</w:t>
      </w:r>
    </w:p>
    <w:p w14:paraId="58D77F03" w14:textId="77777777" w:rsidR="0095202E" w:rsidRPr="004F2792" w:rsidRDefault="0095202E" w:rsidP="0095202E">
      <w:pPr>
        <w:jc w:val="center"/>
        <w:rPr>
          <w:rFonts w:ascii="Calibri" w:hAnsi="Calibri" w:cs="Calibri"/>
          <w:b/>
          <w:sz w:val="28"/>
          <w:szCs w:val="28"/>
          <w:lang w:val="pl-PL"/>
        </w:rPr>
      </w:pPr>
    </w:p>
    <w:p w14:paraId="5E308668" w14:textId="77777777" w:rsidR="0095202E" w:rsidRPr="004F2792" w:rsidRDefault="0095202E" w:rsidP="0095202E">
      <w:pPr>
        <w:rPr>
          <w:rFonts w:ascii="Calibri" w:hAnsi="Calibri" w:cs="Calibri"/>
          <w:lang w:val="pl-PL"/>
        </w:rPr>
      </w:pPr>
    </w:p>
    <w:p w14:paraId="06A12857" w14:textId="77777777" w:rsidR="0095202E" w:rsidRPr="004F2792" w:rsidRDefault="0095202E" w:rsidP="0095202E">
      <w:pPr>
        <w:rPr>
          <w:rFonts w:ascii="Calibri" w:hAnsi="Calibri" w:cs="Calibri"/>
          <w:lang w:val="pl-PL"/>
        </w:rPr>
      </w:pPr>
    </w:p>
    <w:p w14:paraId="6F953BF0" w14:textId="77777777" w:rsidR="0095202E" w:rsidRPr="004F2792" w:rsidRDefault="0095202E" w:rsidP="0095202E">
      <w:pPr>
        <w:rPr>
          <w:rFonts w:ascii="Calibri" w:hAnsi="Calibri" w:cs="Calibri"/>
          <w:lang w:val="pl-PL"/>
        </w:rPr>
      </w:pPr>
    </w:p>
    <w:p w14:paraId="4B295814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0C24D4B4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7C00C445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447684D3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11D272F0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51902453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21CE5467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0388BB81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2F8DED4D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72D5679B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7FF48DD4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63F20D34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57F16239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625218D8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02900524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6A21F46B" w14:textId="77777777" w:rsidR="0095202E" w:rsidRPr="004F2792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33AA8B82" w14:textId="190639C5" w:rsidR="0095202E" w:rsidRPr="004F2792" w:rsidRDefault="0095202E" w:rsidP="0095202E">
      <w:pPr>
        <w:jc w:val="center"/>
        <w:rPr>
          <w:rFonts w:ascii="Calibri" w:hAnsi="Calibri" w:cs="Calibri"/>
          <w:color w:val="003300"/>
          <w:lang w:val="pl-PL"/>
        </w:rPr>
      </w:pPr>
      <w:r w:rsidRPr="004F2792">
        <w:rPr>
          <w:rFonts w:ascii="Calibri" w:hAnsi="Calibri" w:cs="Calibri"/>
          <w:color w:val="003300"/>
          <w:lang w:val="pl-PL"/>
        </w:rPr>
        <w:t xml:space="preserve">Warszawa, </w:t>
      </w:r>
      <w:r w:rsidR="003E377E" w:rsidRPr="004F2792">
        <w:rPr>
          <w:rFonts w:ascii="Calibri" w:hAnsi="Calibri" w:cs="Calibri"/>
          <w:color w:val="003300"/>
          <w:lang w:val="pl-PL"/>
        </w:rPr>
        <w:t>2021</w:t>
      </w:r>
      <w:r w:rsidRPr="004F2792">
        <w:rPr>
          <w:rFonts w:ascii="Calibri" w:hAnsi="Calibri" w:cs="Calibri"/>
          <w:color w:val="003300"/>
          <w:lang w:val="pl-PL"/>
        </w:rPr>
        <w:br w:type="page"/>
      </w:r>
    </w:p>
    <w:p w14:paraId="30B6D484" w14:textId="77777777" w:rsidR="002338D3" w:rsidRPr="004F2792" w:rsidRDefault="002338D3" w:rsidP="002338D3">
      <w:pPr>
        <w:widowControl/>
        <w:spacing w:line="360" w:lineRule="auto"/>
        <w:jc w:val="center"/>
        <w:rPr>
          <w:rFonts w:ascii="Calibri" w:eastAsia="Calibri" w:hAnsi="Calibri" w:cs="Calibri"/>
          <w:b/>
          <w:sz w:val="32"/>
          <w:szCs w:val="32"/>
          <w:lang w:val="pl-PL"/>
        </w:rPr>
      </w:pPr>
      <w:r w:rsidRPr="004F2792">
        <w:rPr>
          <w:rFonts w:ascii="Calibri" w:eastAsia="Calibri" w:hAnsi="Calibri" w:cs="Calibri"/>
          <w:b/>
          <w:sz w:val="32"/>
          <w:szCs w:val="32"/>
          <w:lang w:val="pl-PL"/>
        </w:rPr>
        <w:lastRenderedPageBreak/>
        <w:t xml:space="preserve">Program kształcenia </w:t>
      </w:r>
    </w:p>
    <w:p w14:paraId="7103A112" w14:textId="77777777" w:rsidR="002338D3" w:rsidRPr="004F2792" w:rsidRDefault="002338D3" w:rsidP="002338D3">
      <w:pPr>
        <w:widowControl/>
        <w:spacing w:line="360" w:lineRule="auto"/>
        <w:jc w:val="center"/>
        <w:rPr>
          <w:rFonts w:ascii="Calibri" w:eastAsia="Calibri" w:hAnsi="Calibri" w:cs="Calibri"/>
          <w:b/>
          <w:sz w:val="32"/>
          <w:szCs w:val="32"/>
          <w:lang w:val="pl-PL"/>
        </w:rPr>
      </w:pPr>
    </w:p>
    <w:p w14:paraId="33471691" w14:textId="77777777" w:rsidR="0095202E" w:rsidRPr="004F2792" w:rsidRDefault="0095202E" w:rsidP="002338D3">
      <w:pPr>
        <w:widowControl/>
        <w:spacing w:line="360" w:lineRule="auto"/>
        <w:jc w:val="center"/>
        <w:rPr>
          <w:rFonts w:ascii="Calibri" w:eastAsia="Calibri" w:hAnsi="Calibri" w:cs="Calibri"/>
          <w:b/>
          <w:sz w:val="32"/>
          <w:szCs w:val="3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672"/>
      </w:tblGrid>
      <w:tr w:rsidR="00E41AF9" w:rsidRPr="00281D88" w14:paraId="4F94C012" w14:textId="77777777" w:rsidTr="00450710">
        <w:tc>
          <w:tcPr>
            <w:tcW w:w="4390" w:type="dxa"/>
          </w:tcPr>
          <w:p w14:paraId="49398939" w14:textId="61DEE80D" w:rsidR="002338D3" w:rsidRPr="004F2792" w:rsidRDefault="00CC5C58" w:rsidP="00450710">
            <w:pPr>
              <w:spacing w:before="11"/>
              <w:rPr>
                <w:rFonts w:ascii="Calibri" w:eastAsia="Calibri" w:hAnsi="Calibri" w:cs="Calibri"/>
                <w:b/>
                <w:bCs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 xml:space="preserve">1.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Nazwa kierunku</w:t>
            </w:r>
            <w:r w:rsidR="002338D3" w:rsidRPr="004F2792">
              <w:rPr>
                <w:rFonts w:ascii="Calibri" w:hAnsi="Calibri" w:cs="Calibri"/>
                <w:spacing w:val="-4"/>
                <w:sz w:val="24"/>
                <w:szCs w:val="24"/>
                <w:lang w:val="pl-PL"/>
              </w:rPr>
              <w:t xml:space="preserve">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studiów: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ab/>
            </w:r>
          </w:p>
        </w:tc>
        <w:tc>
          <w:tcPr>
            <w:tcW w:w="4672" w:type="dxa"/>
          </w:tcPr>
          <w:p w14:paraId="3F5233A9" w14:textId="77777777" w:rsidR="002338D3" w:rsidRPr="004F2792" w:rsidRDefault="002338D3" w:rsidP="00450710">
            <w:pPr>
              <w:spacing w:before="11"/>
              <w:rPr>
                <w:rFonts w:ascii="Calibri" w:eastAsia="Calibri" w:hAnsi="Calibri" w:cs="Calibri"/>
                <w:b/>
                <w:bCs/>
                <w:caps/>
                <w:sz w:val="24"/>
                <w:szCs w:val="24"/>
                <w:lang w:val="pl-PL"/>
              </w:rPr>
            </w:pPr>
            <w:r w:rsidRPr="004F2792">
              <w:rPr>
                <w:rFonts w:ascii="Calibri" w:eastAsia="Calibri" w:hAnsi="Calibri" w:cs="Calibri"/>
                <w:b/>
                <w:caps/>
                <w:sz w:val="24"/>
                <w:szCs w:val="24"/>
                <w:lang w:val="pl-PL"/>
              </w:rPr>
              <w:t>Żywienie człowieka i ocena żywności</w:t>
            </w:r>
          </w:p>
        </w:tc>
      </w:tr>
      <w:tr w:rsidR="00E41AF9" w:rsidRPr="004F2792" w14:paraId="777120CE" w14:textId="77777777" w:rsidTr="00450710">
        <w:tc>
          <w:tcPr>
            <w:tcW w:w="4390" w:type="dxa"/>
          </w:tcPr>
          <w:p w14:paraId="18995F0A" w14:textId="06BE8437" w:rsidR="002338D3" w:rsidRPr="004F2792" w:rsidRDefault="00CC5C58" w:rsidP="00450710">
            <w:pPr>
              <w:spacing w:before="127"/>
              <w:ind w:right="75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 xml:space="preserve">2.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Poziom</w:t>
            </w:r>
            <w:r w:rsidR="002338D3" w:rsidRPr="004F2792">
              <w:rPr>
                <w:rFonts w:ascii="Calibri" w:hAnsi="Calibri" w:cs="Calibri"/>
                <w:spacing w:val="-3"/>
                <w:sz w:val="24"/>
                <w:szCs w:val="24"/>
                <w:lang w:val="pl-PL"/>
              </w:rPr>
              <w:t xml:space="preserve">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4EDFB6B5" w14:textId="77777777" w:rsidR="002338D3" w:rsidRPr="004F2792" w:rsidRDefault="00866A9F" w:rsidP="00450710">
            <w:pPr>
              <w:spacing w:before="127"/>
              <w:ind w:right="75"/>
              <w:rPr>
                <w:rFonts w:ascii="Calibri" w:eastAsia="Calibri" w:hAnsi="Calibri" w:cs="Calibri"/>
                <w:b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24"/>
                <w:szCs w:val="24"/>
                <w:lang w:val="pl-PL"/>
              </w:rPr>
              <w:t>I</w:t>
            </w:r>
            <w:r w:rsidR="002338D3" w:rsidRPr="004F2792">
              <w:rPr>
                <w:rFonts w:ascii="Calibri" w:hAnsi="Calibri" w:cs="Calibri"/>
                <w:b/>
                <w:sz w:val="24"/>
                <w:szCs w:val="24"/>
                <w:lang w:val="pl-PL"/>
              </w:rPr>
              <w:t>I</w:t>
            </w:r>
            <w:r w:rsidR="002338D3" w:rsidRPr="004F2792">
              <w:rPr>
                <w:rFonts w:ascii="Calibri" w:hAnsi="Calibri" w:cs="Calibri"/>
                <w:b/>
                <w:spacing w:val="-1"/>
                <w:sz w:val="24"/>
                <w:szCs w:val="24"/>
                <w:lang w:val="pl-PL"/>
              </w:rPr>
              <w:t xml:space="preserve"> </w:t>
            </w:r>
            <w:r w:rsidR="002338D3" w:rsidRPr="004F2792">
              <w:rPr>
                <w:rFonts w:ascii="Calibri" w:hAnsi="Calibri" w:cs="Calibri"/>
                <w:b/>
                <w:sz w:val="24"/>
                <w:szCs w:val="24"/>
                <w:lang w:val="pl-PL"/>
              </w:rPr>
              <w:t>stopień</w:t>
            </w:r>
          </w:p>
        </w:tc>
      </w:tr>
      <w:tr w:rsidR="00E41AF9" w:rsidRPr="004F2792" w14:paraId="2DC6DA62" w14:textId="77777777" w:rsidTr="00450710">
        <w:tc>
          <w:tcPr>
            <w:tcW w:w="4390" w:type="dxa"/>
          </w:tcPr>
          <w:p w14:paraId="4A0483FC" w14:textId="3A49BF86" w:rsidR="002338D3" w:rsidRPr="004F2792" w:rsidRDefault="00CC5C58" w:rsidP="00450710">
            <w:pPr>
              <w:spacing w:before="130"/>
              <w:ind w:right="75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 xml:space="preserve">3.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Profil</w:t>
            </w:r>
            <w:r w:rsidR="002338D3" w:rsidRPr="004F2792">
              <w:rPr>
                <w:rFonts w:ascii="Calibri" w:hAnsi="Calibri" w:cs="Calibri"/>
                <w:spacing w:val="-3"/>
                <w:sz w:val="24"/>
                <w:szCs w:val="24"/>
                <w:lang w:val="pl-PL"/>
              </w:rPr>
              <w:t xml:space="preserve">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2A482BD9" w14:textId="77777777" w:rsidR="002338D3" w:rsidRPr="004F2792" w:rsidRDefault="002338D3" w:rsidP="00450710">
            <w:pPr>
              <w:spacing w:before="130"/>
              <w:ind w:right="75"/>
              <w:rPr>
                <w:rFonts w:ascii="Calibri" w:eastAsia="Calibri" w:hAnsi="Calibri" w:cs="Calibri"/>
                <w:b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24"/>
                <w:szCs w:val="24"/>
                <w:lang w:val="pl-PL"/>
              </w:rPr>
              <w:t>ogólnoakademicki</w:t>
            </w:r>
          </w:p>
        </w:tc>
      </w:tr>
      <w:tr w:rsidR="00E41AF9" w:rsidRPr="004F2792" w14:paraId="449B0075" w14:textId="77777777" w:rsidTr="00450710">
        <w:tc>
          <w:tcPr>
            <w:tcW w:w="4390" w:type="dxa"/>
          </w:tcPr>
          <w:p w14:paraId="40B49E12" w14:textId="6194463E" w:rsidR="002338D3" w:rsidRPr="004F2792" w:rsidRDefault="00CC5C58" w:rsidP="00450710">
            <w:pPr>
              <w:spacing w:before="127"/>
              <w:ind w:right="75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 xml:space="preserve">4.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Forma</w:t>
            </w:r>
            <w:r w:rsidR="002338D3" w:rsidRPr="004F2792">
              <w:rPr>
                <w:rFonts w:ascii="Calibri" w:hAnsi="Calibri" w:cs="Calibri"/>
                <w:spacing w:val="-2"/>
                <w:sz w:val="24"/>
                <w:szCs w:val="24"/>
                <w:lang w:val="pl-PL"/>
              </w:rPr>
              <w:t xml:space="preserve">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6C20E26A" w14:textId="77777777" w:rsidR="002338D3" w:rsidRPr="004F2792" w:rsidRDefault="002338D3" w:rsidP="00450710">
            <w:pPr>
              <w:spacing w:before="127"/>
              <w:ind w:right="75"/>
              <w:rPr>
                <w:rFonts w:ascii="Calibri" w:eastAsia="Calibri" w:hAnsi="Calibri" w:cs="Calibri"/>
                <w:b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24"/>
                <w:szCs w:val="24"/>
                <w:lang w:val="pl-PL"/>
              </w:rPr>
              <w:t>stacjonarne</w:t>
            </w:r>
          </w:p>
        </w:tc>
      </w:tr>
      <w:tr w:rsidR="00E41AF9" w:rsidRPr="004F2792" w14:paraId="27D26F30" w14:textId="77777777" w:rsidTr="00450710">
        <w:tc>
          <w:tcPr>
            <w:tcW w:w="4390" w:type="dxa"/>
          </w:tcPr>
          <w:p w14:paraId="096D5D67" w14:textId="031CDE8B" w:rsidR="002338D3" w:rsidRPr="004F2792" w:rsidRDefault="00CC5C58" w:rsidP="00450710">
            <w:pPr>
              <w:spacing w:before="130"/>
              <w:ind w:right="75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 xml:space="preserve">5.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Czas trwania</w:t>
            </w:r>
            <w:r w:rsidR="002338D3" w:rsidRPr="004F2792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 xml:space="preserve">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43A4E42D" w14:textId="77777777" w:rsidR="002338D3" w:rsidRPr="004F2792" w:rsidRDefault="00866A9F" w:rsidP="00450710">
            <w:pPr>
              <w:spacing w:before="130"/>
              <w:ind w:right="75"/>
              <w:rPr>
                <w:rFonts w:ascii="Calibri" w:eastAsia="Calibri" w:hAnsi="Calibri" w:cs="Calibri"/>
                <w:b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24"/>
                <w:szCs w:val="24"/>
                <w:lang w:val="pl-PL"/>
              </w:rPr>
              <w:t>3 semestr</w:t>
            </w:r>
            <w:r w:rsidR="00F059E1" w:rsidRPr="004F2792">
              <w:rPr>
                <w:rFonts w:ascii="Calibri" w:hAnsi="Calibri" w:cs="Calibri"/>
                <w:b/>
                <w:sz w:val="24"/>
                <w:szCs w:val="24"/>
                <w:lang w:val="pl-PL"/>
              </w:rPr>
              <w:t>y</w:t>
            </w:r>
            <w:r w:rsidRPr="004F2792">
              <w:rPr>
                <w:rFonts w:ascii="Calibri" w:hAnsi="Calibri" w:cs="Calibri"/>
                <w:b/>
                <w:sz w:val="24"/>
                <w:szCs w:val="24"/>
                <w:lang w:val="pl-PL"/>
              </w:rPr>
              <w:t xml:space="preserve"> (1</w:t>
            </w:r>
            <w:r w:rsidR="002338D3" w:rsidRPr="004F2792">
              <w:rPr>
                <w:rFonts w:ascii="Calibri" w:hAnsi="Calibri" w:cs="Calibri"/>
                <w:b/>
                <w:sz w:val="24"/>
                <w:szCs w:val="24"/>
                <w:lang w:val="pl-PL"/>
              </w:rPr>
              <w:t>,5</w:t>
            </w:r>
            <w:r w:rsidR="002338D3" w:rsidRPr="004F2792">
              <w:rPr>
                <w:rFonts w:ascii="Calibri" w:hAnsi="Calibri" w:cs="Calibri"/>
                <w:b/>
                <w:spacing w:val="-7"/>
                <w:sz w:val="24"/>
                <w:szCs w:val="24"/>
                <w:lang w:val="pl-PL"/>
              </w:rPr>
              <w:t xml:space="preserve"> </w:t>
            </w:r>
            <w:r w:rsidR="00F059E1" w:rsidRPr="004F2792">
              <w:rPr>
                <w:rFonts w:ascii="Calibri" w:hAnsi="Calibri" w:cs="Calibri"/>
                <w:b/>
                <w:sz w:val="24"/>
                <w:szCs w:val="24"/>
                <w:lang w:val="pl-PL"/>
              </w:rPr>
              <w:t>roku</w:t>
            </w:r>
            <w:r w:rsidR="002338D3" w:rsidRPr="004F2792">
              <w:rPr>
                <w:rFonts w:ascii="Calibri" w:hAnsi="Calibri" w:cs="Calibri"/>
                <w:b/>
                <w:sz w:val="24"/>
                <w:szCs w:val="24"/>
                <w:lang w:val="pl-PL"/>
              </w:rPr>
              <w:t>)</w:t>
            </w:r>
          </w:p>
        </w:tc>
      </w:tr>
      <w:tr w:rsidR="00E41AF9" w:rsidRPr="004F2792" w14:paraId="714B60A5" w14:textId="77777777" w:rsidTr="00450710">
        <w:tc>
          <w:tcPr>
            <w:tcW w:w="4390" w:type="dxa"/>
          </w:tcPr>
          <w:p w14:paraId="4F0039F0" w14:textId="5B446086" w:rsidR="002338D3" w:rsidRPr="004F2792" w:rsidRDefault="00CC5C58" w:rsidP="00450710">
            <w:pPr>
              <w:pStyle w:val="Tekstpodstawowy"/>
              <w:spacing w:before="127"/>
              <w:ind w:left="0"/>
              <w:rPr>
                <w:rFonts w:cs="Calibri"/>
                <w:b/>
                <w:sz w:val="24"/>
                <w:szCs w:val="24"/>
                <w:lang w:val="pl-PL"/>
              </w:rPr>
            </w:pPr>
            <w:r w:rsidRPr="004F2792">
              <w:rPr>
                <w:rFonts w:cs="Calibri"/>
                <w:sz w:val="24"/>
                <w:szCs w:val="24"/>
                <w:lang w:val="pl-PL"/>
              </w:rPr>
              <w:t xml:space="preserve">6. </w:t>
            </w:r>
            <w:r w:rsidR="002338D3" w:rsidRPr="004F2792">
              <w:rPr>
                <w:rFonts w:cs="Calibri"/>
                <w:sz w:val="24"/>
                <w:szCs w:val="24"/>
                <w:lang w:val="pl-PL"/>
              </w:rPr>
              <w:t>Liczba ECTS konieczna do ukończenia</w:t>
            </w:r>
            <w:r w:rsidR="002338D3" w:rsidRPr="004F2792">
              <w:rPr>
                <w:rFonts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="002338D3" w:rsidRPr="004F2792">
              <w:rPr>
                <w:rFonts w:cs="Calibr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56BB7A30" w14:textId="77777777" w:rsidR="002338D3" w:rsidRPr="004F2792" w:rsidRDefault="00450710" w:rsidP="00450710">
            <w:pPr>
              <w:pStyle w:val="Tekstpodstawowy"/>
              <w:spacing w:before="127"/>
              <w:ind w:left="0"/>
              <w:rPr>
                <w:rFonts w:cs="Calibri"/>
                <w:b/>
                <w:sz w:val="24"/>
                <w:szCs w:val="24"/>
                <w:lang w:val="pl-PL"/>
              </w:rPr>
            </w:pPr>
            <w:r w:rsidRPr="004F2792">
              <w:rPr>
                <w:rFonts w:cs="Calibri"/>
                <w:b/>
                <w:sz w:val="24"/>
                <w:szCs w:val="24"/>
                <w:lang w:val="pl-PL"/>
              </w:rPr>
              <w:br/>
            </w:r>
            <w:r w:rsidR="00866A9F" w:rsidRPr="004F2792">
              <w:rPr>
                <w:rFonts w:cs="Calibri"/>
                <w:b/>
                <w:sz w:val="24"/>
                <w:szCs w:val="24"/>
                <w:lang w:val="pl-PL"/>
              </w:rPr>
              <w:t>90</w:t>
            </w:r>
          </w:p>
        </w:tc>
      </w:tr>
      <w:tr w:rsidR="00E41AF9" w:rsidRPr="004F2792" w14:paraId="37777F0F" w14:textId="77777777" w:rsidTr="00450710">
        <w:tc>
          <w:tcPr>
            <w:tcW w:w="4390" w:type="dxa"/>
          </w:tcPr>
          <w:p w14:paraId="73C798A4" w14:textId="79B2F494" w:rsidR="002338D3" w:rsidRPr="004F2792" w:rsidRDefault="00CC5C58" w:rsidP="00450710">
            <w:pPr>
              <w:pStyle w:val="Tekstpodstawowy"/>
              <w:spacing w:before="127"/>
              <w:ind w:left="0" w:right="75"/>
              <w:rPr>
                <w:rFonts w:cs="Calibri"/>
                <w:sz w:val="24"/>
                <w:szCs w:val="24"/>
                <w:lang w:val="pl-PL"/>
              </w:rPr>
            </w:pPr>
            <w:r w:rsidRPr="004F2792">
              <w:rPr>
                <w:rFonts w:cs="Calibri"/>
                <w:sz w:val="24"/>
                <w:szCs w:val="24"/>
                <w:lang w:val="pl-PL"/>
              </w:rPr>
              <w:t xml:space="preserve">7. </w:t>
            </w:r>
            <w:r w:rsidR="002338D3" w:rsidRPr="004F2792">
              <w:rPr>
                <w:rFonts w:cs="Calibri"/>
                <w:sz w:val="24"/>
                <w:szCs w:val="24"/>
                <w:lang w:val="pl-PL"/>
              </w:rPr>
              <w:t>Tytuł zawodowy nadawany</w:t>
            </w:r>
            <w:r w:rsidR="002338D3" w:rsidRPr="004F2792">
              <w:rPr>
                <w:rFonts w:cs="Calibri"/>
                <w:spacing w:val="-7"/>
                <w:sz w:val="24"/>
                <w:szCs w:val="24"/>
                <w:lang w:val="pl-PL"/>
              </w:rPr>
              <w:t xml:space="preserve"> </w:t>
            </w:r>
            <w:r w:rsidR="002338D3" w:rsidRPr="004F2792">
              <w:rPr>
                <w:rFonts w:cs="Calibri"/>
                <w:sz w:val="24"/>
                <w:szCs w:val="24"/>
                <w:lang w:val="pl-PL"/>
              </w:rPr>
              <w:t>absolwentom:</w:t>
            </w:r>
          </w:p>
        </w:tc>
        <w:tc>
          <w:tcPr>
            <w:tcW w:w="4672" w:type="dxa"/>
          </w:tcPr>
          <w:p w14:paraId="4B37D1C6" w14:textId="77777777" w:rsidR="002338D3" w:rsidRPr="004F2792" w:rsidRDefault="00866A9F" w:rsidP="00450710">
            <w:pPr>
              <w:pStyle w:val="Tekstpodstawowy"/>
              <w:spacing w:before="127"/>
              <w:ind w:left="-103" w:right="75" w:firstLine="103"/>
              <w:rPr>
                <w:rFonts w:cs="Calibri"/>
                <w:sz w:val="24"/>
                <w:szCs w:val="24"/>
                <w:lang w:val="pl-PL"/>
              </w:rPr>
            </w:pPr>
            <w:r w:rsidRPr="004F2792">
              <w:rPr>
                <w:rFonts w:cs="Calibri"/>
                <w:b/>
                <w:sz w:val="24"/>
                <w:szCs w:val="24"/>
                <w:lang w:val="pl-PL"/>
              </w:rPr>
              <w:t>magister</w:t>
            </w:r>
          </w:p>
        </w:tc>
      </w:tr>
      <w:tr w:rsidR="00E41AF9" w:rsidRPr="004F2792" w14:paraId="2E6EC2C7" w14:textId="77777777" w:rsidTr="00450710">
        <w:tc>
          <w:tcPr>
            <w:tcW w:w="4390" w:type="dxa"/>
          </w:tcPr>
          <w:p w14:paraId="7E522C06" w14:textId="426CC11C" w:rsidR="002338D3" w:rsidRPr="004F2792" w:rsidRDefault="00CC5C58" w:rsidP="00450710">
            <w:pPr>
              <w:pStyle w:val="Tekstpodstawowy"/>
              <w:spacing w:before="130"/>
              <w:ind w:left="0" w:right="75"/>
              <w:rPr>
                <w:rFonts w:cs="Calibri"/>
                <w:sz w:val="24"/>
                <w:szCs w:val="24"/>
                <w:lang w:val="pl-PL"/>
              </w:rPr>
            </w:pPr>
            <w:r w:rsidRPr="004F2792">
              <w:rPr>
                <w:rFonts w:cs="Calibri"/>
                <w:sz w:val="24"/>
                <w:szCs w:val="24"/>
                <w:lang w:val="pl-PL"/>
              </w:rPr>
              <w:t xml:space="preserve">8. </w:t>
            </w:r>
            <w:r w:rsidR="002338D3" w:rsidRPr="004F2792">
              <w:rPr>
                <w:rFonts w:cs="Calibri"/>
                <w:sz w:val="24"/>
                <w:szCs w:val="24"/>
                <w:lang w:val="pl-PL"/>
              </w:rPr>
              <w:t>Kod ISCED dla kierunku</w:t>
            </w:r>
            <w:r w:rsidR="002338D3" w:rsidRPr="004F2792">
              <w:rPr>
                <w:rFonts w:cs="Calibri"/>
                <w:spacing w:val="-2"/>
                <w:sz w:val="24"/>
                <w:szCs w:val="24"/>
                <w:lang w:val="pl-PL"/>
              </w:rPr>
              <w:t xml:space="preserve"> </w:t>
            </w:r>
            <w:r w:rsidR="002338D3" w:rsidRPr="004F2792">
              <w:rPr>
                <w:rFonts w:cs="Calibri"/>
                <w:sz w:val="24"/>
                <w:szCs w:val="24"/>
                <w:lang w:val="pl-PL"/>
              </w:rPr>
              <w:t>studiów</w:t>
            </w:r>
          </w:p>
        </w:tc>
        <w:tc>
          <w:tcPr>
            <w:tcW w:w="4672" w:type="dxa"/>
          </w:tcPr>
          <w:p w14:paraId="316FF09F" w14:textId="77777777" w:rsidR="002338D3" w:rsidRPr="004F2792" w:rsidRDefault="002338D3" w:rsidP="00450710">
            <w:pPr>
              <w:pStyle w:val="Tekstpodstawowy"/>
              <w:spacing w:before="130"/>
              <w:ind w:left="-103" w:right="75" w:firstLine="103"/>
              <w:rPr>
                <w:rFonts w:cs="Calibri"/>
                <w:sz w:val="24"/>
                <w:szCs w:val="24"/>
                <w:lang w:val="pl-PL"/>
              </w:rPr>
            </w:pPr>
            <w:r w:rsidRPr="004F2792">
              <w:rPr>
                <w:rFonts w:cs="Calibri"/>
                <w:b/>
                <w:sz w:val="24"/>
                <w:szCs w:val="24"/>
                <w:lang w:val="pl-PL"/>
              </w:rPr>
              <w:t>0721</w:t>
            </w:r>
          </w:p>
        </w:tc>
      </w:tr>
      <w:tr w:rsidR="002338D3" w:rsidRPr="004F2792" w14:paraId="1CADB705" w14:textId="77777777" w:rsidTr="00450710">
        <w:tc>
          <w:tcPr>
            <w:tcW w:w="4390" w:type="dxa"/>
          </w:tcPr>
          <w:p w14:paraId="6A331CEA" w14:textId="77777777" w:rsidR="002338D3" w:rsidRPr="004F2792" w:rsidRDefault="002338D3" w:rsidP="00450710">
            <w:pPr>
              <w:spacing w:before="11"/>
              <w:rPr>
                <w:rFonts w:ascii="Calibri" w:eastAsia="Calibri" w:hAnsi="Calibri" w:cs="Calibri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4672" w:type="dxa"/>
          </w:tcPr>
          <w:p w14:paraId="45E927EE" w14:textId="77777777" w:rsidR="002338D3" w:rsidRPr="004F2792" w:rsidRDefault="002338D3" w:rsidP="00450710">
            <w:pPr>
              <w:spacing w:before="11"/>
              <w:rPr>
                <w:rFonts w:ascii="Calibri" w:eastAsia="Calibri" w:hAnsi="Calibri" w:cs="Calibri"/>
                <w:b/>
                <w:bCs/>
                <w:sz w:val="24"/>
                <w:szCs w:val="24"/>
                <w:lang w:val="pl-PL"/>
              </w:rPr>
            </w:pPr>
          </w:p>
        </w:tc>
      </w:tr>
    </w:tbl>
    <w:p w14:paraId="4F530153" w14:textId="77777777" w:rsidR="002338D3" w:rsidRPr="004F2792" w:rsidRDefault="002338D3" w:rsidP="002338D3">
      <w:pPr>
        <w:spacing w:before="11"/>
        <w:rPr>
          <w:rFonts w:ascii="Calibri" w:eastAsia="Calibri" w:hAnsi="Calibri" w:cs="Calibri"/>
          <w:b/>
          <w:bCs/>
          <w:sz w:val="24"/>
          <w:szCs w:val="24"/>
          <w:lang w:val="pl-PL"/>
        </w:rPr>
      </w:pPr>
    </w:p>
    <w:p w14:paraId="3E66A412" w14:textId="77777777" w:rsidR="0095202E" w:rsidRPr="004F2792" w:rsidRDefault="0095202E" w:rsidP="002338D3">
      <w:pPr>
        <w:spacing w:before="11"/>
        <w:rPr>
          <w:rFonts w:ascii="Calibri" w:eastAsia="Calibri" w:hAnsi="Calibri" w:cs="Calibri"/>
          <w:b/>
          <w:bCs/>
          <w:sz w:val="24"/>
          <w:szCs w:val="24"/>
          <w:lang w:val="pl-PL"/>
        </w:rPr>
      </w:pPr>
    </w:p>
    <w:p w14:paraId="68E449E4" w14:textId="1E62C4DC" w:rsidR="00CC5C58" w:rsidRPr="004F2792" w:rsidRDefault="00CC5C58" w:rsidP="00CC5C58">
      <w:pPr>
        <w:pStyle w:val="Tekstpodstawowy"/>
        <w:numPr>
          <w:ilvl w:val="0"/>
          <w:numId w:val="7"/>
        </w:numPr>
        <w:spacing w:before="512"/>
        <w:ind w:left="426" w:right="75"/>
        <w:rPr>
          <w:rFonts w:cstheme="minorHAnsi"/>
          <w:sz w:val="24"/>
          <w:szCs w:val="24"/>
          <w:lang w:val="pl-PL"/>
        </w:rPr>
      </w:pPr>
      <w:r w:rsidRPr="004F2792">
        <w:rPr>
          <w:rFonts w:cstheme="minorHAnsi"/>
          <w:sz w:val="24"/>
          <w:szCs w:val="24"/>
          <w:lang w:val="pl-PL"/>
        </w:rPr>
        <w:t>Przyporządkowanie kierunku studiów do</w:t>
      </w:r>
      <w:r w:rsidRPr="004F2792">
        <w:rPr>
          <w:rFonts w:cstheme="minorHAnsi"/>
          <w:spacing w:val="-16"/>
          <w:sz w:val="24"/>
          <w:szCs w:val="24"/>
          <w:lang w:val="pl-PL"/>
        </w:rPr>
        <w:t xml:space="preserve"> </w:t>
      </w:r>
      <w:r w:rsidRPr="004F2792">
        <w:rPr>
          <w:rFonts w:cstheme="minorHAnsi"/>
          <w:sz w:val="24"/>
          <w:szCs w:val="24"/>
          <w:lang w:val="pl-PL"/>
        </w:rPr>
        <w:t>dyscyplin:</w:t>
      </w:r>
    </w:p>
    <w:p w14:paraId="5E7F0E91" w14:textId="77777777" w:rsidR="002338D3" w:rsidRPr="004F2792" w:rsidRDefault="002338D3" w:rsidP="002338D3">
      <w:pPr>
        <w:spacing w:before="10"/>
        <w:rPr>
          <w:rFonts w:ascii="Calibri" w:eastAsia="Calibri" w:hAnsi="Calibri" w:cs="Calibri"/>
          <w:sz w:val="24"/>
          <w:szCs w:val="24"/>
          <w:lang w:val="pl-PL"/>
        </w:rPr>
      </w:pPr>
    </w:p>
    <w:tbl>
      <w:tblPr>
        <w:tblStyle w:val="TableNormal"/>
        <w:tblW w:w="9610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816"/>
        <w:gridCol w:w="4315"/>
        <w:gridCol w:w="1843"/>
        <w:gridCol w:w="2636"/>
      </w:tblGrid>
      <w:tr w:rsidR="002338D3" w:rsidRPr="00281D88" w14:paraId="568C3E34" w14:textId="77777777" w:rsidTr="0095202E">
        <w:trPr>
          <w:trHeight w:hRule="exact" w:val="1536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EB6A8" w14:textId="77777777" w:rsidR="002338D3" w:rsidRPr="004F2792" w:rsidRDefault="0084319F" w:rsidP="00A553E4">
            <w:pPr>
              <w:pStyle w:val="TableParagraph"/>
              <w:spacing w:before="429"/>
              <w:ind w:left="103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Lp.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21DAE" w14:textId="77777777" w:rsidR="002338D3" w:rsidRPr="004F2792" w:rsidRDefault="002338D3" w:rsidP="00A553E4">
            <w:pPr>
              <w:pStyle w:val="TableParagraph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</w:p>
          <w:p w14:paraId="7F895D18" w14:textId="77777777" w:rsidR="002338D3" w:rsidRPr="004F2792" w:rsidRDefault="002338D3" w:rsidP="00A553E4">
            <w:pPr>
              <w:pStyle w:val="TableParagraph"/>
              <w:spacing w:before="160"/>
              <w:ind w:left="103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Dyscyplina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56D76" w14:textId="77777777" w:rsidR="002338D3" w:rsidRPr="004F2792" w:rsidRDefault="002338D3" w:rsidP="0084319F">
            <w:pPr>
              <w:pStyle w:val="TableParagraph"/>
              <w:spacing w:before="141" w:line="256" w:lineRule="auto"/>
              <w:ind w:left="100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Dyscyplina wiodąca</w:t>
            </w:r>
            <w:r w:rsidRPr="004F2792">
              <w:rPr>
                <w:rFonts w:ascii="Calibri" w:hAnsi="Calibri" w:cs="Calibri"/>
                <w:spacing w:val="-47"/>
                <w:sz w:val="24"/>
                <w:szCs w:val="24"/>
                <w:lang w:val="pl-PL"/>
              </w:rPr>
              <w:t xml:space="preserve"> </w:t>
            </w: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(TAK/NIE)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51890" w14:textId="77777777" w:rsidR="002338D3" w:rsidRPr="004F2792" w:rsidRDefault="0084319F" w:rsidP="0084319F">
            <w:pPr>
              <w:pStyle w:val="TableParagraph"/>
              <w:tabs>
                <w:tab w:val="left" w:pos="1771"/>
              </w:tabs>
              <w:spacing w:line="256" w:lineRule="auto"/>
              <w:ind w:left="103" w:right="101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 xml:space="preserve">Procentowy </w:t>
            </w:r>
            <w:r w:rsidR="002338D3" w:rsidRPr="004F2792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>udział</w:t>
            </w:r>
            <w:r w:rsidR="002338D3" w:rsidRPr="004F2792">
              <w:rPr>
                <w:rFonts w:ascii="Calibri" w:hAnsi="Calibri" w:cs="Calibri"/>
                <w:spacing w:val="-45"/>
                <w:sz w:val="24"/>
                <w:szCs w:val="24"/>
                <w:lang w:val="pl-PL"/>
              </w:rPr>
              <w:t xml:space="preserve">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efektów</w:t>
            </w:r>
            <w:r w:rsidR="002338D3" w:rsidRPr="004F2792">
              <w:rPr>
                <w:rFonts w:ascii="Calibri" w:hAnsi="Calibri" w:cs="Calibri"/>
                <w:spacing w:val="32"/>
                <w:sz w:val="24"/>
                <w:szCs w:val="24"/>
                <w:lang w:val="pl-PL"/>
              </w:rPr>
              <w:t xml:space="preserve">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kształcenia odnoszących się</w:t>
            </w:r>
            <w:r w:rsidR="002338D3" w:rsidRPr="004F2792">
              <w:rPr>
                <w:rFonts w:ascii="Calibri" w:hAnsi="Calibri" w:cs="Calibri"/>
                <w:spacing w:val="22"/>
                <w:sz w:val="24"/>
                <w:szCs w:val="24"/>
                <w:lang w:val="pl-PL"/>
              </w:rPr>
              <w:t xml:space="preserve"> 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do dyscypliny</w:t>
            </w:r>
          </w:p>
        </w:tc>
      </w:tr>
      <w:tr w:rsidR="002338D3" w:rsidRPr="004F2792" w14:paraId="06DBD015" w14:textId="77777777" w:rsidTr="0084319F">
        <w:trPr>
          <w:trHeight w:hRule="exact" w:val="40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B2E53" w14:textId="77777777" w:rsidR="002338D3" w:rsidRPr="004F2792" w:rsidRDefault="002338D3" w:rsidP="00A553E4">
            <w:pPr>
              <w:pStyle w:val="TableParagraph"/>
              <w:spacing w:before="54"/>
              <w:ind w:left="103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1.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D1366" w14:textId="77777777" w:rsidR="002338D3" w:rsidRPr="004F2792" w:rsidRDefault="0084319F" w:rsidP="0084319F">
            <w:pPr>
              <w:pStyle w:val="TableParagraph"/>
              <w:spacing w:before="54"/>
              <w:ind w:left="1348" w:hanging="1285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Technologia żywności i żywienia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E0373" w14:textId="77777777" w:rsidR="002338D3" w:rsidRPr="004F2792" w:rsidRDefault="002338D3" w:rsidP="00A553E4">
            <w:pPr>
              <w:pStyle w:val="TableParagraph"/>
              <w:spacing w:before="54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TAK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732FB" w14:textId="77777777" w:rsidR="002338D3" w:rsidRPr="004F2792" w:rsidRDefault="0095202E" w:rsidP="0095202E">
            <w:pPr>
              <w:pStyle w:val="TableParagraph"/>
              <w:spacing w:before="54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85</w:t>
            </w:r>
            <w:r w:rsidR="002338D3" w:rsidRPr="004F2792">
              <w:rPr>
                <w:rFonts w:ascii="Calibri" w:hAnsi="Calibri" w:cs="Calibri"/>
                <w:sz w:val="24"/>
                <w:szCs w:val="24"/>
                <w:lang w:val="pl-PL"/>
              </w:rPr>
              <w:t>%</w:t>
            </w:r>
          </w:p>
        </w:tc>
      </w:tr>
      <w:tr w:rsidR="0095202E" w:rsidRPr="004F2792" w14:paraId="1A81682D" w14:textId="77777777" w:rsidTr="0084319F">
        <w:trPr>
          <w:trHeight w:hRule="exact" w:val="40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A63B6" w14:textId="77777777" w:rsidR="0095202E" w:rsidRPr="004F2792" w:rsidRDefault="0095202E" w:rsidP="0005471F">
            <w:pPr>
              <w:pStyle w:val="TableParagraph"/>
              <w:spacing w:before="54"/>
              <w:ind w:left="103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2.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00BCB" w14:textId="77777777" w:rsidR="0095202E" w:rsidRPr="004F2792" w:rsidRDefault="0095202E" w:rsidP="0005471F">
            <w:pPr>
              <w:pStyle w:val="TableParagraph"/>
              <w:spacing w:before="54"/>
              <w:ind w:left="1348" w:hanging="1285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Nauki o zdrowiu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139F3" w14:textId="77777777" w:rsidR="0095202E" w:rsidRPr="004F2792" w:rsidRDefault="00806D62" w:rsidP="0005471F">
            <w:pPr>
              <w:pStyle w:val="TableParagraph"/>
              <w:spacing w:before="54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NIE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D288" w14:textId="77777777" w:rsidR="0095202E" w:rsidRPr="004F2792" w:rsidRDefault="0095202E" w:rsidP="0095202E">
            <w:pPr>
              <w:pStyle w:val="TableParagraph"/>
              <w:spacing w:before="54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15%</w:t>
            </w:r>
          </w:p>
        </w:tc>
      </w:tr>
      <w:tr w:rsidR="0095202E" w:rsidRPr="004F2792" w14:paraId="52117F3B" w14:textId="77777777" w:rsidTr="0084319F">
        <w:trPr>
          <w:trHeight w:hRule="exact" w:val="406"/>
        </w:trPr>
        <w:tc>
          <w:tcPr>
            <w:tcW w:w="6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645BC" w14:textId="756352C5" w:rsidR="0095202E" w:rsidRPr="004F2792" w:rsidRDefault="0037059D" w:rsidP="0095202E">
            <w:pPr>
              <w:pStyle w:val="TableParagraph"/>
              <w:spacing w:before="54"/>
              <w:ind w:left="103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 xml:space="preserve"> </w:t>
            </w:r>
            <w:r w:rsidR="0095202E" w:rsidRPr="004F2792">
              <w:rPr>
                <w:rFonts w:ascii="Calibri" w:hAnsi="Calibri" w:cs="Calibri"/>
                <w:sz w:val="24"/>
                <w:szCs w:val="24"/>
                <w:lang w:val="pl-PL"/>
              </w:rPr>
              <w:t xml:space="preserve">                                                                                     Łącznie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E30C3" w14:textId="77777777" w:rsidR="0095202E" w:rsidRPr="004F2792" w:rsidRDefault="0095202E" w:rsidP="0095202E">
            <w:pPr>
              <w:pStyle w:val="TableParagraph"/>
              <w:spacing w:before="54"/>
              <w:ind w:left="103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4F2792">
              <w:rPr>
                <w:rFonts w:ascii="Calibri" w:hAnsi="Calibri" w:cs="Calibri"/>
                <w:sz w:val="24"/>
                <w:szCs w:val="24"/>
                <w:lang w:val="pl-PL"/>
              </w:rPr>
              <w:t>100%</w:t>
            </w:r>
          </w:p>
        </w:tc>
      </w:tr>
    </w:tbl>
    <w:p w14:paraId="044AE4D6" w14:textId="77777777" w:rsidR="002338D3" w:rsidRPr="004F2792" w:rsidRDefault="002338D3" w:rsidP="002338D3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48399685" w14:textId="77777777" w:rsidR="0095202E" w:rsidRPr="004F2792" w:rsidRDefault="0095202E" w:rsidP="002338D3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64504FAB" w14:textId="77777777" w:rsidR="0095202E" w:rsidRPr="004F2792" w:rsidRDefault="0095202E" w:rsidP="003F3A92">
      <w:pPr>
        <w:tabs>
          <w:tab w:val="left" w:pos="426"/>
        </w:tabs>
        <w:spacing w:after="240" w:line="360" w:lineRule="auto"/>
        <w:ind w:left="284" w:hanging="284"/>
        <w:jc w:val="both"/>
        <w:rPr>
          <w:rFonts w:ascii="Calibri" w:hAnsi="Calibri" w:cs="Calibri"/>
          <w:b/>
          <w:sz w:val="24"/>
          <w:szCs w:val="24"/>
          <w:lang w:val="pl-PL"/>
        </w:rPr>
        <w:sectPr w:rsidR="0095202E" w:rsidRPr="004F2792" w:rsidSect="00A515E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6892C26" w14:textId="77777777" w:rsidR="00E41AF9" w:rsidRPr="004F2792" w:rsidRDefault="00E41AF9" w:rsidP="00CC5C58">
      <w:pPr>
        <w:pStyle w:val="Tekstpodstawowy"/>
        <w:numPr>
          <w:ilvl w:val="0"/>
          <w:numId w:val="7"/>
        </w:numPr>
        <w:ind w:left="425" w:right="74" w:hanging="357"/>
        <w:rPr>
          <w:rFonts w:cs="Calibri"/>
          <w:b/>
          <w:bCs/>
          <w:caps/>
          <w:sz w:val="24"/>
          <w:szCs w:val="24"/>
          <w:lang w:val="pl-PL"/>
        </w:rPr>
      </w:pPr>
      <w:r w:rsidRPr="004F2792">
        <w:rPr>
          <w:rFonts w:cstheme="minorHAnsi"/>
          <w:b/>
          <w:bCs/>
          <w:sz w:val="24"/>
          <w:szCs w:val="24"/>
          <w:lang w:val="pl-PL"/>
        </w:rPr>
        <w:lastRenderedPageBreak/>
        <w:t>Efekty</w:t>
      </w:r>
      <w:r w:rsidRPr="004F2792">
        <w:rPr>
          <w:rFonts w:cs="Calibri"/>
          <w:b/>
          <w:bCs/>
          <w:caps/>
          <w:sz w:val="24"/>
          <w:szCs w:val="24"/>
          <w:lang w:val="pl-PL"/>
        </w:rPr>
        <w:t xml:space="preserve"> </w:t>
      </w:r>
      <w:r w:rsidRPr="004F2792">
        <w:rPr>
          <w:rFonts w:cstheme="minorHAnsi"/>
          <w:b/>
          <w:bCs/>
          <w:sz w:val="24"/>
          <w:szCs w:val="24"/>
          <w:lang w:val="pl-PL"/>
        </w:rPr>
        <w:t>uczenia się</w:t>
      </w:r>
      <w:r w:rsidRPr="004F2792">
        <w:rPr>
          <w:rFonts w:cs="Calibri"/>
          <w:b/>
          <w:bCs/>
          <w:caps/>
          <w:sz w:val="24"/>
          <w:szCs w:val="24"/>
          <w:lang w:val="pl-PL"/>
        </w:rPr>
        <w:t xml:space="preserve"> </w:t>
      </w:r>
    </w:p>
    <w:p w14:paraId="316DB265" w14:textId="528B7B26" w:rsidR="0095202E" w:rsidRPr="004F2792" w:rsidRDefault="0095202E" w:rsidP="003A79FC">
      <w:pPr>
        <w:jc w:val="both"/>
        <w:rPr>
          <w:rFonts w:ascii="Calibri" w:hAnsi="Calibri" w:cs="Calibri"/>
          <w:b/>
          <w:bCs/>
          <w:sz w:val="20"/>
          <w:szCs w:val="20"/>
          <w:lang w:val="pl-PL"/>
        </w:rPr>
      </w:pPr>
      <w:r w:rsidRPr="004F2792">
        <w:rPr>
          <w:rFonts w:ascii="Calibri" w:hAnsi="Calibri" w:cs="Calibri"/>
          <w:sz w:val="20"/>
          <w:szCs w:val="20"/>
          <w:lang w:val="pl-PL"/>
        </w:rPr>
        <w:t xml:space="preserve">z uwzględnieniem uniwersalnych charakterystyk pierwszego stopnia określonych w ustawie z dnia 22 grudnia 2015 r. o Zintegrowanym Systemie Kwalifikacji </w:t>
      </w:r>
      <w:r w:rsidRPr="004F2792">
        <w:rPr>
          <w:rFonts w:ascii="Calibri" w:hAnsi="Calibri" w:cs="Calibri"/>
          <w:sz w:val="20"/>
          <w:szCs w:val="20"/>
          <w:lang w:val="pl-PL"/>
        </w:rPr>
        <w:br/>
        <w:t xml:space="preserve">oraz charakterystyk drugiego stopnia efektów uczenia się dla kwalifikacji </w:t>
      </w:r>
      <w:r w:rsidRPr="004F2792">
        <w:rPr>
          <w:rFonts w:ascii="Calibri" w:hAnsi="Calibri" w:cs="Calibri"/>
          <w:b/>
          <w:sz w:val="20"/>
          <w:szCs w:val="20"/>
          <w:lang w:val="pl-PL"/>
        </w:rPr>
        <w:t>na poziomie 7 PRK</w:t>
      </w:r>
      <w:r w:rsidRPr="004F2792">
        <w:rPr>
          <w:rFonts w:ascii="Calibri" w:hAnsi="Calibri" w:cs="Calibri"/>
          <w:sz w:val="20"/>
          <w:szCs w:val="20"/>
          <w:lang w:val="pl-PL"/>
        </w:rPr>
        <w:t xml:space="preserve"> typowe dla kwalifikacji uzyskiwanych w ramach systemu szkolnictwa wyższego i</w:t>
      </w:r>
      <w:r w:rsidR="00EA1B3F" w:rsidRPr="004F2792">
        <w:rPr>
          <w:rFonts w:ascii="Calibri" w:hAnsi="Calibri" w:cs="Calibri"/>
          <w:sz w:val="20"/>
          <w:szCs w:val="20"/>
          <w:lang w:val="pl-PL"/>
        </w:rPr>
        <w:t> </w:t>
      </w:r>
      <w:r w:rsidRPr="004F2792">
        <w:rPr>
          <w:rFonts w:ascii="Calibri" w:hAnsi="Calibri" w:cs="Calibri"/>
          <w:sz w:val="20"/>
          <w:szCs w:val="20"/>
          <w:lang w:val="pl-PL"/>
        </w:rPr>
        <w:t>nauki po uzyskaniu kwalifikacji pełnej na poziomie 4.</w:t>
      </w:r>
    </w:p>
    <w:p w14:paraId="5861A422" w14:textId="77777777" w:rsidR="0095202E" w:rsidRPr="004F2792" w:rsidRDefault="0095202E" w:rsidP="003A79FC">
      <w:pPr>
        <w:rPr>
          <w:rFonts w:ascii="Calibri" w:hAnsi="Calibri" w:cs="Calibri"/>
          <w:b/>
          <w:bCs/>
          <w:sz w:val="20"/>
          <w:szCs w:val="20"/>
          <w:lang w:val="pl-PL"/>
        </w:rPr>
      </w:pPr>
      <w:r w:rsidRPr="004F2792">
        <w:rPr>
          <w:rFonts w:ascii="Calibri" w:hAnsi="Calibri" w:cs="Calibri"/>
          <w:b/>
          <w:bCs/>
          <w:sz w:val="20"/>
          <w:szCs w:val="20"/>
          <w:lang w:val="pl-PL"/>
        </w:rPr>
        <w:t xml:space="preserve">Kierunek studiów: </w:t>
      </w:r>
      <w:r w:rsidRPr="004F2792">
        <w:rPr>
          <w:rFonts w:ascii="Calibri" w:hAnsi="Calibri" w:cs="Calibri"/>
          <w:b/>
          <w:bCs/>
          <w:caps/>
          <w:sz w:val="24"/>
          <w:szCs w:val="24"/>
          <w:lang w:val="pl-PL"/>
        </w:rPr>
        <w:t>Żywienie Człowieka i Ocena Żywności</w:t>
      </w:r>
    </w:p>
    <w:p w14:paraId="34E28538" w14:textId="77777777" w:rsidR="0095202E" w:rsidRPr="004F2792" w:rsidRDefault="0095202E" w:rsidP="003A79FC">
      <w:pPr>
        <w:rPr>
          <w:rFonts w:ascii="Calibri" w:hAnsi="Calibri" w:cs="Calibri"/>
          <w:b/>
          <w:bCs/>
          <w:sz w:val="20"/>
          <w:szCs w:val="20"/>
          <w:lang w:val="pl-PL"/>
        </w:rPr>
      </w:pPr>
      <w:r w:rsidRPr="004F2792">
        <w:rPr>
          <w:rFonts w:ascii="Calibri" w:hAnsi="Calibri" w:cs="Calibri"/>
          <w:b/>
          <w:bCs/>
          <w:sz w:val="20"/>
          <w:szCs w:val="20"/>
          <w:lang w:val="pl-PL"/>
        </w:rPr>
        <w:t xml:space="preserve">Poziom studiów: </w:t>
      </w:r>
      <w:r w:rsidRPr="004F2792">
        <w:rPr>
          <w:rFonts w:ascii="Calibri" w:hAnsi="Calibri" w:cs="Calibri"/>
          <w:b/>
          <w:bCs/>
          <w:sz w:val="24"/>
          <w:szCs w:val="24"/>
          <w:lang w:val="pl-PL"/>
        </w:rPr>
        <w:t xml:space="preserve">studia </w:t>
      </w:r>
      <w:r w:rsidRPr="004F2792">
        <w:rPr>
          <w:rFonts w:ascii="Calibri" w:hAnsi="Calibri" w:cs="Calibri"/>
          <w:b/>
          <w:bCs/>
          <w:caps/>
          <w:sz w:val="24"/>
          <w:szCs w:val="24"/>
          <w:lang w:val="pl-PL"/>
        </w:rPr>
        <w:t>drugiego stopnia</w:t>
      </w:r>
      <w:r w:rsidRPr="004F2792">
        <w:rPr>
          <w:rFonts w:ascii="Calibri" w:hAnsi="Calibri" w:cs="Calibri"/>
          <w:b/>
          <w:bCs/>
          <w:sz w:val="20"/>
          <w:szCs w:val="20"/>
          <w:lang w:val="pl-PL"/>
        </w:rPr>
        <w:t xml:space="preserve"> </w:t>
      </w:r>
    </w:p>
    <w:p w14:paraId="711D7927" w14:textId="77777777" w:rsidR="0095202E" w:rsidRPr="004F2792" w:rsidRDefault="0095202E" w:rsidP="003A79FC">
      <w:pPr>
        <w:rPr>
          <w:rFonts w:ascii="Calibri" w:hAnsi="Calibri" w:cs="Calibri"/>
          <w:b/>
          <w:bCs/>
          <w:sz w:val="20"/>
          <w:szCs w:val="20"/>
          <w:lang w:val="pl-PL"/>
        </w:rPr>
      </w:pPr>
      <w:r w:rsidRPr="004F2792">
        <w:rPr>
          <w:rFonts w:ascii="Calibri" w:hAnsi="Calibri" w:cs="Calibri"/>
          <w:b/>
          <w:bCs/>
          <w:sz w:val="20"/>
          <w:szCs w:val="20"/>
          <w:lang w:val="pl-PL"/>
        </w:rPr>
        <w:t xml:space="preserve">Profil studiów: </w:t>
      </w:r>
      <w:r w:rsidRPr="004F2792">
        <w:rPr>
          <w:rFonts w:ascii="Calibri" w:hAnsi="Calibri" w:cs="Calibri"/>
          <w:b/>
          <w:bCs/>
          <w:sz w:val="24"/>
          <w:szCs w:val="24"/>
          <w:lang w:val="pl-PL"/>
        </w:rPr>
        <w:t>ogólnoakademicki</w:t>
      </w:r>
    </w:p>
    <w:p w14:paraId="12BDB5C5" w14:textId="77777777" w:rsidR="0095202E" w:rsidRPr="004F2792" w:rsidRDefault="0095202E" w:rsidP="0095202E">
      <w:pPr>
        <w:rPr>
          <w:rFonts w:ascii="Calibri" w:hAnsi="Calibri" w:cs="Calibri"/>
          <w:b/>
          <w:bCs/>
          <w:sz w:val="20"/>
          <w:szCs w:val="20"/>
          <w:lang w:val="pl-PL"/>
        </w:rPr>
      </w:pPr>
    </w:p>
    <w:tbl>
      <w:tblPr>
        <w:tblStyle w:val="Tabela-Siatka"/>
        <w:tblW w:w="13550" w:type="dxa"/>
        <w:tblLayout w:type="fixed"/>
        <w:tblLook w:val="04A0" w:firstRow="1" w:lastRow="0" w:firstColumn="1" w:lastColumn="0" w:noHBand="0" w:noVBand="1"/>
      </w:tblPr>
      <w:tblGrid>
        <w:gridCol w:w="1418"/>
        <w:gridCol w:w="3543"/>
        <w:gridCol w:w="1668"/>
        <w:gridCol w:w="6921"/>
      </w:tblGrid>
      <w:tr w:rsidR="0095202E" w:rsidRPr="004F2792" w14:paraId="26BAC696" w14:textId="77777777" w:rsidTr="0095202E">
        <w:trPr>
          <w:trHeight w:val="502"/>
        </w:trPr>
        <w:tc>
          <w:tcPr>
            <w:tcW w:w="4961" w:type="dxa"/>
            <w:gridSpan w:val="2"/>
            <w:vMerge w:val="restart"/>
          </w:tcPr>
          <w:p w14:paraId="12F30FED" w14:textId="77777777" w:rsidR="0095202E" w:rsidRPr="004F2792" w:rsidRDefault="0095202E" w:rsidP="0005471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Uniwersalne charakterystyki poziomu 7 w PRK oraz charakterystyki drugiego stopnia efektów uczenia się dla kwalifikacji na poziomie 7 PRK</w:t>
            </w:r>
          </w:p>
        </w:tc>
        <w:tc>
          <w:tcPr>
            <w:tcW w:w="8589" w:type="dxa"/>
            <w:gridSpan w:val="2"/>
            <w:vAlign w:val="center"/>
          </w:tcPr>
          <w:p w14:paraId="11B6A3E8" w14:textId="77777777" w:rsidR="0095202E" w:rsidRPr="004F2792" w:rsidRDefault="0095202E" w:rsidP="0095202E">
            <w:pPr>
              <w:rPr>
                <w:rFonts w:ascii="Calibri" w:hAnsi="Calibri" w:cs="Calibri"/>
                <w:b/>
                <w:lang w:val="pl-PL"/>
              </w:rPr>
            </w:pPr>
            <w:r w:rsidRPr="004F2792">
              <w:rPr>
                <w:rFonts w:ascii="Calibri" w:hAnsi="Calibri" w:cs="Calibri"/>
                <w:b/>
                <w:lang w:val="pl-PL"/>
              </w:rPr>
              <w:t>Kierunkowe efekty uczenia się</w:t>
            </w:r>
          </w:p>
        </w:tc>
      </w:tr>
      <w:tr w:rsidR="0095202E" w:rsidRPr="00281D88" w14:paraId="0018906D" w14:textId="77777777" w:rsidTr="0005471F">
        <w:trPr>
          <w:trHeight w:val="462"/>
        </w:trPr>
        <w:tc>
          <w:tcPr>
            <w:tcW w:w="4961" w:type="dxa"/>
            <w:gridSpan w:val="2"/>
            <w:vMerge/>
            <w:tcBorders>
              <w:bottom w:val="single" w:sz="4" w:space="0" w:color="auto"/>
            </w:tcBorders>
          </w:tcPr>
          <w:p w14:paraId="66613105" w14:textId="77777777" w:rsidR="0095202E" w:rsidRPr="004F2792" w:rsidRDefault="0095202E" w:rsidP="0005471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39A2866D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Symbol efektu kierunkowego</w:t>
            </w:r>
          </w:p>
        </w:tc>
        <w:tc>
          <w:tcPr>
            <w:tcW w:w="6921" w:type="dxa"/>
            <w:tcBorders>
              <w:bottom w:val="single" w:sz="4" w:space="0" w:color="auto"/>
            </w:tcBorders>
          </w:tcPr>
          <w:p w14:paraId="2B0BD5DF" w14:textId="410D0FA5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Kierunkowe efekty uczenia się odniesione do poszczególnych kategorii i</w:t>
            </w:r>
            <w:r w:rsidR="00EA1B3F" w:rsidRP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zakresów</w:t>
            </w:r>
          </w:p>
        </w:tc>
      </w:tr>
      <w:tr w:rsidR="0095202E" w:rsidRPr="00281D88" w14:paraId="25F620AF" w14:textId="77777777" w:rsidTr="0095202E">
        <w:trPr>
          <w:trHeight w:val="3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496952DB" w14:textId="77777777" w:rsidR="0095202E" w:rsidRPr="004F2792" w:rsidRDefault="0095202E" w:rsidP="0005471F">
            <w:pPr>
              <w:ind w:left="113" w:right="113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89C6A4F" w14:textId="77777777" w:rsidR="0095202E" w:rsidRPr="004F2792" w:rsidRDefault="0095202E" w:rsidP="0005471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3A73C81" w14:textId="77777777" w:rsidR="0095202E" w:rsidRPr="004F2792" w:rsidRDefault="0095202E" w:rsidP="0005471F">
            <w:pPr>
              <w:rPr>
                <w:rFonts w:ascii="Calibri" w:hAnsi="Calibri" w:cs="Calibri"/>
                <w:b/>
                <w:lang w:val="pl-PL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C8F89B" w14:textId="77777777" w:rsidR="0095202E" w:rsidRPr="004F2792" w:rsidRDefault="0095202E" w:rsidP="0095202E">
            <w:pPr>
              <w:rPr>
                <w:rFonts w:ascii="Calibri" w:hAnsi="Calibri" w:cs="Calibri"/>
                <w:b/>
                <w:lang w:val="pl-PL"/>
              </w:rPr>
            </w:pPr>
            <w:r w:rsidRPr="004F2792">
              <w:rPr>
                <w:rFonts w:ascii="Calibri" w:hAnsi="Calibri" w:cs="Calibri"/>
                <w:b/>
                <w:sz w:val="20"/>
                <w:szCs w:val="20"/>
                <w:lang w:val="pl-PL"/>
              </w:rPr>
              <w:t>WIEDZA – absolwent ZNA I ROZUMIE</w:t>
            </w:r>
          </w:p>
        </w:tc>
      </w:tr>
      <w:tr w:rsidR="0095202E" w:rsidRPr="00281D88" w14:paraId="66CD4141" w14:textId="77777777" w:rsidTr="0005471F">
        <w:trPr>
          <w:trHeight w:val="854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6E50B343" w14:textId="77777777" w:rsidR="0095202E" w:rsidRPr="004F2792" w:rsidRDefault="0095202E" w:rsidP="0005471F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P7U_W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28F9FB71" w14:textId="1C8C1E39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w pogłębiony sposób wybrane fakty, teorie, metody oraz złożone zależności między nimi, także w powiązaniu z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 xml:space="preserve">innymi dziedzinami </w:t>
            </w:r>
          </w:p>
          <w:p w14:paraId="192FD952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BB0EC43" w14:textId="5AEEC54B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różnorodne, złożone uwarunkowania i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aksjologiczny kontekst prowadzonej działalności</w:t>
            </w:r>
          </w:p>
          <w:p w14:paraId="2D64BF80" w14:textId="77777777" w:rsidR="00450710" w:rsidRPr="004F2792" w:rsidRDefault="00450710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136054" w14:textId="77777777" w:rsidR="0095202E" w:rsidRPr="004F2792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</w:tcBorders>
          </w:tcPr>
          <w:p w14:paraId="3B632D4A" w14:textId="77777777" w:rsidR="0095202E" w:rsidRPr="004F2792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</w:tr>
      <w:tr w:rsidR="0095202E" w:rsidRPr="00281D88" w14:paraId="5D8678A1" w14:textId="77777777" w:rsidTr="0005471F">
        <w:trPr>
          <w:trHeight w:val="1155"/>
        </w:trPr>
        <w:tc>
          <w:tcPr>
            <w:tcW w:w="1418" w:type="dxa"/>
            <w:textDirection w:val="btLr"/>
          </w:tcPr>
          <w:p w14:paraId="6B4D3E7E" w14:textId="77777777" w:rsidR="0095202E" w:rsidRPr="004F2792" w:rsidRDefault="0095202E" w:rsidP="0005471F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P7S_WG</w:t>
            </w:r>
          </w:p>
          <w:p w14:paraId="0D63467C" w14:textId="77777777" w:rsidR="0095202E" w:rsidRPr="004F2792" w:rsidRDefault="0095202E" w:rsidP="0005471F">
            <w:pPr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 xml:space="preserve">Zakres i głębia - kompletność perspektywy </w:t>
            </w:r>
          </w:p>
          <w:p w14:paraId="3493CD4D" w14:textId="77777777" w:rsidR="0095202E" w:rsidRPr="004F2792" w:rsidRDefault="0095202E" w:rsidP="0005471F">
            <w:pPr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poznawczej i zależności</w:t>
            </w:r>
          </w:p>
        </w:tc>
        <w:tc>
          <w:tcPr>
            <w:tcW w:w="3543" w:type="dxa"/>
          </w:tcPr>
          <w:p w14:paraId="2537DD0A" w14:textId="72A91C85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 pogłębionym stopniu - wybrane fakty, obiekty i zjawiska oraz dotyczące ich metody i teorie wyjaśniające złożone zależności między nimi, stanowiące zaawansowaną wiedzę ogólną z zakresu dyscyplin naukowych lub artystycznych tworzących podstawy teoretyczne, uporządkowaną i podbudowaną teoretycznie wiedzę obejmującą kluczowe zagadnienia oraz wybrane zagadnienia z zakresu zaawansowanej wiedzy szczegółowej - właściwe dla programu studiów, a w przypadku 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studiów o profilu praktycznym - również zastosowania praktyczne tej wiedzy w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 xml:space="preserve">działalności zawodowej związanej z ich kierunkiem </w:t>
            </w:r>
          </w:p>
          <w:p w14:paraId="6B2788D8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6B9B9DB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główne tendencje rozwojowe dyscyplin naukowych lub artystycznych, do których jest przyporządkowany kierunek studiów - w przypadku studiów o profilu ogólnoakademickim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7E1BFC44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K_W01</w:t>
            </w:r>
          </w:p>
          <w:p w14:paraId="12A9CA9F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B0498C4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A655506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K_W02</w:t>
            </w:r>
          </w:p>
          <w:p w14:paraId="3C7B7509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745BA67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90CDCFA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K_W03</w:t>
            </w:r>
          </w:p>
          <w:p w14:paraId="7D8661AC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75DF142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9FD287F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AE6260D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K_W04</w:t>
            </w:r>
          </w:p>
          <w:p w14:paraId="0A4E7CD2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0172B55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3E60159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K_W05</w:t>
            </w:r>
          </w:p>
          <w:p w14:paraId="79CE5FEA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D427E6C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AF8EAF2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6921" w:type="dxa"/>
          </w:tcPr>
          <w:p w14:paraId="3A5A2D8A" w14:textId="77777777" w:rsidR="0095202E" w:rsidRPr="00CB5288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znaczenie sposobu żywienia i stanu odżywienia różnych grup populacyjnych, na poziomie indywidualnym i grupowym, w zależności od stanu zdrowia</w:t>
            </w:r>
          </w:p>
          <w:p w14:paraId="3091E911" w14:textId="77777777" w:rsidR="0095202E" w:rsidRPr="00CB5288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8A6F429" w14:textId="77777777" w:rsidR="0095202E" w:rsidRPr="00CB5288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 xml:space="preserve">metody oceny i zarządzania jakością żywności oraz zapewnienia bezpieczeństwa żywności w projektowaniu produktów spożywczych </w:t>
            </w:r>
          </w:p>
          <w:p w14:paraId="67F1B191" w14:textId="77777777" w:rsidR="0095202E" w:rsidRPr="00CB5288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E35FE5D" w14:textId="30EDA5BB" w:rsidR="0095202E" w:rsidRPr="00CB5288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asortyment produktów spożywczych, w tym ofertę dedykowaną poszczególnym grupom populacyjnym uwzględniając niezbędne surowce i</w:t>
            </w:r>
            <w:r w:rsidR="00EA1B3F" w:rsidRP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technologie ich wytwarzania</w:t>
            </w:r>
          </w:p>
          <w:p w14:paraId="2302516C" w14:textId="77777777" w:rsidR="0095202E" w:rsidRPr="00CB5288" w:rsidRDefault="0095202E" w:rsidP="0005471F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AFA613F" w14:textId="3B4F5A0E" w:rsidR="0095202E" w:rsidRPr="00CB5288" w:rsidRDefault="0095202E" w:rsidP="0005471F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zasady i metody prowadzenia prac badawczych z zakresu żywienia człowieka i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oceny żywności</w:t>
            </w:r>
          </w:p>
          <w:p w14:paraId="62716C86" w14:textId="77777777" w:rsidR="0095202E" w:rsidRPr="00CB5288" w:rsidRDefault="0095202E" w:rsidP="0005471F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45D4B30" w14:textId="00714588" w:rsidR="0095202E" w:rsidRPr="00CB5288" w:rsidRDefault="0095202E" w:rsidP="0005471F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zaawansowane metody analityczne wykorzystywane w ocenie i</w:t>
            </w:r>
            <w:r w:rsidR="00EA1B3F" w:rsidRP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projektowaniu produktów spożywczych</w:t>
            </w:r>
          </w:p>
          <w:p w14:paraId="7A1A4999" w14:textId="77777777" w:rsidR="0095202E" w:rsidRPr="00CB5288" w:rsidRDefault="0095202E" w:rsidP="0005471F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95202E" w:rsidRPr="00281D88" w14:paraId="0010D30E" w14:textId="77777777" w:rsidTr="0005471F">
        <w:trPr>
          <w:trHeight w:val="975"/>
        </w:trPr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14:paraId="0ACE90AF" w14:textId="77777777" w:rsidR="0095202E" w:rsidRPr="004F2792" w:rsidRDefault="0095202E" w:rsidP="0005471F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18"/>
                <w:szCs w:val="18"/>
                <w:lang w:val="pl-PL"/>
              </w:rPr>
              <w:lastRenderedPageBreak/>
              <w:t>P7S_WK</w:t>
            </w:r>
          </w:p>
          <w:p w14:paraId="31913509" w14:textId="77777777" w:rsidR="0095202E" w:rsidRPr="004F2792" w:rsidRDefault="0095202E" w:rsidP="0005471F">
            <w:pPr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Kontekst</w:t>
            </w:r>
          </w:p>
          <w:p w14:paraId="2AAC5B3C" w14:textId="77777777" w:rsidR="0095202E" w:rsidRPr="004F2792" w:rsidRDefault="0095202E" w:rsidP="0005471F">
            <w:pPr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/ uwarunkowania, skutki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3134D2C8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 xml:space="preserve">fundamentalne dylematy współczesnej cywilizacji </w:t>
            </w:r>
          </w:p>
          <w:p w14:paraId="52870F28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25D5CD5" w14:textId="1B600EC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ekonomiczne, prawne, etyczne i inne uwarunkowania różnych rodzajów działalności zawodowej związanej z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 xml:space="preserve">kierunkiem studiów, w tym zasady ochrony własności przemysłowej i prawa autorskiego </w:t>
            </w:r>
          </w:p>
          <w:p w14:paraId="72BF0F0C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6B13DFD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podstawowe zasady tworzenia i rozwoju różnych form przedsiębiorczości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78A3EBD9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K_W06</w:t>
            </w:r>
          </w:p>
          <w:p w14:paraId="439BD4F9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C463916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D08D8A9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K_W07</w:t>
            </w:r>
          </w:p>
          <w:p w14:paraId="176C92CE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B48A049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C39D3E1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18243E5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K_W08</w:t>
            </w:r>
          </w:p>
          <w:p w14:paraId="7D73640E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6921" w:type="dxa"/>
            <w:tcBorders>
              <w:bottom w:val="single" w:sz="4" w:space="0" w:color="auto"/>
            </w:tcBorders>
          </w:tcPr>
          <w:p w14:paraId="4ED2724F" w14:textId="74E315B1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założenia i</w:t>
            </w:r>
            <w:r w:rsidR="0037059D" w:rsidRPr="00CB5288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cele programów polityki wyżywienia oraz uwarunkowania konsumpcji żywności, w tym w aspekcie zrównoważonego rozwoju</w:t>
            </w:r>
          </w:p>
          <w:p w14:paraId="7A78246D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E1A60BB" w14:textId="24358514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ekonomiczne, społeczne, etyczne i prawne uwarunkowania produkcji żywności i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funkcjonowania różnych podmiotów działających na rynku żywności</w:t>
            </w:r>
          </w:p>
          <w:p w14:paraId="04FDDEF2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A5EAAE1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obowiązki wynikające z pełnienia roli producenta żywności przeznaczonej dla określonych grup ludności oraz edukatora prawidłowego żywienia</w:t>
            </w:r>
          </w:p>
          <w:p w14:paraId="3CCE3FB9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F6F68B5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95202E" w:rsidRPr="004F2792" w14:paraId="337CFC07" w14:textId="77777777" w:rsidTr="0095202E">
        <w:trPr>
          <w:trHeight w:val="41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207D77C3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86825BF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E7CD074" w14:textId="77777777" w:rsidR="0095202E" w:rsidRPr="004F2792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55B13B" w14:textId="77777777" w:rsidR="0095202E" w:rsidRPr="004F2792" w:rsidRDefault="0095202E" w:rsidP="0095202E">
            <w:pPr>
              <w:rPr>
                <w:rFonts w:ascii="Calibri" w:hAnsi="Calibri" w:cs="Calibri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20"/>
                <w:szCs w:val="20"/>
                <w:lang w:val="pl-PL"/>
              </w:rPr>
              <w:t>UMIEJĘTNOŚCI – absolwent POTRAFI</w:t>
            </w:r>
          </w:p>
        </w:tc>
      </w:tr>
      <w:tr w:rsidR="0095202E" w:rsidRPr="00281D88" w14:paraId="5435DC45" w14:textId="77777777" w:rsidTr="0005471F">
        <w:trPr>
          <w:trHeight w:val="1785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5CDD58FB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P7U_U</w:t>
            </w:r>
          </w:p>
          <w:p w14:paraId="32AB771E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77057CE2" w14:textId="67FAD3DF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wykonywać zadania oraz formułować i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rozwiązywać problemy, z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wykorzystaniem nowej wiedzy, także z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 xml:space="preserve">innych dziedzin </w:t>
            </w:r>
          </w:p>
          <w:p w14:paraId="2894D2C7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066ECB0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 xml:space="preserve">samodzielnie planować własne uczenie się przez całe życie i ukierunkowywać innych w tym zakresie </w:t>
            </w:r>
          </w:p>
          <w:p w14:paraId="37931852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118C959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komunikować się ze zróżnicowanymi kręgami odbiorców, odpowiednio uzasadniać stanowiska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F120B7" w14:textId="77777777" w:rsidR="0095202E" w:rsidRPr="004F2792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</w:tcBorders>
          </w:tcPr>
          <w:p w14:paraId="1380EDF7" w14:textId="77777777" w:rsidR="0095202E" w:rsidRPr="004F2792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</w:tr>
      <w:tr w:rsidR="0095202E" w:rsidRPr="00281D88" w14:paraId="5524A0E3" w14:textId="77777777" w:rsidTr="0005471F">
        <w:trPr>
          <w:trHeight w:val="842"/>
        </w:trPr>
        <w:tc>
          <w:tcPr>
            <w:tcW w:w="1418" w:type="dxa"/>
            <w:textDirection w:val="btLr"/>
          </w:tcPr>
          <w:p w14:paraId="31501E1B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18"/>
                <w:szCs w:val="18"/>
                <w:lang w:val="pl-PL"/>
              </w:rPr>
              <w:lastRenderedPageBreak/>
              <w:t>P7S_UW</w:t>
            </w:r>
          </w:p>
          <w:p w14:paraId="699FBFE2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Wykorzystanie wiedzy</w:t>
            </w:r>
          </w:p>
          <w:p w14:paraId="30912548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 xml:space="preserve">/ rozwiązywane problemy </w:t>
            </w:r>
          </w:p>
          <w:p w14:paraId="4B500F60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i wykonywane zadania</w:t>
            </w:r>
          </w:p>
        </w:tc>
        <w:tc>
          <w:tcPr>
            <w:tcW w:w="3543" w:type="dxa"/>
          </w:tcPr>
          <w:p w14:paraId="596AB602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wykorzystywać posiadaną wiedzę </w:t>
            </w:r>
          </w:p>
          <w:p w14:paraId="6DD54649" w14:textId="6B37C1AD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- formułować i rozwiązywać złożone i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nietypowe problemy oraz innowacyjnie wykonywać zadania w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nieprzewidywalnych warunkach przez:</w:t>
            </w:r>
          </w:p>
          <w:p w14:paraId="6B68F348" w14:textId="54254084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— właściwy dobór źródeł i informacji z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nich pochodzących, dokonywanie oceny,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krytycznej analizy, syntezy, twórczej interpretacji i prezentacji tych informacji,</w:t>
            </w:r>
          </w:p>
          <w:p w14:paraId="3449EEF8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— dobór oraz stosowanie właściwych metod i narzędzi, w tym zaawansowanych technik informacyjno-komunikacyjnych,</w:t>
            </w:r>
          </w:p>
          <w:p w14:paraId="13616375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— przystosowanie istniejących lub opracowanie nowych metod i narzędzi</w:t>
            </w:r>
          </w:p>
          <w:p w14:paraId="1A313E4C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E2FA553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wykorzystywać posiadaną wiedzę </w:t>
            </w:r>
          </w:p>
          <w:p w14:paraId="34E65870" w14:textId="213CA578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- formułować i rozwiązywać problemy oraz wykonywać zadania typowe dla działalności zawodowej związanej z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kierunkiem studiów - w przypadku studiów o profilu praktycznym</w:t>
            </w:r>
          </w:p>
          <w:p w14:paraId="03DBA120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BC0F356" w14:textId="7FFBFD69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formułować i testować hipotezy związane z prostymi problemami badawczymi - w przypadku studiów o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profilu ogólnoakademickim</w:t>
            </w:r>
          </w:p>
          <w:p w14:paraId="5443F23F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DB14A14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formułować i testować hipotezy związane z prostymi problemami wdrożeniowymi - w przypadku studiów o profilu praktycznym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2573D063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K_U01</w:t>
            </w:r>
          </w:p>
          <w:p w14:paraId="670E27C0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766D98A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FB43A6E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03269C0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K_U02</w:t>
            </w:r>
          </w:p>
          <w:p w14:paraId="490FB1C8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A2426FC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7F88FE0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5B467CD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K_U03</w:t>
            </w:r>
          </w:p>
          <w:p w14:paraId="24FF251A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B3F1336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DD0E45E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1D5DDC4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4A9662C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K_U04</w:t>
            </w:r>
          </w:p>
          <w:p w14:paraId="71C161C7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2D0FE2E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6B3EED2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AF74449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B039FA0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K_U05</w:t>
            </w:r>
          </w:p>
          <w:p w14:paraId="550FA7BF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4A33682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46EF731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00DBDBD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6921" w:type="dxa"/>
          </w:tcPr>
          <w:p w14:paraId="2A34B236" w14:textId="6C046A70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wykorzystywać</w:t>
            </w:r>
            <w:r w:rsidR="0037059D" w:rsidRPr="00CB5288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posiadaną wiedzę do rozwiązywania złożonych problemów dotyczących produkcji i przetwórstwa żywności oraz edukacji żywieniowej</w:t>
            </w:r>
          </w:p>
          <w:p w14:paraId="42A57E16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925000F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B802580" w14:textId="6C00D8AA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formułować i weryfikować hipotezy badawcze związane z problemami dotyczącymi żywienia, żywności i konsumpcji</w:t>
            </w:r>
            <w:r w:rsidR="0037059D" w:rsidRPr="00CB5288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</w:p>
          <w:p w14:paraId="7E2B8879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71F763A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D077B0B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analizować, interpretować i przedstawiać zdobyte informacje z zakresu oceny jakości produktów spożywczych oraz zachowań żywieniowych w zależności od grupy populacyjnej</w:t>
            </w:r>
          </w:p>
          <w:p w14:paraId="63082505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A810A5B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3772138" w14:textId="523F09F5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podejmować działania dotyczące doboru metod, technik, narzędzi w tym zaawansowanych metod informatycznych i statystycznych do rozwiązywania problemów zawodowych związanych z żywnością i</w:t>
            </w:r>
            <w:r w:rsidR="00EA1B3F" w:rsidRP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żywieniem</w:t>
            </w:r>
            <w:r w:rsidR="0037059D" w:rsidRPr="00CB5288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</w:p>
          <w:p w14:paraId="1C424B38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64C7012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D743C61" w14:textId="2B3486BB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realizować działania z zakresu projektowania produktu żywnościowego z</w:t>
            </w:r>
            <w:r w:rsidR="00EA1B3F" w:rsidRP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 xml:space="preserve">uwzględnieniem jego bezpieczeństwa i jakości oraz strategii jego wprowadzania na rynek, jak również potrzeb żywieniowych różnych grup docelowych </w:t>
            </w:r>
          </w:p>
          <w:p w14:paraId="5F3D26E9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80A9209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891317E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95202E" w:rsidRPr="00281D88" w14:paraId="21FE4664" w14:textId="77777777" w:rsidTr="0005471F">
        <w:trPr>
          <w:trHeight w:val="945"/>
        </w:trPr>
        <w:tc>
          <w:tcPr>
            <w:tcW w:w="1418" w:type="dxa"/>
            <w:textDirection w:val="btLr"/>
          </w:tcPr>
          <w:p w14:paraId="793D16CD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P7S_UK</w:t>
            </w:r>
          </w:p>
          <w:p w14:paraId="37A0BDB8" w14:textId="758575DC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Komunikowanie się -</w:t>
            </w:r>
            <w:r w:rsidR="0037059D"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 xml:space="preserve"> </w:t>
            </w: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odbieranie i tworzenie wypowiedzi, upowszechnianie wiedzy w środowisku naukowym i posługiwanie się językiem obcym</w:t>
            </w:r>
          </w:p>
        </w:tc>
        <w:tc>
          <w:tcPr>
            <w:tcW w:w="3543" w:type="dxa"/>
          </w:tcPr>
          <w:p w14:paraId="2C9B1070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komunikować się na tematy specjalistyczne ze zróżnicowanymi kręgami odbiorców</w:t>
            </w:r>
          </w:p>
          <w:p w14:paraId="53D2754C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BEAD1EE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prowadzić debatę</w:t>
            </w:r>
          </w:p>
          <w:p w14:paraId="0A8471D4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CD74090" w14:textId="01359C36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posługiwać się językiem obcym na poziomie B2+ Europejskiego Systemu Opisu Kształcenia Językowego oraz specjalistyczną terminologią</w:t>
            </w:r>
          </w:p>
        </w:tc>
        <w:tc>
          <w:tcPr>
            <w:tcW w:w="1668" w:type="dxa"/>
          </w:tcPr>
          <w:p w14:paraId="18D4CB87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K_U06</w:t>
            </w:r>
          </w:p>
          <w:p w14:paraId="3690AD38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7521981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6921" w:type="dxa"/>
          </w:tcPr>
          <w:p w14:paraId="53A953BC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 xml:space="preserve">komunikować się w języku polskim i języku obcym (na poziomie B2+ Europejskiego Systemu Opisu Kształcenia Językowego) na tematy specjalistyczne związane z produkcją żywności i edukacją żywieniową </w:t>
            </w:r>
          </w:p>
        </w:tc>
      </w:tr>
      <w:tr w:rsidR="0095202E" w:rsidRPr="00281D88" w14:paraId="7C2052FA" w14:textId="77777777" w:rsidTr="0005471F">
        <w:trPr>
          <w:trHeight w:val="1365"/>
        </w:trPr>
        <w:tc>
          <w:tcPr>
            <w:tcW w:w="1418" w:type="dxa"/>
            <w:textDirection w:val="btLr"/>
          </w:tcPr>
          <w:p w14:paraId="32DF1DCE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P7S_UO</w:t>
            </w:r>
          </w:p>
          <w:p w14:paraId="34873982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Organizacja pracy/ planowanie i praca zespołowa</w:t>
            </w:r>
          </w:p>
        </w:tc>
        <w:tc>
          <w:tcPr>
            <w:tcW w:w="3543" w:type="dxa"/>
          </w:tcPr>
          <w:p w14:paraId="42B6099E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kierować pracą zespołu</w:t>
            </w:r>
          </w:p>
          <w:p w14:paraId="5C9BC09F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FD1D4B7" w14:textId="00B668DC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współdziałać z innymi osobami w ramach prac zespołowych i podejmować wiodącą rolę w zespołach</w:t>
            </w:r>
          </w:p>
        </w:tc>
        <w:tc>
          <w:tcPr>
            <w:tcW w:w="1668" w:type="dxa"/>
          </w:tcPr>
          <w:p w14:paraId="0FDA515E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K_U07</w:t>
            </w:r>
          </w:p>
        </w:tc>
        <w:tc>
          <w:tcPr>
            <w:tcW w:w="6921" w:type="dxa"/>
          </w:tcPr>
          <w:p w14:paraId="4570314E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kierować pracą zespołu i/lub współpracować z innymi osobami w pracach zespołowych w zakresie oceny żywności, żywienia człowieka oraz zachowań konsumentów</w:t>
            </w:r>
          </w:p>
        </w:tc>
      </w:tr>
      <w:tr w:rsidR="0095202E" w:rsidRPr="00281D88" w14:paraId="7E4A10C9" w14:textId="77777777" w:rsidTr="0005471F">
        <w:trPr>
          <w:trHeight w:val="1608"/>
        </w:trPr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14:paraId="7F1C3242" w14:textId="77777777" w:rsidR="0095202E" w:rsidRPr="004F2792" w:rsidRDefault="0095202E" w:rsidP="0005471F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P7S_UU</w:t>
            </w:r>
          </w:p>
          <w:p w14:paraId="77C10E7A" w14:textId="77777777" w:rsidR="0095202E" w:rsidRPr="004F2792" w:rsidRDefault="0095202E" w:rsidP="0005471F">
            <w:pPr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Uczenie się/planowanie własnego rozwoju i rozwoju innych osób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44554BF1" w14:textId="15AA3AFE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samodzielnie planować i realizować własne uczenie się przez całe życie i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ukierunkowywać innych w tym zakresie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174F2C81" w14:textId="77777777" w:rsidR="0095202E" w:rsidRPr="00CB5288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K_U08</w:t>
            </w:r>
          </w:p>
          <w:p w14:paraId="536AFD12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6921" w:type="dxa"/>
            <w:tcBorders>
              <w:bottom w:val="single" w:sz="4" w:space="0" w:color="auto"/>
            </w:tcBorders>
          </w:tcPr>
          <w:p w14:paraId="4A7B7BD2" w14:textId="77777777" w:rsidR="0095202E" w:rsidRPr="00CB5288" w:rsidRDefault="0095202E" w:rsidP="0005471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 xml:space="preserve">samodzielnie planować i realizować rozwój własny lub członków zespołu poprzez aktualizowanie wiedzy z zakresu żywienia człowieka i oceny żywności </w:t>
            </w:r>
          </w:p>
        </w:tc>
      </w:tr>
      <w:tr w:rsidR="0095202E" w:rsidRPr="00281D88" w14:paraId="53309618" w14:textId="77777777" w:rsidTr="0095202E">
        <w:trPr>
          <w:cantSplit/>
          <w:trHeight w:val="4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7A72E5A1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4E04002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A046391" w14:textId="77777777" w:rsidR="0095202E" w:rsidRPr="004F2792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6C9F86" w14:textId="77777777" w:rsidR="0095202E" w:rsidRPr="004F2792" w:rsidRDefault="0095202E" w:rsidP="0095202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lang w:val="pl-PL"/>
              </w:rPr>
            </w:pPr>
            <w:r w:rsidRPr="004F2792">
              <w:rPr>
                <w:rFonts w:ascii="Calibri" w:hAnsi="Calibri" w:cs="Calibri"/>
                <w:b/>
                <w:sz w:val="20"/>
                <w:szCs w:val="20"/>
                <w:lang w:val="pl-PL"/>
              </w:rPr>
              <w:t>KOMPETENCJE – absolwent JEST GOTÓW DO</w:t>
            </w:r>
          </w:p>
        </w:tc>
      </w:tr>
      <w:tr w:rsidR="0095202E" w:rsidRPr="00281D88" w14:paraId="43B30C31" w14:textId="77777777" w:rsidTr="0005471F">
        <w:trPr>
          <w:cantSplit/>
          <w:trHeight w:val="1860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09FAFC53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P7U_K</w:t>
            </w:r>
          </w:p>
          <w:p w14:paraId="7CAEBB50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5654F0FC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 xml:space="preserve">tworzenia i rozwijania wzorów właściwego postępowania w środowisku pracy i życia </w:t>
            </w:r>
          </w:p>
          <w:p w14:paraId="13ADD661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F06111F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 xml:space="preserve">podejmowania inicjatyw, krytycznej oceny siebie oraz zespołów i organizacji, w których uczestniczy </w:t>
            </w:r>
          </w:p>
          <w:p w14:paraId="76CB897B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020C5CD" w14:textId="3EA5EDBA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 xml:space="preserve">przewodzenia grupie i ponoszenia odpowiedzialności za nią 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512A81" w14:textId="77777777" w:rsidR="0095202E" w:rsidRPr="004F2792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</w:tcBorders>
          </w:tcPr>
          <w:p w14:paraId="18D87952" w14:textId="77777777" w:rsidR="0095202E" w:rsidRPr="004F2792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</w:tr>
      <w:tr w:rsidR="0095202E" w:rsidRPr="00281D88" w14:paraId="117655A8" w14:textId="77777777" w:rsidTr="0005471F">
        <w:trPr>
          <w:cantSplit/>
          <w:trHeight w:val="1134"/>
        </w:trPr>
        <w:tc>
          <w:tcPr>
            <w:tcW w:w="1418" w:type="dxa"/>
            <w:textDirection w:val="btLr"/>
          </w:tcPr>
          <w:p w14:paraId="46E77FA1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18"/>
                <w:szCs w:val="18"/>
                <w:lang w:val="pl-PL"/>
              </w:rPr>
              <w:lastRenderedPageBreak/>
              <w:t>P7S_KK</w:t>
            </w:r>
          </w:p>
          <w:p w14:paraId="3A18166F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Oceny/krytyczne podejście</w:t>
            </w:r>
          </w:p>
        </w:tc>
        <w:tc>
          <w:tcPr>
            <w:tcW w:w="3543" w:type="dxa"/>
          </w:tcPr>
          <w:p w14:paraId="49217D16" w14:textId="071C7DA4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krytycznej oceny posiadanej wiedzy i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odbieranych treści</w:t>
            </w:r>
          </w:p>
          <w:p w14:paraId="24C889E3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483A655" w14:textId="24B9F4EB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uznawania znaczenia wiedzy w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rozwiązywaniu problemów poznawczych i praktycznych oraz zasięgania opinii ekspertów w przypadku trudności z samodzielnym rozwiązaniem problemu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1990C061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K_K01</w:t>
            </w:r>
          </w:p>
          <w:p w14:paraId="6131173D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3555C5F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FED0AF3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K_K02</w:t>
            </w:r>
          </w:p>
        </w:tc>
        <w:tc>
          <w:tcPr>
            <w:tcW w:w="6921" w:type="dxa"/>
          </w:tcPr>
          <w:p w14:paraId="73CA11DF" w14:textId="71AD699F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krytycznej oceny zdobywanych informacji i do poszerzania zdobytej wiedzy w</w:t>
            </w:r>
            <w:r w:rsid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 xml:space="preserve">zakresie oceny żywności, żywienia człowieka oraz zachowań konsumentów </w:t>
            </w:r>
          </w:p>
          <w:p w14:paraId="2A1C931F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544D086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 xml:space="preserve">rozwiązywania problemów zawodowych indywidualnie lub w zespołach interdyscyplinarnych z udziałem ekspertów </w:t>
            </w:r>
          </w:p>
          <w:p w14:paraId="5C006A5D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6FD48C8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DDDCFB7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95202E" w:rsidRPr="00281D88" w14:paraId="367E4AEB" w14:textId="77777777" w:rsidTr="0005471F">
        <w:trPr>
          <w:cantSplit/>
          <w:trHeight w:val="1134"/>
        </w:trPr>
        <w:tc>
          <w:tcPr>
            <w:tcW w:w="1418" w:type="dxa"/>
            <w:textDirection w:val="btLr"/>
          </w:tcPr>
          <w:p w14:paraId="03C0CE06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P7S_KO</w:t>
            </w:r>
          </w:p>
          <w:p w14:paraId="16AC744E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Odpowiedzialność/wypełnianie zobowiązań społecznych na rzecz interesu publicznego</w:t>
            </w:r>
          </w:p>
        </w:tc>
        <w:tc>
          <w:tcPr>
            <w:tcW w:w="3543" w:type="dxa"/>
          </w:tcPr>
          <w:p w14:paraId="70F689AF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wypełniania zobowiązań społecznych, inspirowania i organizowania działalności na rzecz środowiska społecznego</w:t>
            </w:r>
          </w:p>
          <w:p w14:paraId="3D0CE500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2BA1687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inicjowania działań na rzecz interesu publicznego</w:t>
            </w:r>
          </w:p>
          <w:p w14:paraId="27FF179B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1FD496F" w14:textId="0CF5B4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myślenia i działania w sposób przedsiębiorczy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5CF6E6CA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K_K03</w:t>
            </w:r>
          </w:p>
        </w:tc>
        <w:tc>
          <w:tcPr>
            <w:tcW w:w="6921" w:type="dxa"/>
          </w:tcPr>
          <w:p w14:paraId="0700B5D8" w14:textId="4281095F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prowadzenia biznesu żywnościowego, z uwzględnieniem aspektów społecznej odpowiedzialności biznesu</w:t>
            </w:r>
            <w:r w:rsidR="0037059D" w:rsidRPr="00CB5288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</w:p>
          <w:p w14:paraId="414CC682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968350E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DC82D07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37468AB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3E03D2B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C975452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48A7C04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FC4A86D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95202E" w:rsidRPr="00281D88" w14:paraId="738989D8" w14:textId="77777777" w:rsidTr="0005471F">
        <w:trPr>
          <w:cantSplit/>
          <w:trHeight w:val="1134"/>
        </w:trPr>
        <w:tc>
          <w:tcPr>
            <w:tcW w:w="1418" w:type="dxa"/>
            <w:textDirection w:val="btLr"/>
          </w:tcPr>
          <w:p w14:paraId="260CF3D0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P7S_KR</w:t>
            </w:r>
          </w:p>
          <w:p w14:paraId="59F22F41" w14:textId="77777777" w:rsidR="0095202E" w:rsidRPr="004F2792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4F2792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Rola zawodowa/ niezależność i rozwój etosu</w:t>
            </w:r>
          </w:p>
        </w:tc>
        <w:tc>
          <w:tcPr>
            <w:tcW w:w="3543" w:type="dxa"/>
          </w:tcPr>
          <w:p w14:paraId="3B0BAF66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odpowiedzialnego pełnienia ról zawodowych, z uwzględnieniem zmieniających się potrzeb społecznych, w tym:</w:t>
            </w:r>
          </w:p>
          <w:p w14:paraId="4A54AD47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— rozwijania dorobku zawodu,</w:t>
            </w:r>
          </w:p>
          <w:p w14:paraId="2D8852BD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— podtrzymywania etosu zawodu,</w:t>
            </w:r>
          </w:p>
          <w:p w14:paraId="61DADD3F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 w:cs="Calibri"/>
                <w:sz w:val="20"/>
                <w:szCs w:val="20"/>
                <w:lang w:val="pl-PL"/>
              </w:rPr>
              <w:t>— przestrzegania i rozwijania zasad etyki zawodowej oraz działania na rzecz przestrzegania tych zasad</w:t>
            </w:r>
          </w:p>
          <w:p w14:paraId="2466A9C2" w14:textId="77777777" w:rsidR="0095202E" w:rsidRPr="004F2792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118B3239" w14:textId="77777777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K_K04</w:t>
            </w:r>
          </w:p>
        </w:tc>
        <w:tc>
          <w:tcPr>
            <w:tcW w:w="6921" w:type="dxa"/>
          </w:tcPr>
          <w:p w14:paraId="241277C5" w14:textId="5734C3DC" w:rsidR="0095202E" w:rsidRPr="00CB5288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odpowiedzialnego pełnienia ról zawodowych, w tym przestrzegania etyki i</w:t>
            </w:r>
            <w:r w:rsidR="00EA1B3F" w:rsidRPr="00CB5288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CB5288">
              <w:rPr>
                <w:rFonts w:ascii="Calibri" w:hAnsi="Calibri" w:cs="Calibri"/>
                <w:sz w:val="20"/>
                <w:szCs w:val="20"/>
                <w:lang w:val="pl-PL"/>
              </w:rPr>
              <w:t>etosu zawodowego w działalności zawodowej</w:t>
            </w:r>
          </w:p>
        </w:tc>
      </w:tr>
    </w:tbl>
    <w:p w14:paraId="700B9F58" w14:textId="77777777" w:rsidR="00142A69" w:rsidRPr="004F2792" w:rsidRDefault="00142A69" w:rsidP="003F3A92">
      <w:pPr>
        <w:tabs>
          <w:tab w:val="left" w:pos="426"/>
        </w:tabs>
        <w:spacing w:after="240" w:line="360" w:lineRule="auto"/>
        <w:ind w:left="284" w:hanging="284"/>
        <w:jc w:val="both"/>
        <w:rPr>
          <w:rFonts w:ascii="Calibri" w:hAnsi="Calibri" w:cs="Calibri"/>
          <w:b/>
          <w:sz w:val="24"/>
          <w:szCs w:val="24"/>
          <w:lang w:val="pl-PL"/>
        </w:rPr>
        <w:sectPr w:rsidR="00142A69" w:rsidRPr="004F2792" w:rsidSect="00142A69">
          <w:type w:val="continuous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4B89251" w14:textId="77777777" w:rsidR="00CC5C58" w:rsidRPr="004F2792" w:rsidRDefault="00CC5C58" w:rsidP="00CC5C58">
      <w:pPr>
        <w:tabs>
          <w:tab w:val="left" w:pos="426"/>
        </w:tabs>
        <w:spacing w:line="360" w:lineRule="auto"/>
        <w:jc w:val="both"/>
        <w:rPr>
          <w:rFonts w:ascii="Calibri" w:hAnsi="Calibri" w:cstheme="minorHAnsi"/>
          <w:b/>
          <w:sz w:val="24"/>
          <w:szCs w:val="24"/>
          <w:lang w:val="pl-PL"/>
        </w:rPr>
      </w:pPr>
      <w:r w:rsidRPr="004F2792">
        <w:rPr>
          <w:rFonts w:ascii="Calibri" w:hAnsi="Calibri" w:cstheme="minorHAnsi"/>
          <w:b/>
          <w:sz w:val="24"/>
          <w:szCs w:val="24"/>
          <w:lang w:val="pl-PL"/>
        </w:rPr>
        <w:lastRenderedPageBreak/>
        <w:t>11. Krótki opis koncepcji kształcenia</w:t>
      </w:r>
    </w:p>
    <w:p w14:paraId="0F3FC428" w14:textId="303C1DE5" w:rsidR="00CE0A6B" w:rsidRPr="004F2792" w:rsidRDefault="00D66F55" w:rsidP="00CE0A6B">
      <w:pPr>
        <w:spacing w:line="360" w:lineRule="auto"/>
        <w:ind w:firstLine="709"/>
        <w:jc w:val="both"/>
        <w:rPr>
          <w:rFonts w:ascii="Calibri" w:hAnsi="Calibri" w:cs="Calibri"/>
          <w:sz w:val="24"/>
          <w:szCs w:val="24"/>
          <w:lang w:val="pl-PL"/>
        </w:rPr>
      </w:pPr>
      <w:r w:rsidRPr="004F2792">
        <w:rPr>
          <w:rFonts w:ascii="Calibri" w:hAnsi="Calibri" w:cs="Calibri"/>
          <w:sz w:val="24"/>
          <w:szCs w:val="24"/>
          <w:lang w:val="pl-PL"/>
        </w:rPr>
        <w:t xml:space="preserve">Koncepcja kształcenia na studiach stacjonarnych </w:t>
      </w:r>
      <w:r w:rsidR="004E40A8" w:rsidRPr="004F2792">
        <w:rPr>
          <w:rFonts w:ascii="Calibri" w:hAnsi="Calibri" w:cs="Calibri"/>
          <w:sz w:val="24"/>
          <w:szCs w:val="24"/>
          <w:lang w:val="pl-PL"/>
        </w:rPr>
        <w:t>II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stopnia na kierunku </w:t>
      </w:r>
      <w:r w:rsidR="004E40A8" w:rsidRPr="004F2792">
        <w:rPr>
          <w:rFonts w:ascii="Calibri" w:hAnsi="Calibri" w:cs="Calibri"/>
          <w:sz w:val="24"/>
          <w:szCs w:val="24"/>
          <w:lang w:val="pl-PL"/>
        </w:rPr>
        <w:t xml:space="preserve">ogólnoakademickim </w:t>
      </w:r>
      <w:r w:rsidRPr="004F2792">
        <w:rPr>
          <w:rFonts w:ascii="Calibri" w:hAnsi="Calibri" w:cs="Calibri"/>
          <w:sz w:val="24"/>
          <w:szCs w:val="24"/>
          <w:lang w:val="pl-PL"/>
        </w:rPr>
        <w:t>Ż</w:t>
      </w:r>
      <w:r w:rsidRPr="004F2792">
        <w:rPr>
          <w:rFonts w:ascii="Calibri" w:hAnsi="Calibri" w:cs="Calibri"/>
          <w:i/>
          <w:sz w:val="24"/>
          <w:szCs w:val="24"/>
          <w:lang w:val="pl-PL"/>
        </w:rPr>
        <w:t>ywienie człowieka i ocena żywności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</w:t>
      </w:r>
      <w:r w:rsidRPr="004F2792">
        <w:rPr>
          <w:rFonts w:ascii="Calibri" w:hAnsi="Calibri" w:cs="Calibri"/>
          <w:i/>
          <w:sz w:val="24"/>
          <w:szCs w:val="24"/>
          <w:lang w:val="pl-PL"/>
        </w:rPr>
        <w:t>(ŻCiOŻ)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obejmuje zagadnienia mieszczące się przede wszystkim w dyscyplinie naukowej </w:t>
      </w:r>
      <w:r w:rsidRPr="004F2792">
        <w:rPr>
          <w:rFonts w:ascii="Calibri" w:hAnsi="Calibri" w:cs="Calibri"/>
          <w:i/>
          <w:sz w:val="24"/>
          <w:szCs w:val="24"/>
          <w:lang w:val="pl-PL"/>
        </w:rPr>
        <w:t xml:space="preserve">Technologia żywności i żywienia, </w:t>
      </w:r>
      <w:r w:rsidRPr="004F2792">
        <w:rPr>
          <w:rFonts w:ascii="Calibri" w:hAnsi="Calibri" w:cs="Calibri"/>
          <w:sz w:val="24"/>
          <w:szCs w:val="24"/>
          <w:lang w:val="pl-PL"/>
        </w:rPr>
        <w:t>w</w:t>
      </w:r>
      <w:r w:rsidR="00EA1B3F" w:rsidRPr="004F2792">
        <w:rPr>
          <w:rFonts w:ascii="Calibri" w:hAnsi="Calibri" w:cs="Calibri"/>
          <w:sz w:val="24"/>
          <w:szCs w:val="24"/>
          <w:lang w:val="pl-PL"/>
        </w:rPr>
        <w:t> </w:t>
      </w:r>
      <w:r w:rsidRPr="004F2792">
        <w:rPr>
          <w:rFonts w:ascii="Calibri" w:hAnsi="Calibri" w:cs="Calibri"/>
          <w:sz w:val="24"/>
          <w:szCs w:val="24"/>
          <w:lang w:val="pl-PL"/>
        </w:rPr>
        <w:t>której obszarze kadra naukowa przy współudziale studentów prowadzi badania naukowe. Część przedmiotów ujętych w programie studiów, a także podejmowan</w:t>
      </w:r>
      <w:r w:rsidR="004E40A8" w:rsidRPr="004F2792">
        <w:rPr>
          <w:rFonts w:ascii="Calibri" w:hAnsi="Calibri" w:cs="Calibri"/>
          <w:sz w:val="24"/>
          <w:szCs w:val="24"/>
          <w:lang w:val="pl-PL"/>
        </w:rPr>
        <w:t>e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bada</w:t>
      </w:r>
      <w:r w:rsidR="004E40A8" w:rsidRPr="004F2792">
        <w:rPr>
          <w:rFonts w:ascii="Calibri" w:hAnsi="Calibri" w:cs="Calibri"/>
          <w:sz w:val="24"/>
          <w:szCs w:val="24"/>
          <w:lang w:val="pl-PL"/>
        </w:rPr>
        <w:t>nia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naukow</w:t>
      </w:r>
      <w:r w:rsidR="004E40A8" w:rsidRPr="004F2792">
        <w:rPr>
          <w:rFonts w:ascii="Calibri" w:hAnsi="Calibri" w:cs="Calibri"/>
          <w:sz w:val="24"/>
          <w:szCs w:val="24"/>
          <w:lang w:val="pl-PL"/>
        </w:rPr>
        <w:t>e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dotycz</w:t>
      </w:r>
      <w:r w:rsidR="004E40A8" w:rsidRPr="004F2792">
        <w:rPr>
          <w:rFonts w:ascii="Calibri" w:hAnsi="Calibri" w:cs="Calibri"/>
          <w:sz w:val="24"/>
          <w:szCs w:val="24"/>
          <w:lang w:val="pl-PL"/>
        </w:rPr>
        <w:t>ą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zależności między żywieniem lub szerzej stylem życia a zdrowiem, 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>zatem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kształcenie wpisuje się</w:t>
      </w:r>
      <w:r w:rsidR="004E40A8" w:rsidRPr="004F2792">
        <w:rPr>
          <w:rFonts w:ascii="Calibri" w:hAnsi="Calibri" w:cs="Calibri"/>
          <w:sz w:val="24"/>
          <w:szCs w:val="24"/>
          <w:lang w:val="pl-PL"/>
        </w:rPr>
        <w:t xml:space="preserve"> również 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w drugą dyscyplinę naukową, tj. </w:t>
      </w:r>
      <w:r w:rsidRPr="004F2792">
        <w:rPr>
          <w:rFonts w:ascii="Calibri" w:hAnsi="Calibri" w:cs="Calibri"/>
          <w:i/>
          <w:sz w:val="24"/>
          <w:szCs w:val="24"/>
          <w:lang w:val="pl-PL"/>
        </w:rPr>
        <w:t>Nauki o zdrowiu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. </w:t>
      </w:r>
    </w:p>
    <w:p w14:paraId="015DFF07" w14:textId="5BF84D90" w:rsidR="00CE0A6B" w:rsidRPr="004F2792" w:rsidRDefault="00D66F55" w:rsidP="00CE0A6B">
      <w:pPr>
        <w:spacing w:line="360" w:lineRule="auto"/>
        <w:ind w:firstLine="709"/>
        <w:jc w:val="both"/>
        <w:rPr>
          <w:rFonts w:ascii="Calibri" w:hAnsi="Calibri" w:cs="Calibri"/>
          <w:sz w:val="24"/>
          <w:szCs w:val="24"/>
          <w:lang w:val="pl-PL"/>
        </w:rPr>
      </w:pPr>
      <w:r w:rsidRPr="004F2792">
        <w:rPr>
          <w:rFonts w:ascii="Calibri" w:hAnsi="Calibri" w:cs="Calibri"/>
          <w:sz w:val="24"/>
          <w:szCs w:val="24"/>
          <w:lang w:val="pl-PL"/>
        </w:rPr>
        <w:t xml:space="preserve">Żywienie człowieka to nauka zajmująca się współzależnością między pożywieniem </w:t>
      </w:r>
      <w:r w:rsidRPr="004F2792">
        <w:rPr>
          <w:rFonts w:ascii="Calibri" w:hAnsi="Calibri" w:cs="Calibri"/>
          <w:sz w:val="24"/>
          <w:szCs w:val="24"/>
          <w:lang w:val="pl-PL"/>
        </w:rPr>
        <w:br/>
        <w:t xml:space="preserve">a organizmem człowieka na poziomach: molekularnym, komórkowym, tkankowym, 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>indywidualnym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oraz populacji. W związku z tym program kształcenia zapewnia studentom zdobycie pogłębionej wiedzy na temat wpływu składników odżywczych i innych 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 xml:space="preserve">składników prozdrowotnych zawartych w pożywieniu 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na 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 xml:space="preserve">rozwój i 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funkcjonowanie organizmu, </w:t>
      </w:r>
      <w:r w:rsidR="004F2DD1" w:rsidRPr="004F2792">
        <w:rPr>
          <w:rFonts w:ascii="Calibri" w:hAnsi="Calibri" w:cs="Calibri"/>
          <w:sz w:val="24"/>
          <w:szCs w:val="24"/>
          <w:lang w:val="pl-PL"/>
        </w:rPr>
        <w:br/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z uwzględnieniem 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 xml:space="preserve">zagadnień </w:t>
      </w:r>
      <w:r w:rsidRPr="004F2792">
        <w:rPr>
          <w:rFonts w:ascii="Calibri" w:hAnsi="Calibri" w:cs="Calibri"/>
          <w:sz w:val="24"/>
          <w:szCs w:val="24"/>
          <w:lang w:val="pl-PL"/>
        </w:rPr>
        <w:t>nutrigenomiki i metabolomiki; analizy stanu odżywienia i</w:t>
      </w:r>
      <w:r w:rsidR="00EA1B3F" w:rsidRPr="004F2792">
        <w:rPr>
          <w:rFonts w:ascii="Calibri" w:hAnsi="Calibri" w:cs="Calibri"/>
          <w:sz w:val="24"/>
          <w:szCs w:val="24"/>
          <w:lang w:val="pl-PL"/>
        </w:rPr>
        <w:t> 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sposobu żywienia różnych grup populacyjnych; epidemiologii żywieniowej; zaawansowanych, nowoczesnych metod oceny żywności produkowanej z surowców konwencjonalnych i ekologicznych; systemów zarządzania jakością i jej nadzoru; projektowania i charakterystyki produktów specjalnego przeznaczenia żywieniowego 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 xml:space="preserve">oraz 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żywności funkcjonalnej. W koncepcji kształcenia na studiach 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>II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stopnia 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 xml:space="preserve">na 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kierunku ŻCiOŻ ujęto także przedmioty 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>dotyczące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aspekt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>ów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społeczn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>ych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i humanitarn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>ych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współczesnych problemów rozwoju świata i wyżywienia ludności, z uwzględnieniem zagadnień zrównoważonej produkcji i konsumpcji żywności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 xml:space="preserve"> oraz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etyki i zarządzania własnością intelektualną. </w:t>
      </w:r>
    </w:p>
    <w:p w14:paraId="22C2E1D7" w14:textId="1449D96E" w:rsidR="00D66F55" w:rsidRPr="004F2792" w:rsidRDefault="00D66F55" w:rsidP="00CE0A6B">
      <w:pPr>
        <w:spacing w:line="360" w:lineRule="auto"/>
        <w:ind w:firstLine="709"/>
        <w:jc w:val="both"/>
        <w:rPr>
          <w:rFonts w:ascii="Calibri" w:hAnsi="Calibri" w:cs="Calibri"/>
          <w:sz w:val="24"/>
          <w:szCs w:val="24"/>
          <w:lang w:val="pl-PL"/>
        </w:rPr>
      </w:pPr>
      <w:r w:rsidRPr="004F2792">
        <w:rPr>
          <w:rFonts w:ascii="Calibri" w:hAnsi="Calibri" w:cs="Calibri"/>
          <w:sz w:val="24"/>
          <w:szCs w:val="24"/>
          <w:lang w:val="pl-PL"/>
        </w:rPr>
        <w:t xml:space="preserve">Celem kształcenia II stopnia na kierunku </w:t>
      </w:r>
      <w:r w:rsidRPr="004F2792">
        <w:rPr>
          <w:rFonts w:ascii="Calibri" w:hAnsi="Calibri" w:cs="Calibri"/>
          <w:i/>
          <w:sz w:val="24"/>
          <w:szCs w:val="24"/>
          <w:lang w:val="pl-PL"/>
        </w:rPr>
        <w:t>Żywienie człowieka i ocena żywności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jest przygotowanie 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>studentów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do kariery 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 xml:space="preserve">zawodowej 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oraz zdobycie kompetencji </w:t>
      </w:r>
      <w:r w:rsidR="00EE32A9">
        <w:rPr>
          <w:rFonts w:ascii="Calibri" w:hAnsi="Calibri" w:cs="Calibri"/>
          <w:sz w:val="24"/>
          <w:szCs w:val="24"/>
          <w:lang w:val="pl-PL"/>
        </w:rPr>
        <w:t xml:space="preserve">do </w:t>
      </w:r>
      <w:r w:rsidRPr="004F2792">
        <w:rPr>
          <w:rFonts w:ascii="Calibri" w:hAnsi="Calibri" w:cs="Calibri"/>
          <w:sz w:val="24"/>
          <w:szCs w:val="24"/>
          <w:lang w:val="pl-PL"/>
        </w:rPr>
        <w:t>poszerzania i</w:t>
      </w:r>
      <w:r w:rsidR="00EE32A9">
        <w:rPr>
          <w:rFonts w:ascii="Calibri" w:hAnsi="Calibri" w:cs="Calibri"/>
          <w:sz w:val="24"/>
          <w:szCs w:val="24"/>
          <w:lang w:val="pl-PL"/>
        </w:rPr>
        <w:t> </w:t>
      </w:r>
      <w:r w:rsidRPr="004F2792">
        <w:rPr>
          <w:rFonts w:ascii="Calibri" w:hAnsi="Calibri" w:cs="Calibri"/>
          <w:sz w:val="24"/>
          <w:szCs w:val="24"/>
          <w:lang w:val="pl-PL"/>
        </w:rPr>
        <w:t>uaktualniania wiedzy przez łączenie pracy zawodowej ze studiami podyplomowymi, kursami zawodowymi lub studiami doktoranckimi, pozwalającymi absolwentom na osiągnięcie poziomu samodzielnego eksperta z obszaru nauk dotyczących żywności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 xml:space="preserve"> i</w:t>
      </w:r>
      <w:r w:rsidR="00EE32A9">
        <w:rPr>
          <w:rFonts w:ascii="Calibri" w:hAnsi="Calibri" w:cs="Calibri"/>
          <w:sz w:val="24"/>
          <w:szCs w:val="24"/>
          <w:lang w:val="pl-PL"/>
        </w:rPr>
        <w:t> </w:t>
      </w:r>
      <w:r w:rsidRPr="004F2792">
        <w:rPr>
          <w:rFonts w:ascii="Calibri" w:hAnsi="Calibri" w:cs="Calibri"/>
          <w:sz w:val="24"/>
          <w:szCs w:val="24"/>
          <w:lang w:val="pl-PL"/>
        </w:rPr>
        <w:t>żywienia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 xml:space="preserve"> oraz zajmowania kierowniczych stanowisk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w przedsiębiorstwach i innych organizacjach nowoczesnego łańcucha żywnościowego lub w jego instytucjonalnym otoczeniu. Włączenie do programu studiów specjalistycznego przedmiotu </w:t>
      </w:r>
      <w:r w:rsidR="004746AF" w:rsidRPr="004F2792">
        <w:rPr>
          <w:rFonts w:ascii="Calibri" w:hAnsi="Calibri" w:cs="Calibri"/>
          <w:sz w:val="24"/>
          <w:szCs w:val="24"/>
          <w:lang w:val="pl-PL"/>
        </w:rPr>
        <w:t xml:space="preserve">fakultatywnego 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prowadzonego w języku angielskim umożliwia studentom doskonalenie umiejętności </w:t>
      </w:r>
      <w:r w:rsidRPr="004F2792">
        <w:rPr>
          <w:rFonts w:ascii="Calibri" w:hAnsi="Calibri" w:cs="Calibri"/>
          <w:sz w:val="24"/>
          <w:szCs w:val="24"/>
          <w:lang w:val="pl-PL"/>
        </w:rPr>
        <w:lastRenderedPageBreak/>
        <w:t>komunikowania się w międzynarodowym śro</w:t>
      </w:r>
      <w:r w:rsidR="00C71ED4" w:rsidRPr="004F2792">
        <w:rPr>
          <w:rFonts w:ascii="Calibri" w:hAnsi="Calibri" w:cs="Calibri"/>
          <w:sz w:val="24"/>
          <w:szCs w:val="24"/>
          <w:lang w:val="pl-PL"/>
        </w:rPr>
        <w:t>dowisku zawodowym lub naukowym.</w:t>
      </w:r>
    </w:p>
    <w:p w14:paraId="295EC235" w14:textId="36D93A0E" w:rsidR="00D66F55" w:rsidRPr="004F2792" w:rsidRDefault="00C71ED4" w:rsidP="00C71ED4">
      <w:pPr>
        <w:spacing w:line="360" w:lineRule="auto"/>
        <w:ind w:firstLine="708"/>
        <w:jc w:val="both"/>
        <w:rPr>
          <w:rFonts w:ascii="Calibri" w:hAnsi="Calibri" w:cs="Calibri"/>
          <w:sz w:val="24"/>
          <w:szCs w:val="24"/>
          <w:lang w:val="pl-PL"/>
        </w:rPr>
      </w:pPr>
      <w:r w:rsidRPr="004F2792">
        <w:rPr>
          <w:rFonts w:ascii="Calibri" w:hAnsi="Calibri" w:cs="Calibri"/>
          <w:sz w:val="24"/>
          <w:szCs w:val="24"/>
          <w:lang w:val="pl-PL"/>
        </w:rPr>
        <w:t xml:space="preserve">W ostatnim semestrze studenci przygotowują pracę dyplomową i kończą studia uzyskując tytuł magistra. </w:t>
      </w:r>
      <w:r w:rsidR="00D66F55" w:rsidRPr="004F2792">
        <w:rPr>
          <w:rFonts w:ascii="Calibri" w:hAnsi="Calibri" w:cs="Calibri"/>
          <w:sz w:val="24"/>
          <w:szCs w:val="24"/>
          <w:lang w:val="pl-PL"/>
        </w:rPr>
        <w:t xml:space="preserve">Absolwent studiów II stopnia ma głęboką wiedzę oraz umiejętności dotyczące potrzeb żywieniowych, ich uwarunkowań, zasad żywienia i błędów żywieniowych w różnych grupach populacyjnych w zależności od wieku, stanu zdrowia i stylu życia. Posiada pogłębione umiejętności z zakresu oceny i racjonalizacji żywienia, w tym zapewnienia bezpieczeństwa żywnościowego i bezpieczeństwa żywności. Ma umiejętność oceny zgodności funkcjonowania przedsiębiorstw łańcucha żywnościowego z wymaganiami prawa żywnościowego, systemami zapewniania bezpieczeństwa zdrowotnego i zarządzania jakością żywności. Jest specjalistą w zakresie projektowania produktu żywnościowego, zapewnienia jego wysokiej jakości </w:t>
      </w:r>
      <w:r w:rsidR="004F2DD1" w:rsidRPr="004F2792">
        <w:rPr>
          <w:rFonts w:ascii="Calibri" w:hAnsi="Calibri" w:cs="Calibri"/>
          <w:sz w:val="24"/>
          <w:szCs w:val="24"/>
          <w:lang w:val="pl-PL"/>
        </w:rPr>
        <w:t>oraz</w:t>
      </w:r>
      <w:r w:rsidR="00D66F55" w:rsidRPr="004F2792">
        <w:rPr>
          <w:rFonts w:ascii="Calibri" w:hAnsi="Calibri" w:cs="Calibri"/>
          <w:sz w:val="24"/>
          <w:szCs w:val="24"/>
          <w:lang w:val="pl-PL"/>
        </w:rPr>
        <w:t xml:space="preserve"> warunków wprowadzania do obrotu, przetwarzania, utrwalania i</w:t>
      </w:r>
      <w:r w:rsidR="00EA1B3F" w:rsidRPr="004F2792">
        <w:rPr>
          <w:rFonts w:ascii="Calibri" w:hAnsi="Calibri" w:cs="Calibri"/>
          <w:sz w:val="24"/>
          <w:szCs w:val="24"/>
          <w:lang w:val="pl-PL"/>
        </w:rPr>
        <w:t> </w:t>
      </w:r>
      <w:r w:rsidR="00D66F55" w:rsidRPr="004F2792">
        <w:rPr>
          <w:rFonts w:ascii="Calibri" w:hAnsi="Calibri" w:cs="Calibri"/>
          <w:sz w:val="24"/>
          <w:szCs w:val="24"/>
          <w:lang w:val="pl-PL"/>
        </w:rPr>
        <w:t>przechowywania.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Jest przygotowany do praktycznego wykorzystania szerokiej wiedzy i</w:t>
      </w:r>
      <w:r w:rsidR="00EA1B3F" w:rsidRPr="004F2792">
        <w:rPr>
          <w:rFonts w:ascii="Calibri" w:hAnsi="Calibri" w:cs="Calibri"/>
          <w:sz w:val="24"/>
          <w:szCs w:val="24"/>
          <w:lang w:val="pl-PL"/>
        </w:rPr>
        <w:t> </w:t>
      </w:r>
      <w:r w:rsidRPr="004F2792">
        <w:rPr>
          <w:rFonts w:ascii="Calibri" w:hAnsi="Calibri" w:cs="Calibri"/>
          <w:sz w:val="24"/>
          <w:szCs w:val="24"/>
          <w:lang w:val="pl-PL"/>
        </w:rPr>
        <w:t>umiejętności z zakresu żywienia człowieka, wytwarzania żywności i oceny jej jakości, zachowań konsumentów oraz zagadnień humanitarno-społecznych rozwoju ludzkości, niezbędnych w aktywnym i skutecznym działaniu zawodowym.</w:t>
      </w:r>
    </w:p>
    <w:p w14:paraId="5B9F6136" w14:textId="22329F43" w:rsidR="00CE0A6B" w:rsidRPr="004F2792" w:rsidRDefault="00D66F55" w:rsidP="00CE0A6B">
      <w:pPr>
        <w:spacing w:line="360" w:lineRule="auto"/>
        <w:ind w:firstLine="708"/>
        <w:jc w:val="both"/>
        <w:rPr>
          <w:rFonts w:ascii="Calibri" w:hAnsi="Calibri" w:cs="Calibri"/>
          <w:sz w:val="24"/>
          <w:szCs w:val="24"/>
          <w:lang w:val="pl-PL"/>
        </w:rPr>
      </w:pPr>
      <w:r w:rsidRPr="004F2792">
        <w:rPr>
          <w:rFonts w:ascii="Calibri" w:hAnsi="Calibri" w:cs="Calibri"/>
          <w:sz w:val="24"/>
          <w:szCs w:val="24"/>
          <w:lang w:val="pl-PL"/>
        </w:rPr>
        <w:t>Koncepcja kształcenia zakłada, że absolwent studiów II stopnia kierunku Ż</w:t>
      </w:r>
      <w:r w:rsidRPr="004F2792">
        <w:rPr>
          <w:rFonts w:ascii="Calibri" w:hAnsi="Calibri" w:cs="Calibri"/>
          <w:i/>
          <w:sz w:val="24"/>
          <w:szCs w:val="24"/>
          <w:lang w:val="pl-PL"/>
        </w:rPr>
        <w:t>ywienie człowieka i ocena żywności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</w:t>
      </w:r>
      <w:r w:rsidR="00C71ED4" w:rsidRPr="004F2792">
        <w:rPr>
          <w:rFonts w:ascii="Calibri" w:hAnsi="Calibri" w:cs="Calibri"/>
          <w:sz w:val="24"/>
          <w:szCs w:val="24"/>
          <w:lang w:val="pl-PL"/>
        </w:rPr>
        <w:t>j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est </w:t>
      </w:r>
      <w:r w:rsidR="00C71ED4" w:rsidRPr="004F2792">
        <w:rPr>
          <w:rFonts w:ascii="Calibri" w:hAnsi="Calibri" w:cs="Calibri"/>
          <w:sz w:val="24"/>
          <w:szCs w:val="24"/>
          <w:lang w:val="pl-PL"/>
        </w:rPr>
        <w:t xml:space="preserve">również </w:t>
      </w:r>
      <w:r w:rsidRPr="004F2792">
        <w:rPr>
          <w:rFonts w:ascii="Calibri" w:hAnsi="Calibri" w:cs="Calibri"/>
          <w:sz w:val="24"/>
          <w:szCs w:val="24"/>
          <w:lang w:val="pl-PL"/>
        </w:rPr>
        <w:t>przygotowany w stopniu za</w:t>
      </w:r>
      <w:r w:rsidR="00FB5C14">
        <w:rPr>
          <w:rFonts w:ascii="Calibri" w:hAnsi="Calibri" w:cs="Calibri"/>
          <w:sz w:val="24"/>
          <w:szCs w:val="24"/>
          <w:lang w:val="pl-PL"/>
        </w:rPr>
        <w:t>a</w:t>
      </w:r>
      <w:r w:rsidRPr="004F2792">
        <w:rPr>
          <w:rFonts w:ascii="Calibri" w:hAnsi="Calibri" w:cs="Calibri"/>
          <w:sz w:val="24"/>
          <w:szCs w:val="24"/>
          <w:lang w:val="pl-PL"/>
        </w:rPr>
        <w:t>wansowanym do realizacji prac badawczych, potrafi stawiać i weryfikować hipotezy związane z zagadnieniami z zakresu żywienia człowieka, oceny żywności i nauk pokrewnych. Jest przygotowany do podjęcia pracy zawodowej w organizacjach sfery biznesowej i innych zajmujących się żywieniem człowieka, przetwórstwem, obrotem i kontrolą żywności, jak również do podjęcia pracy</w:t>
      </w:r>
      <w:r w:rsidR="00C71ED4" w:rsidRPr="004F2792">
        <w:rPr>
          <w:rFonts w:ascii="Calibri" w:hAnsi="Calibri" w:cs="Calibri"/>
          <w:sz w:val="24"/>
          <w:szCs w:val="24"/>
          <w:lang w:val="pl-PL"/>
        </w:rPr>
        <w:t xml:space="preserve"> 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w instytucjach naukowo-badawczych i dalszej nauki, w tym </w:t>
      </w:r>
      <w:r w:rsidR="004F2DD1" w:rsidRPr="004F2792">
        <w:rPr>
          <w:rFonts w:ascii="Calibri" w:hAnsi="Calibri" w:cs="Calibri"/>
          <w:sz w:val="24"/>
          <w:szCs w:val="24"/>
          <w:lang w:val="pl-PL"/>
        </w:rPr>
        <w:t>w ramach szkoły doktorskiej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. </w:t>
      </w:r>
    </w:p>
    <w:p w14:paraId="6F7D13DB" w14:textId="207EEA48" w:rsidR="009263E3" w:rsidRPr="004F2792" w:rsidRDefault="00D66F55" w:rsidP="00CE0A6B">
      <w:pPr>
        <w:spacing w:line="360" w:lineRule="auto"/>
        <w:ind w:firstLine="708"/>
        <w:jc w:val="both"/>
        <w:rPr>
          <w:rFonts w:ascii="Calibri" w:hAnsi="Calibri" w:cs="Calibri"/>
          <w:color w:val="808080" w:themeColor="background1" w:themeShade="80"/>
          <w:sz w:val="24"/>
          <w:szCs w:val="24"/>
          <w:lang w:val="pl-PL"/>
        </w:rPr>
      </w:pPr>
      <w:r w:rsidRPr="004F2792">
        <w:rPr>
          <w:rFonts w:ascii="Calibri" w:hAnsi="Calibri" w:cs="Calibri"/>
          <w:sz w:val="24"/>
          <w:szCs w:val="24"/>
          <w:lang w:val="pl-PL"/>
        </w:rPr>
        <w:t>Realizacja programu kształcenia na studiach II stopnia na kierunku Ż</w:t>
      </w:r>
      <w:r w:rsidRPr="004F2792">
        <w:rPr>
          <w:rFonts w:ascii="Calibri" w:hAnsi="Calibri" w:cs="Calibri"/>
          <w:i/>
          <w:sz w:val="24"/>
          <w:szCs w:val="24"/>
          <w:lang w:val="pl-PL"/>
        </w:rPr>
        <w:t>ywienie człowieka i ocena żywności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odzwierciedla założenia polityki jakości kształcenia realizowanej w SGGW. Polityka ta wskazuje na ciągłe doskonalenie jakości procesu kształcenia, aby w pełni odpowiadać na potrzeby rynku pracy i oczekiwania interesariuszy, w ścisłym związku </w:t>
      </w:r>
      <w:r w:rsidR="004F2DD1" w:rsidRPr="004F2792">
        <w:rPr>
          <w:rFonts w:ascii="Calibri" w:hAnsi="Calibri" w:cs="Calibri"/>
          <w:sz w:val="24"/>
          <w:szCs w:val="24"/>
          <w:lang w:val="pl-PL"/>
        </w:rPr>
        <w:br/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z prowadzonymi badaniami naukowymi. Program został opracowany w wyniku szerokiej dyskusji wśród pracowników, studentów i doktorantów oraz wielu spotkań i konsultacji </w:t>
      </w:r>
      <w:r w:rsidR="004F2DD1" w:rsidRPr="004F2792">
        <w:rPr>
          <w:rFonts w:ascii="Calibri" w:hAnsi="Calibri" w:cs="Calibri"/>
          <w:sz w:val="24"/>
          <w:szCs w:val="24"/>
          <w:lang w:val="pl-PL"/>
        </w:rPr>
        <w:br/>
      </w:r>
      <w:r w:rsidRPr="004F2792">
        <w:rPr>
          <w:rFonts w:ascii="Calibri" w:hAnsi="Calibri" w:cs="Calibri"/>
          <w:sz w:val="24"/>
          <w:szCs w:val="24"/>
          <w:lang w:val="pl-PL"/>
        </w:rPr>
        <w:t>z pracodawcami oraz innymi interesariuszami z otoczenia społeczno-gospodarczego w sferze żywności i żywienia.</w:t>
      </w:r>
    </w:p>
    <w:p w14:paraId="385D5C22" w14:textId="77777777" w:rsidR="00384C11" w:rsidRPr="004F2792" w:rsidRDefault="00384C11" w:rsidP="00A515E8">
      <w:pPr>
        <w:spacing w:after="160" w:line="259" w:lineRule="auto"/>
        <w:rPr>
          <w:rFonts w:ascii="Calibri" w:eastAsia="Calibri" w:hAnsi="Calibri" w:cs="Calibri"/>
          <w:highlight w:val="yellow"/>
          <w:lang w:val="pl-PL"/>
        </w:rPr>
        <w:sectPr w:rsidR="00384C11" w:rsidRPr="004F2792" w:rsidSect="00A515E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53B33C2" w14:textId="77777777" w:rsidR="00BE4F8A" w:rsidRPr="004F2792" w:rsidRDefault="00BE4F8A" w:rsidP="00BE4F8A">
      <w:pPr>
        <w:spacing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4F2792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>12. Plan studiów</w:t>
      </w:r>
    </w:p>
    <w:tbl>
      <w:tblPr>
        <w:tblW w:w="1360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4320"/>
        <w:gridCol w:w="7348"/>
      </w:tblGrid>
      <w:tr w:rsidR="00111750" w:rsidRPr="00281D88" w14:paraId="7E7461FE" w14:textId="77777777" w:rsidTr="006E7D81">
        <w:trPr>
          <w:gridAfter w:val="1"/>
          <w:wAfter w:w="7348" w:type="dxa"/>
          <w:trHeight w:val="31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0E88E" w14:textId="77777777" w:rsidR="00111750" w:rsidRPr="004F2792" w:rsidRDefault="00111750" w:rsidP="00111750">
            <w:pPr>
              <w:widowControl/>
              <w:rPr>
                <w:rFonts w:ascii="Calibri" w:eastAsia="Times New Roman" w:hAnsi="Calibri" w:cs="Calibri"/>
                <w:color w:val="000000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color w:val="000000"/>
                <w:lang w:val="pl-PL" w:eastAsia="pl-PL"/>
              </w:rPr>
              <w:t xml:space="preserve">Kierunek: 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65CD7" w14:textId="07AEF6E4" w:rsidR="00111750" w:rsidRPr="004F2792" w:rsidRDefault="00111750" w:rsidP="00111750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  <w:t>Żywienie człowieka i ocena żywności</w:t>
            </w:r>
          </w:p>
        </w:tc>
      </w:tr>
      <w:tr w:rsidR="00111750" w:rsidRPr="004F2792" w14:paraId="2920C591" w14:textId="77777777" w:rsidTr="006E7D81">
        <w:trPr>
          <w:gridAfter w:val="1"/>
          <w:wAfter w:w="7348" w:type="dxa"/>
          <w:trHeight w:val="31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04ED3" w14:textId="77777777" w:rsidR="00111750" w:rsidRPr="004F2792" w:rsidRDefault="00111750" w:rsidP="00111750">
            <w:pPr>
              <w:widowControl/>
              <w:rPr>
                <w:rFonts w:ascii="Calibri" w:eastAsia="Times New Roman" w:hAnsi="Calibri" w:cs="Calibri"/>
                <w:color w:val="000000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color w:val="000000"/>
                <w:lang w:val="pl-PL" w:eastAsia="pl-PL"/>
              </w:rPr>
              <w:t>Poziom studiów: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CD0BE" w14:textId="77777777" w:rsidR="00111750" w:rsidRPr="004F2792" w:rsidRDefault="00111750" w:rsidP="00111750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  <w:t>studia drugiego stopnia</w:t>
            </w:r>
          </w:p>
        </w:tc>
      </w:tr>
      <w:tr w:rsidR="00111750" w:rsidRPr="004F2792" w14:paraId="23A6D2A3" w14:textId="77777777" w:rsidTr="006E7D81">
        <w:trPr>
          <w:gridAfter w:val="1"/>
          <w:wAfter w:w="7348" w:type="dxa"/>
          <w:trHeight w:val="31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81C85" w14:textId="77777777" w:rsidR="00111750" w:rsidRPr="004F2792" w:rsidRDefault="00111750" w:rsidP="00111750">
            <w:pPr>
              <w:widowControl/>
              <w:rPr>
                <w:rFonts w:ascii="Calibri" w:eastAsia="Times New Roman" w:hAnsi="Calibri" w:cs="Calibri"/>
                <w:color w:val="000000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color w:val="000000"/>
                <w:lang w:val="pl-PL" w:eastAsia="pl-PL"/>
              </w:rPr>
              <w:t>Forma studiów: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B1A26" w14:textId="77777777" w:rsidR="00111750" w:rsidRPr="004F2792" w:rsidRDefault="00111750" w:rsidP="00111750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  <w:t>stacjonarne</w:t>
            </w:r>
          </w:p>
        </w:tc>
      </w:tr>
      <w:tr w:rsidR="00111750" w:rsidRPr="004F2792" w14:paraId="647C436F" w14:textId="77777777" w:rsidTr="006E7D81">
        <w:trPr>
          <w:gridAfter w:val="1"/>
          <w:wAfter w:w="7348" w:type="dxa"/>
          <w:trHeight w:val="31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B7ED8" w14:textId="77777777" w:rsidR="00111750" w:rsidRPr="004F2792" w:rsidRDefault="00111750" w:rsidP="00111750">
            <w:pPr>
              <w:widowControl/>
              <w:rPr>
                <w:rFonts w:ascii="Calibri" w:eastAsia="Times New Roman" w:hAnsi="Calibri" w:cs="Calibri"/>
                <w:color w:val="000000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color w:val="000000"/>
                <w:lang w:val="pl-PL" w:eastAsia="pl-PL"/>
              </w:rPr>
              <w:t>Profil studiów: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E172F" w14:textId="77777777" w:rsidR="00111750" w:rsidRPr="004F2792" w:rsidRDefault="00111750" w:rsidP="00111750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  <w:t>ogólnoakademicki</w:t>
            </w:r>
          </w:p>
        </w:tc>
      </w:tr>
      <w:tr w:rsidR="006E7D81" w:rsidRPr="004F2792" w14:paraId="0C795F91" w14:textId="77777777" w:rsidTr="006E7D81">
        <w:trPr>
          <w:trHeight w:val="240"/>
        </w:trPr>
        <w:tc>
          <w:tcPr>
            <w:tcW w:w="13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3AF51" w14:textId="77777777" w:rsidR="006E7D81" w:rsidRPr="004F2792" w:rsidRDefault="006E7D81" w:rsidP="006E7D81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Opis symboli:</w:t>
            </w:r>
          </w:p>
        </w:tc>
      </w:tr>
      <w:tr w:rsidR="006E7D81" w:rsidRPr="00281D88" w14:paraId="58BC2955" w14:textId="77777777" w:rsidTr="006E7D81">
        <w:trPr>
          <w:trHeight w:val="240"/>
        </w:trPr>
        <w:tc>
          <w:tcPr>
            <w:tcW w:w="13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3E670" w14:textId="77777777" w:rsidR="006E7D81" w:rsidRPr="004F2792" w:rsidRDefault="006E7D81" w:rsidP="006E7D81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Status zajęć</w:t>
            </w:r>
            <w:r w:rsidRPr="004F27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 xml:space="preserve"> I</w:t>
            </w:r>
            <w:r w:rsidRPr="004F2792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: zajęcia podstawowe - P, zajęcia kierunkowe - K, zajęcia humanistyczno-społeczne - HS; </w:t>
            </w:r>
          </w:p>
        </w:tc>
      </w:tr>
      <w:tr w:rsidR="006E7D81" w:rsidRPr="00281D88" w14:paraId="6EBB9C5D" w14:textId="77777777" w:rsidTr="006E7D81">
        <w:trPr>
          <w:trHeight w:val="240"/>
        </w:trPr>
        <w:tc>
          <w:tcPr>
            <w:tcW w:w="13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A8921" w14:textId="77777777" w:rsidR="006E7D81" w:rsidRPr="004F2792" w:rsidRDefault="006E7D81" w:rsidP="006E7D81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Status zajęć </w:t>
            </w:r>
            <w:r w:rsidRPr="004F27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II</w:t>
            </w:r>
            <w:r w:rsidRPr="004F2792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: zajęcia obowiązkowe - O, zajęcia do wyboru - F</w:t>
            </w:r>
          </w:p>
        </w:tc>
      </w:tr>
      <w:tr w:rsidR="006E7D81" w:rsidRPr="00281D88" w14:paraId="498D7A7D" w14:textId="77777777" w:rsidTr="006E7D81">
        <w:trPr>
          <w:trHeight w:val="240"/>
        </w:trPr>
        <w:tc>
          <w:tcPr>
            <w:tcW w:w="13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A92C6" w14:textId="77777777" w:rsidR="006E7D81" w:rsidRPr="004F2792" w:rsidRDefault="006E7D81" w:rsidP="006E7D81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Status zajęć </w:t>
            </w:r>
            <w:r w:rsidRPr="004F279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III</w:t>
            </w:r>
            <w:r w:rsidRPr="004F2792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: zajęcia związane z dyscypliną naukową / profil ogólnoakademicki/-N; zajęcia o charakterze praktycznym/profil praktyczny/-U</w:t>
            </w:r>
          </w:p>
        </w:tc>
      </w:tr>
      <w:tr w:rsidR="006E7D81" w:rsidRPr="00281D88" w14:paraId="5FFC669A" w14:textId="77777777" w:rsidTr="006E7D81">
        <w:trPr>
          <w:trHeight w:val="240"/>
        </w:trPr>
        <w:tc>
          <w:tcPr>
            <w:tcW w:w="13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0EEF7" w14:textId="77777777" w:rsidR="006E7D81" w:rsidRPr="004F2792" w:rsidRDefault="006E7D81" w:rsidP="006E7D81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Liczba godzin zajęć symbole: W - wykład; C - ćwiczenia audytoryjne; LC - ćwiczenia laboratoryjne; PC - ćwiczenia projektowe; TC - ćwiczenia terenowe; ZP - praktyki zawodowe</w:t>
            </w:r>
          </w:p>
        </w:tc>
      </w:tr>
      <w:tr w:rsidR="006E7D81" w:rsidRPr="00281D88" w14:paraId="1A7004BD" w14:textId="77777777" w:rsidTr="006E7D81">
        <w:trPr>
          <w:trHeight w:val="240"/>
        </w:trPr>
        <w:tc>
          <w:tcPr>
            <w:tcW w:w="13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8F8DC" w14:textId="77777777" w:rsidR="006E7D81" w:rsidRPr="004F2792" w:rsidRDefault="006E7D81" w:rsidP="006E7D81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Liczba godzin zajęć w semestrach W - wykład C - ćwiczenia (suma godzin dla C, LC, PC, TC, ZP)</w:t>
            </w:r>
          </w:p>
        </w:tc>
      </w:tr>
      <w:tr w:rsidR="006E7D81" w:rsidRPr="00281D88" w14:paraId="01CCD67E" w14:textId="77777777" w:rsidTr="006E7D81">
        <w:trPr>
          <w:trHeight w:val="240"/>
        </w:trPr>
        <w:tc>
          <w:tcPr>
            <w:tcW w:w="13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28107" w14:textId="77777777" w:rsidR="006E7D81" w:rsidRPr="004F2792" w:rsidRDefault="006E7D81" w:rsidP="006E7D81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ECTS_k - ECTS wynikające z zajęć wymagających bezpośredniego kontaktu</w:t>
            </w:r>
          </w:p>
        </w:tc>
      </w:tr>
      <w:tr w:rsidR="006E7D81" w:rsidRPr="00281D88" w14:paraId="741AC8F0" w14:textId="77777777" w:rsidTr="006E7D81">
        <w:trPr>
          <w:trHeight w:val="240"/>
        </w:trPr>
        <w:tc>
          <w:tcPr>
            <w:tcW w:w="13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D574C" w14:textId="77777777" w:rsidR="006E7D81" w:rsidRPr="004F2792" w:rsidRDefault="006E7D81" w:rsidP="006E7D81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4F2792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Forma zaliczenia: jeśli występuje egzamin jako forma weryfikacji efektów uczenia się - E; zaliczenie na ocenę - Z_o; zaliczenie -Z</w:t>
            </w:r>
          </w:p>
        </w:tc>
      </w:tr>
    </w:tbl>
    <w:p w14:paraId="6D062C3D" w14:textId="20DC05B1" w:rsidR="00384C11" w:rsidRPr="004F2792" w:rsidRDefault="00384C11" w:rsidP="00A515E8">
      <w:pPr>
        <w:spacing w:after="160" w:line="259" w:lineRule="auto"/>
        <w:rPr>
          <w:rFonts w:ascii="Calibri" w:eastAsia="Calibri" w:hAnsi="Calibri" w:cs="Calibri"/>
          <w:sz w:val="4"/>
          <w:szCs w:val="4"/>
          <w:lang w:val="pl-PL"/>
        </w:rPr>
      </w:pPr>
    </w:p>
    <w:tbl>
      <w:tblPr>
        <w:tblW w:w="1437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637"/>
        <w:gridCol w:w="1996"/>
        <w:gridCol w:w="4445"/>
        <w:gridCol w:w="584"/>
        <w:gridCol w:w="584"/>
        <w:gridCol w:w="584"/>
        <w:gridCol w:w="584"/>
        <w:gridCol w:w="584"/>
        <w:gridCol w:w="584"/>
        <w:gridCol w:w="584"/>
        <w:gridCol w:w="658"/>
        <w:gridCol w:w="637"/>
        <w:gridCol w:w="584"/>
        <w:gridCol w:w="694"/>
      </w:tblGrid>
      <w:tr w:rsidR="00CE0A6B" w:rsidRPr="003C64AD" w14:paraId="6EEB73DB" w14:textId="77777777" w:rsidTr="003C64AD">
        <w:trPr>
          <w:trHeight w:val="397"/>
          <w:tblHeader/>
        </w:trPr>
        <w:tc>
          <w:tcPr>
            <w:tcW w:w="637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3E60BF0" w14:textId="669AEADE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Lp.</w:t>
            </w:r>
          </w:p>
        </w:tc>
        <w:tc>
          <w:tcPr>
            <w:tcW w:w="637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B64F5DE" w14:textId="0120FF16" w:rsidR="00CE0A6B" w:rsidRPr="003C64AD" w:rsidRDefault="00CE0A6B" w:rsidP="00CE0A6B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Nr sem.</w:t>
            </w:r>
          </w:p>
        </w:tc>
        <w:tc>
          <w:tcPr>
            <w:tcW w:w="1996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B3923FC" w14:textId="18C07C85" w:rsidR="00CE0A6B" w:rsidRPr="003C64AD" w:rsidRDefault="00CE0A6B" w:rsidP="001B6049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Kod</w:t>
            </w:r>
          </w:p>
        </w:tc>
        <w:tc>
          <w:tcPr>
            <w:tcW w:w="444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A264852" w14:textId="764EA3B8" w:rsidR="00CE0A6B" w:rsidRPr="003C64AD" w:rsidRDefault="00CE0A6B" w:rsidP="001B6049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Nazwa zajęć</w:t>
            </w:r>
          </w:p>
        </w:tc>
        <w:tc>
          <w:tcPr>
            <w:tcW w:w="17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74C8E3" w14:textId="6219E4BF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Status zajęć</w:t>
            </w:r>
          </w:p>
        </w:tc>
        <w:tc>
          <w:tcPr>
            <w:tcW w:w="23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750B9B1" w14:textId="5EF0102C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Liczba godzin zajęć</w:t>
            </w:r>
          </w:p>
        </w:tc>
        <w:tc>
          <w:tcPr>
            <w:tcW w:w="658" w:type="dxa"/>
            <w:vMerge w:val="restart"/>
            <w:tcBorders>
              <w:top w:val="single" w:sz="8" w:space="0" w:color="auto"/>
              <w:left w:val="nil"/>
              <w:right w:val="single" w:sz="2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EF079A5" w14:textId="0B00ACF4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Razem godzin</w:t>
            </w:r>
          </w:p>
        </w:tc>
        <w:tc>
          <w:tcPr>
            <w:tcW w:w="637" w:type="dxa"/>
            <w:vMerge w:val="restart"/>
            <w:tcBorders>
              <w:top w:val="single" w:sz="8" w:space="0" w:color="auto"/>
              <w:left w:val="single" w:sz="2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A7772B7" w14:textId="4DBE0821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Forma zal.</w:t>
            </w:r>
          </w:p>
        </w:tc>
        <w:tc>
          <w:tcPr>
            <w:tcW w:w="58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78A86B" w14:textId="4DC0A705" w:rsidR="00CE0A6B" w:rsidRPr="003C64AD" w:rsidRDefault="00CE0A6B" w:rsidP="001B6049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ECTS</w:t>
            </w:r>
          </w:p>
        </w:tc>
        <w:tc>
          <w:tcPr>
            <w:tcW w:w="694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E1C912" w14:textId="6A999F4B" w:rsidR="00CE0A6B" w:rsidRPr="003C64AD" w:rsidRDefault="00CE0A6B" w:rsidP="001B6049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ECTS_k</w:t>
            </w:r>
          </w:p>
        </w:tc>
      </w:tr>
      <w:tr w:rsidR="00CE0A6B" w:rsidRPr="003C64AD" w14:paraId="4B24A9E6" w14:textId="77777777" w:rsidTr="003C64AD">
        <w:trPr>
          <w:trHeight w:val="240"/>
          <w:tblHeader/>
        </w:trPr>
        <w:tc>
          <w:tcPr>
            <w:tcW w:w="637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4BFAD9C" w14:textId="77777777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37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87412D7" w14:textId="77777777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996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037B6C" w14:textId="77777777" w:rsidR="00CE0A6B" w:rsidRPr="003C64AD" w:rsidRDefault="00CE0A6B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44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A2DCB6" w14:textId="77777777" w:rsidR="00CE0A6B" w:rsidRPr="003C64AD" w:rsidRDefault="00CE0A6B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AFA2355" w14:textId="3AF0D496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I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2A5F53" w14:textId="441858A2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II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997DF1F" w14:textId="750D0608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III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2579EBA" w14:textId="0FAD502E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W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70FFB6" w14:textId="06E99E26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C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0EE785" w14:textId="4B64DC70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LC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ED4DA92" w14:textId="77699D36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ZP</w:t>
            </w:r>
          </w:p>
        </w:tc>
        <w:tc>
          <w:tcPr>
            <w:tcW w:w="658" w:type="dxa"/>
            <w:vMerge/>
            <w:tcBorders>
              <w:left w:val="nil"/>
              <w:bottom w:val="single" w:sz="8" w:space="0" w:color="auto"/>
              <w:right w:val="single" w:sz="2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1D32D" w14:textId="77777777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37" w:type="dxa"/>
            <w:vMerge/>
            <w:tcBorders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A9F51C6" w14:textId="77777777" w:rsidR="00CE0A6B" w:rsidRPr="003C64AD" w:rsidRDefault="00CE0A6B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84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10C609" w14:textId="77777777" w:rsidR="00CE0A6B" w:rsidRPr="003C64AD" w:rsidRDefault="00CE0A6B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94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8A2E72" w14:textId="77777777" w:rsidR="00CE0A6B" w:rsidRPr="003C64AD" w:rsidRDefault="00CE0A6B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4B5637" w:rsidRPr="003C64AD" w14:paraId="4EA782B4" w14:textId="77777777" w:rsidTr="003C64AD">
        <w:trPr>
          <w:trHeight w:val="240"/>
        </w:trPr>
        <w:tc>
          <w:tcPr>
            <w:tcW w:w="6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1B09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FC3C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E5A079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ZCZ-ZC-2S-01L-00_21</w:t>
            </w:r>
          </w:p>
        </w:tc>
        <w:tc>
          <w:tcPr>
            <w:tcW w:w="444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A283C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Szkolenie BHP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65D50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6A5E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7285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29B5D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F4D3A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26915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6419E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58" w:type="dxa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8F00EF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37" w:type="dxa"/>
            <w:tcBorders>
              <w:top w:val="single" w:sz="8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AAE90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790D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CB9F34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</w:tr>
      <w:tr w:rsidR="004B5637" w:rsidRPr="003C64AD" w14:paraId="1F66D1BE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E1420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6D63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48D23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ZCZ-ZC-2S-01L-01_21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76868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Żywienie w wieku rozwojowym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D3ED0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F940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E515E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45CE9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D47B6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4EEA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36457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15D2CE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F945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9ECCC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3E343C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</w:tr>
      <w:tr w:rsidR="004B5637" w:rsidRPr="003C64AD" w14:paraId="20A81709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927BC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63C9A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0FA999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ZCZ-ZC-2S-01L-02_21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A41A0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Żywienie osób starszych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4784F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838BA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52319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1C4B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A5B8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58A8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4F8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409DD2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52FF4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D6BF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E3079F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</w:tr>
      <w:tr w:rsidR="004B5637" w:rsidRPr="003C64AD" w14:paraId="37423201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8778E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F6C4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C98809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ZCZ-ZC-2S-01L-03_21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46336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Polityka wyżywienia ludności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EF35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97AE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C381A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0E4A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FF49E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81C1A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AEEF4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04DFADC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D72D6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B35F7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61FD60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</w:tr>
      <w:tr w:rsidR="004B5637" w:rsidRPr="003C64AD" w14:paraId="351230E4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519F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11AA0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A7516D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ZCZ-ZC-2S-01L-04_21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BBE14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Nowoczesne metody analizy żywności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7EC4B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0C9B7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774D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9D2E3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C418E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BBE6D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52D4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5B6897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41BBB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8A0B0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E94BE9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1,6</w:t>
            </w:r>
          </w:p>
        </w:tc>
      </w:tr>
      <w:tr w:rsidR="005A5FCA" w:rsidRPr="003C64AD" w14:paraId="3B757A41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A6F6D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15ED8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6071CA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ZCZ-ZC-2S-01L-05_21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A2CBF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Związki bioaktywne w żywności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37778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B3FDD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DD223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33BD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A961F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DEAE4" w14:textId="2C98AFDC" w:rsidR="001B6049" w:rsidRPr="003C64AD" w:rsidRDefault="009003F3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91F8B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60BF4DB" w14:textId="0316685C" w:rsidR="001B6049" w:rsidRPr="003C64AD" w:rsidRDefault="009003F3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5BD6" w14:textId="522D0A9E" w:rsidR="001B6049" w:rsidRPr="003C64AD" w:rsidRDefault="003E45C8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8F843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D8DBD0" w14:textId="5EE8DD0B" w:rsidR="001B6049" w:rsidRPr="003C64AD" w:rsidRDefault="009003F3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</w:tr>
      <w:tr w:rsidR="004B5637" w:rsidRPr="003C64AD" w14:paraId="6862F3D7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FD23A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0C0E7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4542DA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ZCZ-ZC-2S-01L-06_21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4C02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Trendy w technologii żywności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AC604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B4BDC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A30E7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30308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82013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34E66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35C3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954CC66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21D8C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4826A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2BEE5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</w:tr>
      <w:tr w:rsidR="004B5637" w:rsidRPr="003C64AD" w14:paraId="03631A1A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6B74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0DA4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BC37E1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ZCZ-ZC-2S-01L-07_21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86A69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Żywność wygodna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71669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392EF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8BE07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EFF44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39CC3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19C2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FC68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EFF20E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DEFD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6243A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A8B637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</w:tr>
      <w:tr w:rsidR="004B5637" w:rsidRPr="003C64AD" w14:paraId="7426D2D6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CFAD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ECD37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F36DAD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ZCZ-ZC-2S-01L-08_21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3769E" w14:textId="5C610429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Certyfikacja bezpieczeństwa żywności</w:t>
            </w:r>
            <w:r w:rsidR="0037059D"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A4D0A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A309C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7781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6AC4D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CC450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40FB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B095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1E12040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EF717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9FDE7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E6ADF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</w:tr>
      <w:tr w:rsidR="004B5637" w:rsidRPr="003C64AD" w14:paraId="04FD1AF9" w14:textId="77777777" w:rsidTr="009003F3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3564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0AE7E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F2D811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ZCZ-ZC-2S-01L-09_21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B1CE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Statystyka i informatyka stosowana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D1D6E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EDD87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55257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4CCB0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D6A28" w14:textId="226D3094" w:rsidR="001B6049" w:rsidRPr="003C64AD" w:rsidRDefault="009003F3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E61DC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D334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2140188" w14:textId="1C78B6BB" w:rsidR="001B6049" w:rsidRPr="003C64AD" w:rsidRDefault="009003F3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B8BBB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C7028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E7859A" w14:textId="7FBC17E1" w:rsidR="001B6049" w:rsidRPr="003C64AD" w:rsidRDefault="009003F3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</w:tr>
      <w:tr w:rsidR="005A5FCA" w:rsidRPr="003C64AD" w14:paraId="5968596E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0748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285F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59BCAE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ZCZ-ZC-2S-01L-10_21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82D49" w14:textId="77777777" w:rsidR="001B6049" w:rsidRPr="003C64AD" w:rsidRDefault="001B6049" w:rsidP="001B6049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Projektowanie produktu żywnościowego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E2DB2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C003F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2510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1B0861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D49BB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25244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AD18C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B85AF58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48163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47235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E1A6A" w14:textId="77777777" w:rsidR="001B6049" w:rsidRPr="003C64AD" w:rsidRDefault="001B6049" w:rsidP="001B6049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</w:tr>
      <w:tr w:rsidR="009003F3" w:rsidRPr="003C64AD" w14:paraId="62FA26AA" w14:textId="77777777" w:rsidTr="009003F3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3BB3CB" w14:textId="77777777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6D3C9F" w14:textId="77777777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DBBA3B6" w14:textId="77777777" w:rsidR="009003F3" w:rsidRPr="003C64AD" w:rsidRDefault="009003F3" w:rsidP="009003F3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45203" w14:textId="77777777" w:rsidR="009003F3" w:rsidRPr="003C64AD" w:rsidRDefault="009003F3" w:rsidP="009003F3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4B0F36" w14:textId="77777777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936773" w14:textId="77777777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F4A900" w14:textId="77777777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045983" w14:textId="0EB997D4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1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46EAE1BD" w14:textId="0102669B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289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E2DFC2" w14:textId="74E41338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  <w:shd w:val="clear" w:color="000000" w:fill="D9D9D9"/>
            <w:noWrap/>
            <w:vAlign w:val="center"/>
            <w:hideMark/>
          </w:tcPr>
          <w:p w14:paraId="09AEF5FD" w14:textId="6CC238A9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494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1F9C97" w14:textId="384EDD4C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FC710BE" w14:textId="448C6C13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62DA123A" w14:textId="5A1AE8F8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19,6</w:t>
            </w:r>
          </w:p>
        </w:tc>
      </w:tr>
      <w:tr w:rsidR="003C64AD" w:rsidRPr="003C64AD" w14:paraId="5EC414CA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A41AB" w14:textId="737278DF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604E6" w14:textId="0BCB237F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16EC35" w14:textId="036F6676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ZCZ-ZC-2S-02Z-11_21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08273" w14:textId="030D0ACA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Poradnictwo żywieniowe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93D6A" w14:textId="57EAC81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5B17E" w14:textId="4FE4E8D0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7327F" w14:textId="53A987C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91890" w14:textId="7FC7011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031D6" w14:textId="03998D5B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4E3AA" w14:textId="41361FE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ED396" w14:textId="483874F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93811CF" w14:textId="32B6CCC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45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016C1" w14:textId="31C7C030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5BAD0" w14:textId="36193CB0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1C8918" w14:textId="26843CE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1,8</w:t>
            </w:r>
          </w:p>
        </w:tc>
      </w:tr>
      <w:tr w:rsidR="003C64AD" w:rsidRPr="003C64AD" w14:paraId="04659526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E76A1" w14:textId="4CBB0D55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9D1E1" w14:textId="4C5E9E4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F5AB4E" w14:textId="3F26A1BC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ZCZ-ZC-2S-02Z-12_21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9D83C" w14:textId="4784D91B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Praktyczne aspekty żywienia w chorobach dietozależnych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23E2" w14:textId="1318378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23D6A" w14:textId="257E423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ADAB5" w14:textId="067231D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52B5F" w14:textId="6E99978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D9847" w14:textId="2279BC3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7C18B" w14:textId="51FAB53B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8E4F6" w14:textId="2DA0379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A2487C3" w14:textId="77804B7B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907E0" w14:textId="1F38B887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FF383" w14:textId="043ED45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9DF24F" w14:textId="1983AA4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1,2</w:t>
            </w:r>
          </w:p>
        </w:tc>
      </w:tr>
      <w:tr w:rsidR="003C64AD" w:rsidRPr="003C64AD" w14:paraId="0E38A520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77B1E" w14:textId="6BE27B9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AFD19" w14:textId="67FC781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2C81B2" w14:textId="00676587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ZCZ-ZC-2S-02Z-13_21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86CCB" w14:textId="5D104D22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Trendy w konsumpcji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28D80" w14:textId="295D62B0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HS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B349A" w14:textId="520E27A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DCE43" w14:textId="3197497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EC3C6" w14:textId="266D230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937D4" w14:textId="3A4F00C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A2FF" w14:textId="0D18934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CFF75" w14:textId="2E49BFA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600F7DB" w14:textId="09033A25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60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169EB" w14:textId="056CB6B1" w:rsidR="003C64AD" w:rsidRPr="003C64AD" w:rsidRDefault="00425FA7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942A6" w14:textId="630D17F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3EB1D2" w14:textId="1C392FA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2,4</w:t>
            </w:r>
          </w:p>
        </w:tc>
      </w:tr>
      <w:tr w:rsidR="003C64AD" w:rsidRPr="003C64AD" w14:paraId="54AAA9CF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37C51" w14:textId="0F41A8C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4F20A" w14:textId="014092F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A62F78" w14:textId="5D83B4FF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ZCZ-ZC-2S-02Z-14_21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7CD29" w14:textId="0A3EF582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Suplementy diety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66B12" w14:textId="0E075D8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66ED2" w14:textId="4FD10AE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673F6" w14:textId="209A5A4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B8002" w14:textId="198C56D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A85D2" w14:textId="231CB178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CB2DD" w14:textId="572019A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69F95" w14:textId="3FD26D85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414BBB3" w14:textId="1CC0D430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60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167B8" w14:textId="05B57670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4BF54" w14:textId="506D2A1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CF047" w14:textId="6C6503D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2,4</w:t>
            </w:r>
          </w:p>
        </w:tc>
      </w:tr>
      <w:tr w:rsidR="003C64AD" w:rsidRPr="003C64AD" w14:paraId="5369B602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1581F" w14:textId="1618639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E62A6" w14:textId="0FC8F8C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7B356C" w14:textId="0299B6EC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ZCZ-ZC-2S-02Z-15_21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D5623" w14:textId="6FE527DB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Systemy jakości w produkcji żywności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E57C1" w14:textId="6755502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95530" w14:textId="71449F3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5F69E" w14:textId="78FD5BB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2DF9E" w14:textId="4F0F64C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99087" w14:textId="03D4B3E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A8CF8" w14:textId="3DE69D5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EDEBD" w14:textId="2D2B1165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9A3A792" w14:textId="0B310DA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03447" w14:textId="6C52F96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26705" w14:textId="317A827B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F6F034" w14:textId="63F0797F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1,4</w:t>
            </w:r>
          </w:p>
        </w:tc>
      </w:tr>
      <w:tr w:rsidR="003C64AD" w:rsidRPr="003C64AD" w14:paraId="15C33F2F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850A2" w14:textId="7B0312F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A0B87" w14:textId="296B0D1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59081D" w14:textId="2BDD0953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ZCZ-ZC-2S-02Z-16_21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94B14" w14:textId="08DCF54E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 xml:space="preserve">Zaawansowane analizy fizykochemiczne żywności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2128F" w14:textId="753C5888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EDF0D" w14:textId="28F88A65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FCD2A" w14:textId="358CF4B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E9D1F" w14:textId="011DA6C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E9870" w14:textId="726A7CE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AC2EE" w14:textId="0EB25D95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4C773" w14:textId="4442AB80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BE48050" w14:textId="1BD78E0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45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B4884" w14:textId="7F5E2C2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9C66B" w14:textId="76C0963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FDE83D" w14:textId="0873233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1,8</w:t>
            </w:r>
          </w:p>
        </w:tc>
      </w:tr>
      <w:tr w:rsidR="003C64AD" w:rsidRPr="003C64AD" w14:paraId="29EDE995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BAB70" w14:textId="3905F0C8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lastRenderedPageBreak/>
              <w:t>17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CDED3" w14:textId="0DBEE7C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8D174C" w14:textId="6945A2F0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ZCZ-ZC-2S-02Z-17_21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3A5DC" w14:textId="29A5B6C0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 xml:space="preserve">Etyka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ECE4D" w14:textId="7922B4DF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HS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D3099" w14:textId="66367FE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E2224" w14:textId="26C38E07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0A0A3" w14:textId="3E81C63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F53B8" w14:textId="4B75C26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BB71F" w14:textId="7466A2C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D1513" w14:textId="672A213B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19E5A90" w14:textId="6544D2D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505EE" w14:textId="1A45B735" w:rsidR="003C64AD" w:rsidRPr="003C64AD" w:rsidRDefault="00425FA7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1371A" w14:textId="75748D9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6BDC44" w14:textId="5B65517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0,6</w:t>
            </w:r>
          </w:p>
        </w:tc>
      </w:tr>
      <w:tr w:rsidR="003C64AD" w:rsidRPr="003C64AD" w14:paraId="2566D9A5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6BA8B" w14:textId="73B06FAB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F2FEE" w14:textId="19228DF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6E713D" w14:textId="30BDEA07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ZCZ-ZC-2S-02Z-18_21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AF858" w14:textId="100B2AB3" w:rsidR="003C64AD" w:rsidRPr="003C64AD" w:rsidRDefault="003C64AD" w:rsidP="003C64AD">
            <w:pPr>
              <w:widowControl/>
              <w:rPr>
                <w:rFonts w:eastAsia="Times New Roman" w:cstheme="minorHAnsi"/>
                <w:i/>
                <w:iCs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Zarządzanie własnością intelektualną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610DF" w14:textId="041FEEC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HS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23119" w14:textId="3C85ADF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2701D" w14:textId="3DD2A05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3CED2" w14:textId="5D9372F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2104D" w14:textId="59EA8CA5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834C9" w14:textId="46826B2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DE28D" w14:textId="2DAF392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AD92BC3" w14:textId="2241B8D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0D14C" w14:textId="26F736A8" w:rsidR="003C64AD" w:rsidRPr="003C64AD" w:rsidRDefault="00425FA7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A3B4E" w14:textId="740791D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62125A" w14:textId="30EAFC6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0,6</w:t>
            </w:r>
          </w:p>
        </w:tc>
      </w:tr>
      <w:tr w:rsidR="003C64AD" w:rsidRPr="003C64AD" w14:paraId="68FB1BD0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84556" w14:textId="08BA877B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8EF80" w14:textId="5E48272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18D3B2" w14:textId="27406274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ZCZ-ZC-2S-02Z-19_21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E3778" w14:textId="674D2D15" w:rsidR="003C64AD" w:rsidRPr="003C64AD" w:rsidRDefault="003C64AD" w:rsidP="003C64AD">
            <w:pPr>
              <w:widowControl/>
              <w:rPr>
                <w:rFonts w:eastAsia="Times New Roman" w:cstheme="minorHAnsi"/>
                <w:i/>
                <w:iCs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 xml:space="preserve">Badania sensoryczne żywności  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2CE55" w14:textId="7A20B3A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2879F" w14:textId="50A25198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99216" w14:textId="570AF14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4017" w14:textId="178F0C0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593FD" w14:textId="1449784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B1E76" w14:textId="2A3C608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C6EA3" w14:textId="58A9C34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42D078E" w14:textId="4FFAC39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7B019" w14:textId="4737ACC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B7CEE" w14:textId="3A649BD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74AC18" w14:textId="0CD1640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0,6</w:t>
            </w:r>
          </w:p>
        </w:tc>
      </w:tr>
      <w:tr w:rsidR="003C64AD" w:rsidRPr="003C64AD" w14:paraId="20535654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96D99" w14:textId="57F7EB8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E546F" w14:textId="5D12E18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D9F598" w14:textId="38639359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ZCZ-ZC-2S-02Z-20_21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FCF2A" w14:textId="5F188EDA" w:rsidR="003C64AD" w:rsidRPr="003C64AD" w:rsidRDefault="003C64AD" w:rsidP="003C64AD">
            <w:pPr>
              <w:widowControl/>
              <w:rPr>
                <w:rFonts w:eastAsia="Times New Roman" w:cstheme="minorHAnsi"/>
                <w:i/>
                <w:iCs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i/>
                <w:iCs/>
                <w:sz w:val="18"/>
                <w:szCs w:val="18"/>
                <w:lang w:val="pl-PL"/>
              </w:rPr>
              <w:t>Elektyw w języku obcym*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B5D59" w14:textId="4C2D330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8BFB3" w14:textId="7D0AD08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F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F21DA" w14:textId="22EFC8F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26A47" w14:textId="63FD0BB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42DF0" w14:textId="7DB815F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32BAD" w14:textId="1A30A44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F5D5F" w14:textId="571B7DD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93DD0F8" w14:textId="54B70AC7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45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66A33" w14:textId="0D25493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4F187" w14:textId="6A75888F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D2C16E" w14:textId="3A04B2C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1,8</w:t>
            </w:r>
          </w:p>
        </w:tc>
      </w:tr>
      <w:tr w:rsidR="003C64AD" w:rsidRPr="003C64AD" w14:paraId="2ECB16ED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07352" w14:textId="614BA4E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4FC3C" w14:textId="2E01401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8D75C5" w14:textId="010502A9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ZCZ-ZC-2S-03L-21_21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BD6AB" w14:textId="3843BF5F" w:rsidR="003C64AD" w:rsidRPr="003C64AD" w:rsidRDefault="003C64AD" w:rsidP="003C64AD">
            <w:pPr>
              <w:widowControl/>
              <w:rPr>
                <w:rFonts w:eastAsia="Times New Roman" w:cstheme="minorHAnsi"/>
                <w:i/>
                <w:iCs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i/>
                <w:iCs/>
                <w:sz w:val="18"/>
                <w:szCs w:val="18"/>
                <w:lang w:val="pl-PL"/>
              </w:rPr>
              <w:t>Przedmioty do wyboru**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71845" w14:textId="1A117F4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AC0BE" w14:textId="2C4C649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F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12345" w14:textId="09BCC01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2FDC9" w14:textId="2922F3A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EDB43" w14:textId="3CE9FC5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E91FA" w14:textId="7782C26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2E861" w14:textId="6E684AEB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949B2CB" w14:textId="320F1C6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60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D029F" w14:textId="08C2293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A3E64" w14:textId="1BB4C00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7857C0" w14:textId="0036E51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2,4</w:t>
            </w:r>
          </w:p>
        </w:tc>
      </w:tr>
      <w:tr w:rsidR="003C64AD" w:rsidRPr="003C64AD" w14:paraId="758695D3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6E796" w14:textId="46D75BE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22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F23FB" w14:textId="1421F5DF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440C0" w14:textId="7D77803F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ZCZ-ZC-2S-03L-22_21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50D98" w14:textId="6FC4028A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Seminarium dyplomowe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76633" w14:textId="4A6FD67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86E3F" w14:textId="2AA99A8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F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37D0" w14:textId="637DECD7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BE0A2" w14:textId="5505450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577EC" w14:textId="0E5A805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6871A" w14:textId="545AAD1F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9DFB7" w14:textId="4805BC9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C883F34" w14:textId="25E0AF0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30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D91EC" w14:textId="24716ECF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3D105" w14:textId="65392D8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2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66ED4" w14:textId="2EDBB7E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1,2</w:t>
            </w:r>
          </w:p>
        </w:tc>
      </w:tr>
      <w:tr w:rsidR="00F336A3" w:rsidRPr="003C64AD" w14:paraId="3683975D" w14:textId="77777777" w:rsidTr="003C64AD">
        <w:trPr>
          <w:trHeight w:val="240"/>
        </w:trPr>
        <w:tc>
          <w:tcPr>
            <w:tcW w:w="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2EC58D" w14:textId="77777777" w:rsidR="00F336A3" w:rsidRPr="003C64AD" w:rsidRDefault="00F336A3" w:rsidP="00F336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5D7C79" w14:textId="77777777" w:rsidR="00F336A3" w:rsidRPr="003C64AD" w:rsidRDefault="00F336A3" w:rsidP="00F336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57D2E62" w14:textId="77777777" w:rsidR="00F336A3" w:rsidRPr="003C64AD" w:rsidRDefault="00F336A3" w:rsidP="00F336A3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4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694C2F" w14:textId="77777777" w:rsidR="00F336A3" w:rsidRPr="003C64AD" w:rsidRDefault="00F336A3" w:rsidP="00F336A3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9C4DBC" w14:textId="77777777" w:rsidR="00F336A3" w:rsidRPr="003C64AD" w:rsidRDefault="00F336A3" w:rsidP="00F336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5F1B03" w14:textId="77777777" w:rsidR="00F336A3" w:rsidRPr="003C64AD" w:rsidRDefault="00F336A3" w:rsidP="00F336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9C035B" w14:textId="77777777" w:rsidR="00F336A3" w:rsidRPr="003C64AD" w:rsidRDefault="00F336A3" w:rsidP="00F336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39758D" w14:textId="148B6093" w:rsidR="00F336A3" w:rsidRPr="003C64AD" w:rsidRDefault="00F336A3" w:rsidP="00F336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225</w:t>
            </w:r>
          </w:p>
        </w:tc>
        <w:tc>
          <w:tcPr>
            <w:tcW w:w="11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15F849A" w14:textId="44CDA5E3" w:rsidR="00F336A3" w:rsidRPr="003C64AD" w:rsidRDefault="00F336A3" w:rsidP="00F336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230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6EF4BD" w14:textId="6191A992" w:rsidR="00F336A3" w:rsidRPr="003C64AD" w:rsidRDefault="00F336A3" w:rsidP="00F336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single" w:sz="8" w:space="0" w:color="auto"/>
              <w:left w:val="nil"/>
              <w:bottom w:val="single" w:sz="8" w:space="0" w:color="auto"/>
              <w:right w:val="single" w:sz="2" w:space="0" w:color="auto"/>
            </w:tcBorders>
            <w:shd w:val="clear" w:color="000000" w:fill="D9D9D9"/>
            <w:noWrap/>
            <w:vAlign w:val="center"/>
            <w:hideMark/>
          </w:tcPr>
          <w:p w14:paraId="33AFECF9" w14:textId="5AEF67E2" w:rsidR="00F336A3" w:rsidRPr="003C64AD" w:rsidRDefault="00F336A3" w:rsidP="00F336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455</w:t>
            </w:r>
          </w:p>
        </w:tc>
        <w:tc>
          <w:tcPr>
            <w:tcW w:w="637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22DF06" w14:textId="69A69A17" w:rsidR="00F336A3" w:rsidRPr="003C64AD" w:rsidRDefault="00F336A3" w:rsidP="00F336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D2EFD3" w14:textId="3732DA08" w:rsidR="00F336A3" w:rsidRPr="003C64AD" w:rsidRDefault="00F336A3" w:rsidP="00F336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2475B39" w14:textId="0C4CDE2D" w:rsidR="00F336A3" w:rsidRPr="003C64AD" w:rsidRDefault="00F336A3" w:rsidP="00F336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18,2</w:t>
            </w:r>
          </w:p>
        </w:tc>
      </w:tr>
      <w:tr w:rsidR="003C64AD" w:rsidRPr="003C64AD" w14:paraId="70261D57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295C9" w14:textId="0972224F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93968" w14:textId="252A644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2C0825" w14:textId="5FAEF748" w:rsidR="003C64AD" w:rsidRPr="003C64AD" w:rsidRDefault="003C64AD" w:rsidP="003C64AD">
            <w:pPr>
              <w:widowControl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ZCZ-ZC-2S-03L-23_21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16A94" w14:textId="0C541BB0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Trendy w żywieniu człowieka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2826A" w14:textId="33156BC8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1DD64" w14:textId="124BCD9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75113" w14:textId="1A3EEE4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DF03D" w14:textId="6B192F25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61FB0" w14:textId="7084371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A8061" w14:textId="04DB7E3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BA9C3" w14:textId="57B9DD0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8FC4ADF" w14:textId="27115D3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14439" w14:textId="58786D4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3182C" w14:textId="1EA174C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3252E" w14:textId="26B9ED5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1,2</w:t>
            </w:r>
          </w:p>
        </w:tc>
      </w:tr>
      <w:tr w:rsidR="003C64AD" w:rsidRPr="003C64AD" w14:paraId="1B4BC1DA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08553" w14:textId="2853B8E0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7783A" w14:textId="1E02F6B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DC0FF5" w14:textId="1697AA89" w:rsidR="003C64AD" w:rsidRPr="003C64AD" w:rsidRDefault="003C64AD" w:rsidP="003C64AD">
            <w:pPr>
              <w:widowControl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ZCZ-ZC-2S-03L-24_21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CE28A" w14:textId="70982A85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  <w:lang w:val="pl-PL"/>
              </w:rPr>
              <w:t>Żywienie w sporcie i warunkach ekstremalnych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B90A1" w14:textId="6EA3E78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82D12" w14:textId="18DC2D7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5CCB0" w14:textId="3162A35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A6687" w14:textId="6F008865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BF82C" w14:textId="20979AF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C937D" w14:textId="2B21204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304A4" w14:textId="475B663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985E670" w14:textId="101C56D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60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62EE0" w14:textId="720E474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13F8F" w14:textId="665F262B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103847" w14:textId="481F7460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2,4</w:t>
            </w:r>
          </w:p>
        </w:tc>
      </w:tr>
      <w:tr w:rsidR="003C64AD" w:rsidRPr="003C64AD" w14:paraId="37106046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89BAA" w14:textId="646D9C9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8AFF0" w14:textId="74EC995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62423B" w14:textId="7A41A5C7" w:rsidR="003C64AD" w:rsidRPr="003C64AD" w:rsidRDefault="003C64AD" w:rsidP="003C64AD">
            <w:pPr>
              <w:widowControl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ZCZ-ZC-2S-03L-23_21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CC8A" w14:textId="62DFA032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Metody doskonalenia jakości żywności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AB4AF" w14:textId="15A4FCF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25C4B" w14:textId="1FD81BB7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B5DFF" w14:textId="2122E5D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1E311" w14:textId="5563755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0DE71" w14:textId="6C3C47DB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251AA" w14:textId="3A0A13D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3E4F0" w14:textId="345A3F7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D82A088" w14:textId="4D49100B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60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556FA" w14:textId="28FC4DF0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678EF" w14:textId="1D1B0A40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A2091" w14:textId="074AB3B6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2,4</w:t>
            </w:r>
          </w:p>
        </w:tc>
      </w:tr>
      <w:tr w:rsidR="003C64AD" w:rsidRPr="003C64AD" w14:paraId="23AA2A9A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AE451" w14:textId="567D8118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5C0EE" w14:textId="3216A3E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E74B91" w14:textId="0A353883" w:rsidR="003C64AD" w:rsidRPr="003C64AD" w:rsidRDefault="003C64AD" w:rsidP="003C64AD">
            <w:pPr>
              <w:widowControl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ZCZ-ZC-2S-03L-26_21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AE31A" w14:textId="56AC6F8A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Seminarium dyplomowe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725B9" w14:textId="63E4D65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F1CC6" w14:textId="025E23B3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FA75A" w14:textId="5153B630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41638" w14:textId="602CF707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512D3" w14:textId="0125598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FF023" w14:textId="58F4EC1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C2D21" w14:textId="2A45CA5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C3C3096" w14:textId="41A4CAAD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0F663" w14:textId="23C6B25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8EC3D" w14:textId="09B91265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ABA373" w14:textId="4B6182B4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1,2</w:t>
            </w:r>
          </w:p>
        </w:tc>
      </w:tr>
      <w:tr w:rsidR="003C64AD" w:rsidRPr="003C64AD" w14:paraId="721A2E57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115C9" w14:textId="0BEFA78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D9091" w14:textId="53FF6D3C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FEEA1" w14:textId="0CD28E8F" w:rsidR="003C64AD" w:rsidRPr="003C64AD" w:rsidRDefault="003C64AD" w:rsidP="003C64AD">
            <w:pPr>
              <w:widowControl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ZCZ-ZC-2S-03L-27_21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27C2B" w14:textId="76EEA120" w:rsidR="003C64AD" w:rsidRPr="003C64AD" w:rsidRDefault="003C64AD" w:rsidP="003C64AD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Praca magisterska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243C1" w14:textId="00194699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1D8C" w14:textId="34F9E051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08D47" w14:textId="59EB1B27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8BBBB" w14:textId="0954F53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6ADBC" w14:textId="475F5A5F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3ACA2" w14:textId="0FD2675E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2AA8E" w14:textId="0BFBCCE2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0D5CC0B" w14:textId="66CBD978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1C69E" w14:textId="2A10BDDF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D88B8" w14:textId="3B1E3FC5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E2D535" w14:textId="02ACAF2A" w:rsidR="003C64AD" w:rsidRPr="003C64AD" w:rsidRDefault="003C64AD" w:rsidP="003C64AD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C64AD">
              <w:rPr>
                <w:rFonts w:cstheme="minorHAnsi"/>
                <w:sz w:val="18"/>
                <w:szCs w:val="18"/>
              </w:rPr>
              <w:t>3,0</w:t>
            </w:r>
          </w:p>
        </w:tc>
      </w:tr>
      <w:tr w:rsidR="003C64AD" w:rsidRPr="003C64AD" w14:paraId="2CEE0303" w14:textId="77777777" w:rsidTr="003C64AD">
        <w:trPr>
          <w:trHeight w:val="240"/>
        </w:trPr>
        <w:tc>
          <w:tcPr>
            <w:tcW w:w="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70A282" w14:textId="77777777" w:rsidR="003C64AD" w:rsidRPr="003C64AD" w:rsidRDefault="003C64AD" w:rsidP="003C64A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174C71" w14:textId="77777777" w:rsidR="003C64AD" w:rsidRPr="003C64AD" w:rsidRDefault="003C64AD" w:rsidP="003C64A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DDC3E3A" w14:textId="77777777" w:rsidR="003C64AD" w:rsidRPr="003C64AD" w:rsidRDefault="003C64AD" w:rsidP="003C64A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4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4C133B" w14:textId="77777777" w:rsidR="003C64AD" w:rsidRPr="003C64AD" w:rsidRDefault="003C64AD" w:rsidP="003C64A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8AA84F" w14:textId="77777777" w:rsidR="003C64AD" w:rsidRPr="003C64AD" w:rsidRDefault="003C64AD" w:rsidP="003C64A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67AB6E" w14:textId="77777777" w:rsidR="003C64AD" w:rsidRPr="003C64AD" w:rsidRDefault="003C64AD" w:rsidP="003C64A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284E71" w14:textId="77777777" w:rsidR="003C64AD" w:rsidRPr="003C64AD" w:rsidRDefault="003C64AD" w:rsidP="003C64A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55F05C" w14:textId="4010E8C7" w:rsidR="003C64AD" w:rsidRPr="003C64AD" w:rsidRDefault="003C64AD" w:rsidP="003C64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11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6CF2D2CF" w14:textId="2EC2985F" w:rsidR="003C64AD" w:rsidRPr="003C64AD" w:rsidRDefault="003C64AD" w:rsidP="003C64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8E522D" w14:textId="3FCF800B" w:rsidR="003C64AD" w:rsidRPr="003C64AD" w:rsidRDefault="003C64AD" w:rsidP="003C64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single" w:sz="8" w:space="0" w:color="auto"/>
              <w:left w:val="nil"/>
              <w:bottom w:val="single" w:sz="8" w:space="0" w:color="auto"/>
              <w:right w:val="single" w:sz="2" w:space="0" w:color="auto"/>
            </w:tcBorders>
            <w:shd w:val="clear" w:color="000000" w:fill="D9D9D9"/>
            <w:noWrap/>
            <w:vAlign w:val="center"/>
            <w:hideMark/>
          </w:tcPr>
          <w:p w14:paraId="00F34F4F" w14:textId="619407F7" w:rsidR="003C64AD" w:rsidRPr="003C64AD" w:rsidRDefault="003C64AD" w:rsidP="003C64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637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363DB4" w14:textId="040AA85A" w:rsidR="003C64AD" w:rsidRPr="003C64AD" w:rsidRDefault="003C64AD" w:rsidP="003C64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8E9D81D" w14:textId="3795D33F" w:rsidR="003C64AD" w:rsidRPr="003C64AD" w:rsidRDefault="003C64AD" w:rsidP="003C64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E14BEF1" w14:textId="6D5718E1" w:rsidR="003C64AD" w:rsidRPr="003C64AD" w:rsidRDefault="003C64AD" w:rsidP="003C64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10,2</w:t>
            </w:r>
          </w:p>
        </w:tc>
      </w:tr>
      <w:tr w:rsidR="009003F3" w:rsidRPr="003C64AD" w14:paraId="32BDCD71" w14:textId="77777777" w:rsidTr="00CA66E0">
        <w:trPr>
          <w:trHeight w:val="240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64D73" w14:textId="77777777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619EF" w14:textId="77777777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DA18C" w14:textId="77777777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444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B226B" w14:textId="77777777" w:rsidR="009003F3" w:rsidRPr="003C64AD" w:rsidRDefault="009003F3" w:rsidP="009003F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4434F" w14:textId="77777777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6EF69" w14:textId="77777777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B7473" w14:textId="77777777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F296F" w14:textId="7A50395F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520</w:t>
            </w:r>
          </w:p>
        </w:tc>
        <w:tc>
          <w:tcPr>
            <w:tcW w:w="11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B55001" w14:textId="4A48BCBE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B178B" w14:textId="66134CA5" w:rsidR="009003F3" w:rsidRPr="003C64AD" w:rsidRDefault="009003F3" w:rsidP="009003F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25531FE4" w14:textId="255B8C85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1129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B32FE" w14:textId="2D4B24DE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DFE07D" w14:textId="372D0B00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B3E751" w14:textId="1CD8A0D1" w:rsidR="009003F3" w:rsidRPr="003C64AD" w:rsidRDefault="009003F3" w:rsidP="009003F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48,0</w:t>
            </w:r>
          </w:p>
        </w:tc>
      </w:tr>
      <w:tr w:rsidR="00F41FEA" w:rsidRPr="003C64AD" w14:paraId="28E67401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F38AD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E0968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BBC57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51C1D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45B74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53F98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56484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DDB90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D2BAE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1A288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4F999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83347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41CB0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D4302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090FA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41FEA" w:rsidRPr="00281D88" w14:paraId="64C62328" w14:textId="77777777" w:rsidTr="003C64AD">
        <w:trPr>
          <w:trHeight w:val="240"/>
        </w:trPr>
        <w:tc>
          <w:tcPr>
            <w:tcW w:w="77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2AE0D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Elektyw w języku obcym* (</w:t>
            </w:r>
            <w:r w:rsidRPr="003C64A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pl-PL" w:eastAsia="pl-PL"/>
              </w:rPr>
              <w:t>lista otwarta</w:t>
            </w: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)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C0FC0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5094D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28C91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755FD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AB768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AEB39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EA666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275D6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F8A55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A8E75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80575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00501A" w:rsidRPr="003C64AD" w14:paraId="78566CAD" w14:textId="77777777" w:rsidTr="0000501A">
        <w:trPr>
          <w:trHeight w:val="240"/>
        </w:trPr>
        <w:tc>
          <w:tcPr>
            <w:tcW w:w="6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FA494" w14:textId="447C3FAA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97C96" w14:textId="292D605C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4D5085" w14:textId="59FE0F76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ZCZ-ZC-2S-02Z-20.1_21</w:t>
            </w:r>
          </w:p>
        </w:tc>
        <w:tc>
          <w:tcPr>
            <w:tcW w:w="444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6E9D6" w14:textId="6B8E374C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Nutrition and Health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5A9AE" w14:textId="0B01459F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B6A7B" w14:textId="73830040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0A43C" w14:textId="33EBC23C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96A6F" w14:textId="3CA1F66F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2E58" w14:textId="0EE1F8F3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FAFED" w14:textId="504090E4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CD549" w14:textId="12FC33FC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01F4894" w14:textId="2380DDC8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45</w:t>
            </w:r>
          </w:p>
        </w:tc>
        <w:tc>
          <w:tcPr>
            <w:tcW w:w="637" w:type="dxa"/>
            <w:tcBorders>
              <w:top w:val="single" w:sz="8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047BA" w14:textId="377653BF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Z_o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CB56B" w14:textId="734AF9C2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86D4F" w14:textId="5F6EE8B7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</w:tr>
      <w:tr w:rsidR="0000501A" w:rsidRPr="003C64AD" w14:paraId="761F9352" w14:textId="77777777" w:rsidTr="0000501A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42827" w14:textId="5B5DC73E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52B06" w14:textId="2FECD339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E04A44" w14:textId="00E89488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ZCZ-ZC-2S-02Z-20.2_21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DD851" w14:textId="3747850F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Advanced Food Technology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04516" w14:textId="1CD6283B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73688" w14:textId="3C7CC2B2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3DB92" w14:textId="2D7167D4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B338D" w14:textId="5A47E417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574F3" w14:textId="703E4B1B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4681D" w14:textId="0851E63E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B1892" w14:textId="4D611E9D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53A726D" w14:textId="3464ED0A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4B430" w14:textId="07CB5444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16130" w14:textId="3EAC2C7B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BA60C7" w14:textId="3E1B0E66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</w:tr>
      <w:tr w:rsidR="0000501A" w:rsidRPr="003C64AD" w14:paraId="33F3F732" w14:textId="77777777" w:rsidTr="0000501A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3B99C" w14:textId="4DF692A9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46338" w14:textId="4F9A9AC3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EF5B79" w14:textId="4532B639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ZCZ-ZC-2S-02Z-20.3_21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4FBCF" w14:textId="2F18F915" w:rsidR="0000501A" w:rsidRPr="0000501A" w:rsidRDefault="0000501A" w:rsidP="0000501A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Ecological Aspects of Food and Nutrition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D1FA5" w14:textId="002ABD6D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3E8EA" w14:textId="7687CEE2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B291C" w14:textId="73B2CB32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4D151" w14:textId="45B5512C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EE877" w14:textId="5BBEAFBA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9077B" w14:textId="6836680F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0C2E4" w14:textId="48418693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0A16A11" w14:textId="37A804CB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45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EBB5B" w14:textId="1F8E25F4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68034" w14:textId="1EC47408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130A4" w14:textId="3D5A4156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1,8</w:t>
            </w:r>
          </w:p>
        </w:tc>
      </w:tr>
      <w:tr w:rsidR="00F41FEA" w:rsidRPr="003C64AD" w14:paraId="0B771CF8" w14:textId="77777777" w:rsidTr="003C64AD">
        <w:trPr>
          <w:trHeight w:val="240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EF70E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8AF47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8EC71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386FC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E6CE0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3CCFB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B798D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2CAD2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BC7C2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B45C7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0B723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E9D5E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80F51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06D0C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417F0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41FEA" w:rsidRPr="00281D88" w14:paraId="5F922486" w14:textId="77777777" w:rsidTr="003C64AD">
        <w:trPr>
          <w:trHeight w:val="240"/>
        </w:trPr>
        <w:tc>
          <w:tcPr>
            <w:tcW w:w="77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096FB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Przedmioty do wyboru** (</w:t>
            </w:r>
            <w:r w:rsidRPr="003C64A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pl-PL" w:eastAsia="pl-PL"/>
              </w:rPr>
              <w:t>lista otwarta</w:t>
            </w:r>
            <w:r w:rsidRPr="003C64A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)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CF83E" w14:textId="77777777" w:rsidR="00F41FEA" w:rsidRPr="003C64AD" w:rsidRDefault="00F41FEA" w:rsidP="00F41FEA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C534A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425E1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E2D70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1EF8A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F5068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C865C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B7CCC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F5DDF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123F4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D2FDF" w14:textId="77777777" w:rsidR="00F41FEA" w:rsidRPr="003C64AD" w:rsidRDefault="00F41FEA" w:rsidP="00F41FEA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00501A" w:rsidRPr="003C64AD" w14:paraId="21E7522B" w14:textId="77777777" w:rsidTr="0000501A">
        <w:trPr>
          <w:trHeight w:val="240"/>
        </w:trPr>
        <w:tc>
          <w:tcPr>
            <w:tcW w:w="6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01076" w14:textId="15D60A7D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421F0" w14:textId="4400FC3C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6A7F6" w14:textId="53DE69BB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ZCZ-ZC-2S-02Z-21.1_21</w:t>
            </w:r>
          </w:p>
        </w:tc>
        <w:tc>
          <w:tcPr>
            <w:tcW w:w="444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675EA" w14:textId="6DA1F8D7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0501A">
              <w:rPr>
                <w:rFonts w:ascii="Calibri" w:hAnsi="Calibri" w:cs="Calibri"/>
                <w:sz w:val="18"/>
                <w:szCs w:val="18"/>
                <w:lang w:val="pl-PL"/>
              </w:rPr>
              <w:t>Nutrigenomika i metabolomika w badaniach żywieniowych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65AEA" w14:textId="611F7830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A92BB" w14:textId="700F6F4F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BF3F6" w14:textId="514FFF9A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B1117" w14:textId="7383EBAE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B6855" w14:textId="31E2764B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E81F0" w14:textId="68E86409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B8DCE" w14:textId="1D06AA6F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66C0BD5" w14:textId="5C1D7A69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37" w:type="dxa"/>
            <w:tcBorders>
              <w:top w:val="single" w:sz="8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E9576" w14:textId="4F53DB6F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8BAB7" w14:textId="6BCE1AE5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6FD912" w14:textId="3054C51E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1,0</w:t>
            </w:r>
          </w:p>
        </w:tc>
      </w:tr>
      <w:tr w:rsidR="0000501A" w:rsidRPr="003C64AD" w14:paraId="4B605869" w14:textId="77777777" w:rsidTr="0000501A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8122A" w14:textId="06FBA409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DA73A" w14:textId="224F4C9B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355155" w14:textId="00C6BC04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ZCZ-ZC-2S-02Z-21.2_21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E0DFC" w14:textId="0195AEF7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96014">
              <w:rPr>
                <w:rFonts w:ascii="Calibri" w:hAnsi="Calibri" w:cs="Calibri"/>
                <w:sz w:val="18"/>
                <w:szCs w:val="18"/>
                <w:lang w:val="pl-PL"/>
              </w:rPr>
              <w:t>Audytor wewnętrzny systemów zarządzania jakością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B49CD" w14:textId="6F3B7C92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AFB5D" w14:textId="676580E8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9F9F9" w14:textId="2FD48574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7A178" w14:textId="20707132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A5487" w14:textId="3CE9BA91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9BA5F" w14:textId="413DFEF6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FCE1D" w14:textId="5C4FF9A2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6231543" w14:textId="492B7725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3864D" w14:textId="7F7AAA6C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42572" w14:textId="452FF6B2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CD486D" w14:textId="1AC2E4C1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1,0</w:t>
            </w:r>
          </w:p>
        </w:tc>
      </w:tr>
      <w:tr w:rsidR="0000501A" w:rsidRPr="003C64AD" w14:paraId="4C97891E" w14:textId="77777777" w:rsidTr="0000501A">
        <w:trPr>
          <w:trHeight w:val="240"/>
        </w:trPr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C93AE" w14:textId="2AEFBA1A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A4464" w14:textId="646896D2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8E836D" w14:textId="07135E11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ZCZ-ZC-2S-02Z-21.3_21</w:t>
            </w:r>
          </w:p>
        </w:tc>
        <w:tc>
          <w:tcPr>
            <w:tcW w:w="44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4B0EE" w14:textId="2FEC661C" w:rsidR="0000501A" w:rsidRPr="003C64AD" w:rsidRDefault="0000501A" w:rsidP="0000501A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Interwencyjne badania żywieniowe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48D79" w14:textId="35EE84EF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45431" w14:textId="1CFB3D46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EB1BE" w14:textId="265AF02F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5ACF9" w14:textId="346DF6FA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9BC54" w14:textId="5483FA9F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A9D43" w14:textId="3B80FB2B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FD667" w14:textId="03C89EB3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160F6B4" w14:textId="4E085CD8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37" w:type="dxa"/>
            <w:tcBorders>
              <w:top w:val="nil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4FD3A" w14:textId="46D36B0B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38FDD" w14:textId="1AF32451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42BE9D" w14:textId="2B5D1B9B" w:rsidR="0000501A" w:rsidRPr="003C64AD" w:rsidRDefault="0000501A" w:rsidP="0000501A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1,0</w:t>
            </w:r>
          </w:p>
        </w:tc>
      </w:tr>
    </w:tbl>
    <w:p w14:paraId="33D30F93" w14:textId="43093DB0" w:rsidR="00384C11" w:rsidRPr="004F2792" w:rsidRDefault="00384C11" w:rsidP="00A515E8">
      <w:pPr>
        <w:spacing w:after="160" w:line="259" w:lineRule="auto"/>
        <w:rPr>
          <w:rFonts w:ascii="Calibri" w:eastAsia="Calibri" w:hAnsi="Calibri" w:cs="Calibri"/>
          <w:lang w:val="pl-PL"/>
        </w:rPr>
      </w:pPr>
    </w:p>
    <w:p w14:paraId="3ED83B96" w14:textId="32A315AA" w:rsidR="00CE0A6B" w:rsidRPr="004F2792" w:rsidRDefault="00AE39BD" w:rsidP="000B05C9">
      <w:pPr>
        <w:spacing w:after="160" w:line="259" w:lineRule="auto"/>
        <w:rPr>
          <w:rFonts w:ascii="Calibri" w:eastAsia="Calibri" w:hAnsi="Calibri" w:cstheme="minorHAnsi"/>
          <w:lang w:val="pl-PL"/>
        </w:rPr>
      </w:pPr>
      <w:r w:rsidRPr="009C3598">
        <w:rPr>
          <w:rFonts w:ascii="Calibri" w:eastAsia="Calibri" w:hAnsi="Calibri" w:cstheme="minorHAnsi"/>
          <w:lang w:val="pl-PL"/>
        </w:rPr>
        <w:t>*W przypadku braku znajomości języka angielskiego, student odbywa zajęcia z innego języka obcego</w:t>
      </w:r>
      <w:r w:rsidRPr="00AE39BD">
        <w:rPr>
          <w:rFonts w:ascii="Calibri" w:eastAsia="Calibri" w:hAnsi="Calibri" w:cstheme="minorHAnsi"/>
          <w:lang w:val="pl-PL"/>
        </w:rPr>
        <w:t xml:space="preserve"> </w:t>
      </w:r>
    </w:p>
    <w:p w14:paraId="3443D67E" w14:textId="77777777" w:rsidR="00CE0A6B" w:rsidRPr="004F2792" w:rsidRDefault="00CE0A6B" w:rsidP="000B05C9">
      <w:pPr>
        <w:spacing w:after="160" w:line="259" w:lineRule="auto"/>
        <w:rPr>
          <w:rFonts w:ascii="Calibri" w:eastAsia="Calibri" w:hAnsi="Calibri" w:cstheme="minorHAnsi"/>
          <w:lang w:val="pl-PL"/>
        </w:rPr>
      </w:pPr>
    </w:p>
    <w:p w14:paraId="740769B2" w14:textId="77777777" w:rsidR="00CE0A6B" w:rsidRPr="004F2792" w:rsidRDefault="00CE0A6B" w:rsidP="000B05C9">
      <w:pPr>
        <w:spacing w:after="160" w:line="259" w:lineRule="auto"/>
        <w:rPr>
          <w:rFonts w:ascii="Calibri" w:eastAsia="Calibri" w:hAnsi="Calibri" w:cstheme="minorHAnsi"/>
          <w:lang w:val="pl-PL"/>
        </w:rPr>
      </w:pPr>
    </w:p>
    <w:p w14:paraId="2B8BF0D6" w14:textId="77777777" w:rsidR="00AE39BD" w:rsidRDefault="00AE39BD" w:rsidP="00591613">
      <w:pPr>
        <w:spacing w:line="256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</w:p>
    <w:p w14:paraId="45447694" w14:textId="0284610D" w:rsidR="00591613" w:rsidRPr="004F2792" w:rsidRDefault="00591613" w:rsidP="00591613">
      <w:pPr>
        <w:spacing w:line="256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4F2792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 xml:space="preserve">Podsumowanie planów studiów </w:t>
      </w:r>
    </w:p>
    <w:p w14:paraId="6E85F39D" w14:textId="461440AE" w:rsidR="00591613" w:rsidRPr="004F2792" w:rsidRDefault="00591613" w:rsidP="00591613">
      <w:pPr>
        <w:spacing w:line="256" w:lineRule="auto"/>
        <w:rPr>
          <w:rFonts w:ascii="Calibri" w:eastAsia="Calibri" w:hAnsi="Calibri" w:cstheme="minorHAnsi"/>
          <w:sz w:val="18"/>
          <w:szCs w:val="18"/>
          <w:lang w:val="pl-PL"/>
        </w:rPr>
      </w:pPr>
      <w:r w:rsidRPr="004F2792">
        <w:rPr>
          <w:rFonts w:ascii="Calibri" w:eastAsia="Calibri" w:hAnsi="Calibri" w:cstheme="minorHAnsi"/>
          <w:sz w:val="18"/>
          <w:szCs w:val="18"/>
          <w:lang w:val="pl-PL"/>
        </w:rPr>
        <w:t xml:space="preserve">Opis: P – zajęcia </w:t>
      </w:r>
      <w:r w:rsidR="005E350F" w:rsidRPr="002E12E7">
        <w:rPr>
          <w:rFonts w:ascii="Calibri" w:eastAsia="Calibri" w:hAnsi="Calibri" w:cs="Calibri"/>
          <w:sz w:val="18"/>
          <w:szCs w:val="18"/>
          <w:lang w:val="pl-PL"/>
        </w:rPr>
        <w:t>podstawowe</w:t>
      </w:r>
      <w:r w:rsidRPr="004F2792">
        <w:rPr>
          <w:rFonts w:ascii="Calibri" w:eastAsia="Calibri" w:hAnsi="Calibri" w:cstheme="minorHAnsi"/>
          <w:sz w:val="18"/>
          <w:szCs w:val="18"/>
          <w:lang w:val="pl-PL"/>
        </w:rPr>
        <w:t>; K – zajęcia kierunkowe; O – zajęcia obowiązkowe; F – zajęcia do wyboru</w:t>
      </w:r>
    </w:p>
    <w:p w14:paraId="13CF8571" w14:textId="77777777" w:rsidR="00384C11" w:rsidRDefault="00384C11" w:rsidP="00A515E8">
      <w:pPr>
        <w:spacing w:line="360" w:lineRule="auto"/>
        <w:contextualSpacing/>
        <w:jc w:val="both"/>
        <w:rPr>
          <w:rFonts w:ascii="Calibri" w:hAnsi="Calibri" w:cs="Calibri"/>
          <w:highlight w:val="yellow"/>
          <w:lang w:val="pl-PL"/>
        </w:rPr>
      </w:pPr>
    </w:p>
    <w:tbl>
      <w:tblPr>
        <w:tblW w:w="10819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534"/>
        <w:gridCol w:w="670"/>
        <w:gridCol w:w="656"/>
        <w:gridCol w:w="620"/>
        <w:gridCol w:w="567"/>
        <w:gridCol w:w="673"/>
        <w:gridCol w:w="620"/>
        <w:gridCol w:w="629"/>
        <w:gridCol w:w="746"/>
        <w:gridCol w:w="620"/>
        <w:gridCol w:w="620"/>
        <w:gridCol w:w="620"/>
        <w:gridCol w:w="620"/>
        <w:gridCol w:w="629"/>
        <w:gridCol w:w="746"/>
        <w:gridCol w:w="620"/>
      </w:tblGrid>
      <w:tr w:rsidR="00637DF1" w:rsidRPr="00637DF1" w14:paraId="0831FEC2" w14:textId="77777777" w:rsidTr="00F776CA">
        <w:trPr>
          <w:trHeight w:val="290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E7E38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Sem.</w:t>
            </w:r>
          </w:p>
        </w:tc>
        <w:tc>
          <w:tcPr>
            <w:tcW w:w="18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CF4E5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Godziny</w:t>
            </w:r>
          </w:p>
        </w:tc>
        <w:tc>
          <w:tcPr>
            <w:tcW w:w="1860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EBEB21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82715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01F27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Sem.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0079B" w14:textId="5CCA89D8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Godziny 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9E39F4" w14:textId="0E7B9686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1EF3A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356A5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Sem.</w:t>
            </w:r>
          </w:p>
        </w:tc>
        <w:tc>
          <w:tcPr>
            <w:tcW w:w="7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FBD53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Godziny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8EFAA3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</w:t>
            </w:r>
          </w:p>
        </w:tc>
      </w:tr>
      <w:tr w:rsidR="00637DF1" w:rsidRPr="00637DF1" w14:paraId="2C974467" w14:textId="77777777" w:rsidTr="00637DF1">
        <w:trPr>
          <w:trHeight w:val="29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70D28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Σ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06AC0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BEDDA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0A452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CD826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CF51C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43FBB3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BFBA3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16E90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Σ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B55B0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336CC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A25AB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84112D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3AF29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37A22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133B4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494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0979EC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</w:tr>
      <w:tr w:rsidR="00637DF1" w:rsidRPr="00637DF1" w14:paraId="1BCD6BE2" w14:textId="77777777" w:rsidTr="00637DF1">
        <w:trPr>
          <w:trHeight w:val="29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7EBF3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39C87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892F4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430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A5F0D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D4958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383B9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110003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A4896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F5FA2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4AC15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494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A807E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0139A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CCCC5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86287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8C164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FE5FB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36A10F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</w:tr>
      <w:tr w:rsidR="00637DF1" w:rsidRPr="00637DF1" w14:paraId="5909DC6C" w14:textId="77777777" w:rsidTr="00637DF1">
        <w:trPr>
          <w:trHeight w:val="29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06FC1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C10DC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FA849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79C43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28277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3FE0C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860514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D8744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AFB9F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3B3EA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9F7D8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135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5D928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38BC81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48D23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73D3F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5894E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F15300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</w:tr>
      <w:tr w:rsidR="00637DF1" w:rsidRPr="00637DF1" w14:paraId="7C478674" w14:textId="77777777" w:rsidTr="00637DF1">
        <w:trPr>
          <w:trHeight w:val="30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A08A1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9E9D3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BF541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180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CA1E4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B9B84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A022E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C24F6B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D71E4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7369C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6BF0A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B973B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59FE8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4494C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C9D0F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227FC" w14:textId="77777777" w:rsidR="00637DF1" w:rsidRPr="00637DF1" w:rsidRDefault="00637DF1" w:rsidP="00637DF1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4B8BA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1129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0F8AAA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90</w:t>
            </w:r>
          </w:p>
        </w:tc>
      </w:tr>
      <w:tr w:rsidR="00637DF1" w:rsidRPr="00637DF1" w14:paraId="30AF7B28" w14:textId="77777777" w:rsidTr="00637DF1">
        <w:trPr>
          <w:trHeight w:val="30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E0327" w14:textId="77777777" w:rsidR="00637DF1" w:rsidRPr="00637DF1" w:rsidRDefault="00637DF1" w:rsidP="00637DF1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5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BE87A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26D16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F9385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B4DCD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48E50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C44890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08A50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FC45" w14:textId="77777777" w:rsidR="00637DF1" w:rsidRPr="00637DF1" w:rsidRDefault="00637DF1" w:rsidP="00637DF1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8E1C5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964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A2266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6891B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76B9C9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637DF1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219ED" w14:textId="77777777" w:rsidR="00637DF1" w:rsidRPr="00637DF1" w:rsidRDefault="00637DF1" w:rsidP="00637DF1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984FE" w14:textId="77777777" w:rsidR="00637DF1" w:rsidRPr="00637DF1" w:rsidRDefault="00637DF1" w:rsidP="00637DF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FF3B1" w14:textId="77777777" w:rsidR="00637DF1" w:rsidRPr="00637DF1" w:rsidRDefault="00637DF1" w:rsidP="00637DF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4AAF7" w14:textId="77777777" w:rsidR="00637DF1" w:rsidRPr="00637DF1" w:rsidRDefault="00637DF1" w:rsidP="00637DF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14:paraId="656BDBD9" w14:textId="6C304B8E" w:rsidR="00637DF1" w:rsidRPr="004F2792" w:rsidRDefault="00637DF1" w:rsidP="00A515E8">
      <w:pPr>
        <w:spacing w:line="360" w:lineRule="auto"/>
        <w:contextualSpacing/>
        <w:jc w:val="both"/>
        <w:rPr>
          <w:rFonts w:ascii="Calibri" w:hAnsi="Calibri" w:cs="Calibri"/>
          <w:highlight w:val="yellow"/>
          <w:lang w:val="pl-PL"/>
        </w:rPr>
        <w:sectPr w:rsidR="00637DF1" w:rsidRPr="004F2792" w:rsidSect="00384C11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2FAF104" w14:textId="77777777" w:rsidR="00BE4F8A" w:rsidRPr="004F2792" w:rsidRDefault="00BE4F8A" w:rsidP="00BE4F8A">
      <w:pPr>
        <w:spacing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4F2792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 xml:space="preserve">13. Wykaz zajęć w planie studiów </w:t>
      </w:r>
    </w:p>
    <w:p w14:paraId="23E9B1CB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41E5A62D" w14:textId="77777777" w:rsidTr="006A7F30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568DB7" w14:textId="77777777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E877E92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Żywienie w wieku rozwojowym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F0F7FC2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0A4EB5A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4B6860" w:rsidRPr="004F2792" w14:paraId="19997CBA" w14:textId="77777777" w:rsidTr="006A7F30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24D4F5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0A6EDA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4B95B5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BB2BFA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292ECF6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25A71544" w14:textId="77777777" w:rsidTr="006A7F30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529981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6BD7AA99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B8AD63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E087E9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i rozumie potrzeby żywieniowe oraz determinanty sposobu żywienia i stanu odżywienia w okresie wzrostu i rozwoju w kontekście ich wpływu na rozwój, funkcjonowanie organizmu i zdrowie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CA9A0F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8"/>
                <w:lang w:val="pl-PL"/>
              </w:rPr>
              <w:t>K_W01, 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8515ED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8"/>
                <w:lang w:val="pl-PL"/>
              </w:rPr>
              <w:t>3, 3</w:t>
            </w:r>
          </w:p>
        </w:tc>
      </w:tr>
      <w:tr w:rsidR="004B6860" w:rsidRPr="004F2792" w14:paraId="37C94882" w14:textId="77777777" w:rsidTr="006A7F30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E7A866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340A99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877C9B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i rozumie konsekwencje zdrowotne wczesnego programowania metabolicznego/żywieniowego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C404E0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8"/>
                <w:lang w:val="pl-PL"/>
              </w:rPr>
              <w:t>K_W01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FBD28D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8"/>
                <w:lang w:val="pl-PL"/>
              </w:rPr>
              <w:t>2</w:t>
            </w:r>
          </w:p>
        </w:tc>
      </w:tr>
      <w:tr w:rsidR="004B6860" w:rsidRPr="004F2792" w14:paraId="2E2A1A9B" w14:textId="77777777" w:rsidTr="006A7F30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FEF8289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6EF67E3D" w14:textId="23A57CFC" w:rsidR="004B6860" w:rsidRPr="004F2792" w:rsidRDefault="004B6860" w:rsidP="001E1713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55D3BD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A8AA96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ustalić i kontrolować postępowanie żywieniowe/ dietetyczne specyficzne dla wieku rozwojowego oraz chorób z nim związanych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A52DC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8"/>
                <w:lang w:val="pl-PL"/>
              </w:rPr>
              <w:t>K_U02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DA4F8A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8"/>
                <w:lang w:val="pl-PL"/>
              </w:rPr>
              <w:t>3</w:t>
            </w:r>
          </w:p>
        </w:tc>
      </w:tr>
      <w:tr w:rsidR="004B6860" w:rsidRPr="004F2792" w14:paraId="5A38B7B5" w14:textId="77777777" w:rsidTr="006A7F30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4B6C00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7AFE9D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8692DE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wykonać materiały informacyjne (żywieniowe, dietetyczne) przystosowane do wieku, stanów fizjologicznych oraz schorzeń z nimi związanych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BD3393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8"/>
                <w:lang w:val="pl-PL"/>
              </w:rPr>
              <w:t>K_U01, 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708204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8"/>
                <w:lang w:val="pl-PL"/>
              </w:rPr>
              <w:t>2, 2</w:t>
            </w:r>
          </w:p>
        </w:tc>
      </w:tr>
      <w:tr w:rsidR="004B6860" w:rsidRPr="004F2792" w14:paraId="0C6ACE7E" w14:textId="77777777" w:rsidTr="006A7F30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EC75F1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3EBC241" w14:textId="1EB882BA" w:rsidR="004B6860" w:rsidRPr="001E1713" w:rsidRDefault="004B6860" w:rsidP="001E1713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87E639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97CB6F" w14:textId="77777777" w:rsidR="004B6860" w:rsidRPr="004F2792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jest gotów do krytycznej oceny zdobywanych informacji oraz stałego doskonalenia umiejętności z zakresu żywienia w wieku rozwojowym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643A0B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8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136DDF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8"/>
                <w:lang w:val="pl-PL"/>
              </w:rPr>
              <w:t>2</w:t>
            </w:r>
          </w:p>
        </w:tc>
      </w:tr>
      <w:tr w:rsidR="004B6860" w:rsidRPr="004F2792" w14:paraId="0F6E6B24" w14:textId="77777777" w:rsidTr="006A7F30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808060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C9E373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27A74C" w14:textId="0B27A80E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jest gotów do rozwiązywania problemów zawodowych indywidualnie lub w zespole z udziałem ekspertów z innych dziedzin z poszanowaniem etyki i</w:t>
            </w:r>
            <w:r w:rsidR="005E58CF" w:rsidRPr="004F2792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etosu zawodowego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49AD1C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8"/>
                <w:lang w:val="pl-PL"/>
              </w:rPr>
              <w:t>K_K02, K_K04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82BBE2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8"/>
                <w:lang w:val="pl-PL"/>
              </w:rPr>
              <w:t>3, 3</w:t>
            </w:r>
          </w:p>
        </w:tc>
      </w:tr>
      <w:tr w:rsidR="004B6860" w:rsidRPr="00281D88" w14:paraId="63D31AA3" w14:textId="77777777" w:rsidTr="006A7F30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1A110872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A7DB69B" w14:textId="0271948C" w:rsidR="004B6860" w:rsidRPr="004F2792" w:rsidRDefault="00EF5FA8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S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pecyfik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żywienia w okresie wzrostu i rozwoju (ciąża, laktacja, dzieci, młodzież) oraz modyfikacj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e 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dietetyczn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e 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w</w:t>
            </w:r>
            <w:r w:rsidR="00EA1B3F" w:rsidRPr="004F2792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schorzeniach charakterystycznych dla tych grup populacyjnych w celu poprawy ich funkcjonowania oraz zdrowia.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Determinanty sposobu żywienia i stanu odżywienia w okresie wzrostu i rozwoju w kontekście ich wpływu na rozwój, funkcjonowanie organizmu i zdrowie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4B6860" w:rsidRPr="00281D88" w14:paraId="057BFB3B" w14:textId="77777777" w:rsidTr="006A7F30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34B1CE0E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43AB37F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Egzamin pisemny z treści wykładowych,</w:t>
            </w:r>
          </w:p>
          <w:p w14:paraId="7B04E2C1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Przygotowanie sprawozdań oraz projektów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dotyczących żywienia oraz modyfikacji dietetycznych w różnych schorzeniach charakterystycznych dal kobiet w ciąży, karmiących oraz dzieci i młodzieży.</w:t>
            </w:r>
          </w:p>
        </w:tc>
      </w:tr>
    </w:tbl>
    <w:p w14:paraId="0B66E832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061B651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3F9BF786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5D73AF10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35846F0F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0FE9CE" w14:textId="77777777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F895A62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 w:cs="Arial"/>
                <w:b/>
                <w:bCs/>
                <w:sz w:val="20"/>
                <w:szCs w:val="20"/>
                <w:lang w:val="pl-PL"/>
              </w:rPr>
              <w:t>Żywienie osób starszych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35D0D36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3D09F84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4B6860" w:rsidRPr="004F2792" w14:paraId="7737A53A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A55FB4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553A4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A9B758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EB86FC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6EA6271E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3C2CA329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CAA1AD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74A92A35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53495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7EFF62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funkcjonowanie organizmu i potrzeb żywieniowe osób starszych jako subpopulacji o specyficznych cechach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1848D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K_W01, 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AF2BB5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4C31814B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7C35A9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235F1A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041F9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specyficzne metody stosowane do oceny sposobu żywienia i stanu odżywienia osób starszych, wzory żywienia, ich uwarunkowania i skutki dla zdrowia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3CD811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K_W01, K_W02, K_W06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39F9CF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2BB0E99A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3A0745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4F5D5428" w14:textId="277BCF5F" w:rsidR="004B6860" w:rsidRPr="004F2792" w:rsidRDefault="004B6860" w:rsidP="001E1713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7263F0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70CD20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stosując metody adekwatne do wieku starszego potrafi ocenić sposób żywienia i stan odżywienia oraz ich uwarunkowania w populacji osób starszych, a także zaplanować działania naprawcze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B797C6" w14:textId="77777777" w:rsidR="00EA1B3F" w:rsidRPr="004F2792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K_U01,</w:t>
            </w:r>
          </w:p>
          <w:p w14:paraId="7F79FD6B" w14:textId="193E4A5D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K_U03, 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FBE5F0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26F83894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FE8260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DC7704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CE9BA3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efektywnie komunikować się z osobami starszymi oraz  przeanalizować i zaprezentować efekty badania dotyczącego sposobu żywienia osób starszych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35851E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K_U04, 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40C5FC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66088D31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F4C0D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1D67171D" w14:textId="53CF3305" w:rsidR="004B6860" w:rsidRPr="001E1713" w:rsidRDefault="004B6860" w:rsidP="001E1713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EE6CB5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CD25EF" w14:textId="77777777" w:rsidR="004B6860" w:rsidRPr="004F2792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ma świadomość społecznego znaczenia potrzeby działań dla poprawienia stanu zdrowia osób starszych przez racjonalizację żywienia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3514ED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K_K01, K_K04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706613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45134417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7209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ACC280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AE6C76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pracy indywidualnej i w zespole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83BB0A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AB561C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72FF6655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2810FB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2032DF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4C45A3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ma świadomość potrzeby aktualizowania swojej wiedzy i krytycznego podejścia do źródeł informacji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1879FF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0D082D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281D88" w14:paraId="270B0675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B05CFBA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8FEEE5C" w14:textId="754575A4" w:rsidR="004B6860" w:rsidRPr="004F2792" w:rsidRDefault="00EF5FA8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F</w:t>
            </w:r>
            <w:r w:rsidR="004B6860" w:rsidRPr="004F2792"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unkcjonowani</w:t>
            </w:r>
            <w:r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e</w:t>
            </w:r>
            <w:r w:rsidR="004B6860" w:rsidRPr="004F2792"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 xml:space="preserve"> organizmu, potrzeb</w:t>
            </w:r>
            <w:r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y</w:t>
            </w:r>
            <w:r w:rsidR="004B6860" w:rsidRPr="004F2792"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 xml:space="preserve"> żywieniow</w:t>
            </w:r>
            <w:r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e</w:t>
            </w:r>
            <w:r w:rsidR="004B6860" w:rsidRPr="004F2792"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 xml:space="preserve"> osób starszych i ich uwarunkowa</w:t>
            </w:r>
            <w:r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nia</w:t>
            </w:r>
            <w:r w:rsidR="004B6860" w:rsidRPr="004F2792"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, stosowani</w:t>
            </w:r>
            <w:r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e</w:t>
            </w:r>
            <w:r w:rsidR="004B6860" w:rsidRPr="004F2792"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 xml:space="preserve"> specyficznych metod wykorzystywanych w ocenie sposobu żywienia i stanu odżywienia osób starszych oraz z zakresu planowania badań z udziałem osób starszych.</w:t>
            </w:r>
          </w:p>
        </w:tc>
      </w:tr>
      <w:tr w:rsidR="004B6860" w:rsidRPr="00281D88" w14:paraId="09C07986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6D037178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82506EC" w14:textId="77777777" w:rsidR="004B6860" w:rsidRPr="004F2792" w:rsidRDefault="004B6860" w:rsidP="00D34B78">
            <w:pPr>
              <w:pStyle w:val="TableParagraph"/>
              <w:spacing w:before="54" w:line="195" w:lineRule="exact"/>
              <w:rPr>
                <w:rFonts w:ascii="Calibri" w:hAnsi="Calibri"/>
                <w:sz w:val="16"/>
                <w:lang w:val="pl-PL"/>
              </w:rPr>
            </w:pPr>
            <w:r w:rsidRPr="004F2792">
              <w:rPr>
                <w:rFonts w:ascii="Calibri" w:hAnsi="Calibri"/>
                <w:sz w:val="16"/>
                <w:lang w:val="pl-PL"/>
              </w:rPr>
              <w:t>Pisemne zaliczenie materiału wykładowego (egzamin)</w:t>
            </w:r>
          </w:p>
          <w:p w14:paraId="7F876F29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lang w:val="pl-PL"/>
              </w:rPr>
              <w:t>Ocena wykonania zadań zespołowych i indywidualnych na ćwiczeniach oraz w ramach badania ankietowego; ocena prezentacji multimedialnych.</w:t>
            </w:r>
          </w:p>
        </w:tc>
      </w:tr>
    </w:tbl>
    <w:p w14:paraId="05E6881B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0586DB83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83E92A" w14:textId="77777777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894E3B9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/>
                <w:b/>
                <w:sz w:val="20"/>
                <w:szCs w:val="20"/>
                <w:lang w:val="pl-PL"/>
              </w:rPr>
              <w:t>Polityka wyżywienia ludności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2F10686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394261D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4B6860" w:rsidRPr="004F2792" w14:paraId="0C4EC5C8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9FF42D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67360C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9119B6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945386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C5537EA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17FCF60D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3EDB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1BA6300D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8E2A0E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F031ED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i rozumie cele i modele polityki wyżywienia ludności w aspekcie zapewniania bezpieczeństwa żywnościowego w skali świata i regionów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B83EF0" w14:textId="77777777" w:rsidR="004B6860" w:rsidRPr="004F2792" w:rsidRDefault="004B6860" w:rsidP="00D34B78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K_W06</w:t>
            </w:r>
          </w:p>
          <w:p w14:paraId="09538855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1E431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  <w:p w14:paraId="31BC184C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0C5971B7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80D6A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A77A4B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0B607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ma wiedzę dotyczącą głównych problemów społeczno-cywilizacyjnych współczesnego świata determinujących możliwości wyżywienia i zdrowie publiczne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80B189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27BBB9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475A8D79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6C3439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1C5821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6DD9A1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ma wiedzę o programach i narzędziach polityki wyżywienia podejmowanych w skali globalnej, regionalnej i lokalnej oraz działaniach podejmowanych przez różne grupy interesariuszy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42E833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K_W06 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D2F053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0F8E089F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3551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21F466E1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1B825B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64B4E1" w14:textId="30AD346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w praktyce zastosować zdobytą wiedzę do formułowania i</w:t>
            </w:r>
            <w:r w:rsidR="005E58CF" w:rsidRPr="004F2792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rozwiązywania problemów z obszaru polityki wyżywienia ludności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7BCAB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CCA69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22C44EF2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7395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780154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D7EA6E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współdziałać w zespole, w tym także podejmować rolę lidera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493BA0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8155C5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2113705E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0154E5D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6C2552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E084F8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umie samodzielnie wyszukiwać i krytycznie analizować opracowania służące pogłębianiu i aktualizowaniu wiedzy z obszaru różnych zagadnień polityki wyżywienia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59F130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86A923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22BA9229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CA9906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15387BB1" w14:textId="4EE539E8" w:rsidR="004B6860" w:rsidRPr="001E1713" w:rsidRDefault="004B6860" w:rsidP="001E1713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EDF7B0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43F23A" w14:textId="77777777" w:rsidR="004B6860" w:rsidRPr="004F2792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jest gotów do identyfikacji i krytycznej analizy problemów z obszaru polityki wyżywienia ludności indywidualnie lub w zespole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B08C5D" w14:textId="77777777" w:rsidR="004B6860" w:rsidRPr="004F2792" w:rsidRDefault="004B6860" w:rsidP="00D34B78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  <w:p w14:paraId="730597D6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9ED498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  <w:p w14:paraId="404E9BC4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783B962B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85EE35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1053C0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69C731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jest gotów do podejmowania zobowiązań społecznych, inspirowania i organizowania inicjatyw służących poprawie wyżywienia i zdrowia ludności w różnych warunkach społeczno-ekonomicznych i etapach życia człowieka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0B5F7F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5B438E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281D88" w14:paraId="209DFE1A" w14:textId="77777777" w:rsidTr="00685E42">
        <w:trPr>
          <w:trHeight w:val="95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FCEBEE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F3CA20" w14:textId="4DE7727F" w:rsidR="004B6860" w:rsidRPr="004F2792" w:rsidRDefault="00EF5FA8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G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łówn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zagadni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enia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polityki wyżywienia ludności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w aspekcie zapewniania bezpieczeństwa żywnościowego w skali świata i regionów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. 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Rola 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organizacji międzynarodowych i zrównoważonej konsumpcji  w zapewnianiu bezpieczeństwa żywnościowego.</w:t>
            </w:r>
          </w:p>
        </w:tc>
      </w:tr>
      <w:tr w:rsidR="004B6860" w:rsidRPr="00281D88" w14:paraId="6C301EB9" w14:textId="77777777" w:rsidTr="00685E42">
        <w:trPr>
          <w:trHeight w:val="653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E211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8FFA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Egzamin pisemny z tematyki wykładów i ćwiczeń</w:t>
            </w:r>
          </w:p>
          <w:p w14:paraId="0DEA2F95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Przygotowanie i prezentacja projektu zespołowego</w:t>
            </w:r>
          </w:p>
        </w:tc>
      </w:tr>
    </w:tbl>
    <w:p w14:paraId="78002149" w14:textId="60F844B7" w:rsidR="005E58CF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F710808" w14:textId="1E4DF5CC" w:rsidR="00BD10E1" w:rsidRDefault="00BD10E1" w:rsidP="005E58CF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BD10E1" w:rsidRPr="004F2792" w14:paraId="0EA8A110" w14:textId="77777777" w:rsidTr="00943A8C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158450" w14:textId="77777777" w:rsidR="00BD10E1" w:rsidRPr="004F2792" w:rsidRDefault="00BD10E1" w:rsidP="008F01A0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bookmarkStart w:id="1" w:name="_Hlk70166484"/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30819E2C" w14:textId="1D255BD4" w:rsidR="00BD10E1" w:rsidRPr="004F2792" w:rsidRDefault="00BD10E1" w:rsidP="008F01A0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D10E1">
              <w:rPr>
                <w:rFonts w:ascii="Calibri" w:hAnsi="Calibri"/>
                <w:b/>
                <w:sz w:val="20"/>
                <w:szCs w:val="20"/>
                <w:lang w:val="pl-PL"/>
              </w:rPr>
              <w:t>Nowoczesne metody analizy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79DBECB" w14:textId="77777777" w:rsidR="00BD10E1" w:rsidRPr="004F2792" w:rsidRDefault="00BD10E1" w:rsidP="008F01A0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9AD7684" w14:textId="72C27A1A" w:rsidR="00BD10E1" w:rsidRPr="004F2792" w:rsidRDefault="00BD10E1" w:rsidP="008F01A0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BD10E1" w:rsidRPr="004F2792" w14:paraId="718F9AF5" w14:textId="77777777" w:rsidTr="00943A8C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37A712" w14:textId="77777777" w:rsidR="00BD10E1" w:rsidRPr="004F2792" w:rsidRDefault="00BD10E1" w:rsidP="008F01A0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114996" w14:textId="77777777" w:rsidR="00BD10E1" w:rsidRPr="004F2792" w:rsidRDefault="00BD10E1" w:rsidP="008F01A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40D6A2" w14:textId="77777777" w:rsidR="00BD10E1" w:rsidRPr="004F2792" w:rsidRDefault="00BD10E1" w:rsidP="008F01A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76E835" w14:textId="77777777" w:rsidR="00BD10E1" w:rsidRPr="004F2792" w:rsidRDefault="00BD10E1" w:rsidP="008F01A0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08B70D8D" w14:textId="77777777" w:rsidR="00BD10E1" w:rsidRPr="004F2792" w:rsidRDefault="00BD10E1" w:rsidP="008F01A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9B36F1" w:rsidRPr="00BD10E1" w14:paraId="42B7005E" w14:textId="77777777" w:rsidTr="00943A8C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A6CF" w14:textId="77777777" w:rsidR="009B36F1" w:rsidRPr="004F2792" w:rsidRDefault="009B36F1" w:rsidP="009B36F1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71642C23" w14:textId="77777777" w:rsidR="009B36F1" w:rsidRPr="004F2792" w:rsidRDefault="009B36F1" w:rsidP="009B36F1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FE2BDC" w14:textId="77777777" w:rsidR="009B36F1" w:rsidRPr="004F2792" w:rsidRDefault="009B36F1" w:rsidP="009B36F1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E5552F" w14:textId="3B8E9C2C" w:rsidR="009B36F1" w:rsidRPr="00BD10E1" w:rsidRDefault="009B36F1" w:rsidP="00926DC7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D10E1">
              <w:rPr>
                <w:rFonts w:cstheme="minorHAnsi"/>
                <w:sz w:val="16"/>
                <w:szCs w:val="16"/>
                <w:lang w:val="pl-PL"/>
              </w:rPr>
              <w:t>zna i rozumie technik</w:t>
            </w:r>
            <w:r>
              <w:rPr>
                <w:rFonts w:cstheme="minorHAnsi"/>
                <w:sz w:val="16"/>
                <w:szCs w:val="16"/>
                <w:lang w:val="pl-PL"/>
              </w:rPr>
              <w:t xml:space="preserve">i </w:t>
            </w:r>
            <w:r w:rsidRPr="00BD10E1">
              <w:rPr>
                <w:rFonts w:cstheme="minorHAnsi"/>
                <w:sz w:val="16"/>
                <w:szCs w:val="16"/>
                <w:lang w:val="pl-PL"/>
              </w:rPr>
              <w:t>chromatograficzn</w:t>
            </w:r>
            <w:r>
              <w:rPr>
                <w:rFonts w:cstheme="minorHAnsi"/>
                <w:sz w:val="16"/>
                <w:szCs w:val="16"/>
                <w:lang w:val="pl-PL"/>
              </w:rPr>
              <w:t xml:space="preserve">e i </w:t>
            </w:r>
            <w:r w:rsidRPr="00BD10E1">
              <w:rPr>
                <w:rFonts w:cstheme="minorHAnsi"/>
                <w:sz w:val="16"/>
                <w:szCs w:val="16"/>
                <w:lang w:val="pl-PL"/>
              </w:rPr>
              <w:t>spektrofotometryczn</w:t>
            </w:r>
            <w:r>
              <w:rPr>
                <w:rFonts w:cstheme="minorHAnsi"/>
                <w:sz w:val="16"/>
                <w:szCs w:val="16"/>
                <w:lang w:val="pl-PL"/>
              </w:rPr>
              <w:t xml:space="preserve">e i ich wykorzystanie </w:t>
            </w:r>
            <w:r w:rsidRPr="00BD10E1">
              <w:rPr>
                <w:rFonts w:cstheme="minorHAnsi"/>
                <w:sz w:val="16"/>
                <w:szCs w:val="16"/>
                <w:lang w:val="pl-PL"/>
              </w:rPr>
              <w:t>w badaniach składu, właściwości i jakości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7ED55E" w14:textId="60AA5E4F" w:rsidR="009B36F1" w:rsidRPr="00BD10E1" w:rsidRDefault="009B36F1" w:rsidP="009B36F1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D10E1">
              <w:rPr>
                <w:rFonts w:cstheme="minorHAnsi"/>
                <w:sz w:val="16"/>
                <w:szCs w:val="16"/>
                <w:lang w:val="pl-PL"/>
              </w:rPr>
              <w:t>K_W05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3B0EE4" w14:textId="01A39CEC" w:rsidR="009B36F1" w:rsidRPr="00C17AC3" w:rsidRDefault="009B36F1" w:rsidP="009B36F1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 w:cs="Times New Roman"/>
                <w:sz w:val="16"/>
                <w:szCs w:val="16"/>
                <w:lang w:val="pl-PL"/>
              </w:rPr>
              <w:t>2</w:t>
            </w:r>
          </w:p>
        </w:tc>
      </w:tr>
      <w:tr w:rsidR="009B36F1" w:rsidRPr="00BD10E1" w14:paraId="00CB4D90" w14:textId="77777777" w:rsidTr="00943A8C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F9E6" w14:textId="77777777" w:rsidR="009B36F1" w:rsidRPr="004F2792" w:rsidRDefault="009B36F1" w:rsidP="009B36F1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4EBA8B9" w14:textId="77777777" w:rsidR="009B36F1" w:rsidRPr="004F2792" w:rsidRDefault="009B36F1" w:rsidP="009B36F1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B49593" w14:textId="77777777" w:rsidR="009B36F1" w:rsidRPr="004F2792" w:rsidRDefault="009B36F1" w:rsidP="009B36F1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DB1678" w14:textId="73444EDC" w:rsidR="009B36F1" w:rsidRPr="004F2792" w:rsidRDefault="009B36F1" w:rsidP="009B36F1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D10E1">
              <w:rPr>
                <w:rFonts w:ascii="Calibri" w:hAnsi="Calibri" w:cs="Times New Roman"/>
                <w:sz w:val="16"/>
                <w:szCs w:val="16"/>
                <w:lang w:val="pl-PL"/>
              </w:rPr>
              <w:t>potrafi przygotować przykładowe próby żywnościowe (owoce, oleje, tłuszcze zwierzęce, napary herbat) do analiz spektrofotometrycznych i</w:t>
            </w:r>
            <w:r>
              <w:rPr>
                <w:rFonts w:ascii="Calibri" w:hAnsi="Calibri" w:cs="Times New Roman"/>
                <w:sz w:val="16"/>
                <w:szCs w:val="16"/>
                <w:lang w:val="pl-PL"/>
              </w:rPr>
              <w:t> </w:t>
            </w:r>
            <w:r w:rsidRPr="00BD10E1">
              <w:rPr>
                <w:rFonts w:ascii="Calibri" w:hAnsi="Calibri" w:cs="Times New Roman"/>
                <w:sz w:val="16"/>
                <w:szCs w:val="16"/>
                <w:lang w:val="pl-PL"/>
              </w:rPr>
              <w:t>chromatograficznych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F9F347" w14:textId="02F0F88F" w:rsidR="009B36F1" w:rsidRPr="00BD10E1" w:rsidRDefault="009B36F1" w:rsidP="009B36F1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D10E1">
              <w:rPr>
                <w:rFonts w:cstheme="minorHAnsi"/>
                <w:sz w:val="16"/>
                <w:szCs w:val="16"/>
                <w:lang w:val="pl-PL"/>
              </w:rPr>
              <w:t>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F6C408" w14:textId="7CC7CA9E" w:rsidR="009B36F1" w:rsidRPr="00C17AC3" w:rsidRDefault="009B36F1" w:rsidP="009B36F1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 w:cs="Times New Roman"/>
                <w:sz w:val="16"/>
                <w:szCs w:val="16"/>
                <w:lang w:val="pl-PL"/>
              </w:rPr>
              <w:t>2</w:t>
            </w:r>
          </w:p>
        </w:tc>
      </w:tr>
      <w:tr w:rsidR="009B36F1" w:rsidRPr="00BD10E1" w14:paraId="63C43161" w14:textId="77777777" w:rsidTr="00943A8C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B3AF2" w14:textId="77777777" w:rsidR="009B36F1" w:rsidRPr="004F2792" w:rsidRDefault="009B36F1" w:rsidP="009B36F1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C12125" w14:textId="77777777" w:rsidR="009B36F1" w:rsidRPr="004F2792" w:rsidRDefault="009B36F1" w:rsidP="009B36F1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215582" w14:textId="4004C888" w:rsidR="009B36F1" w:rsidRPr="004F2792" w:rsidRDefault="009B36F1" w:rsidP="009B36F1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D10E1">
              <w:rPr>
                <w:rFonts w:ascii="Calibri" w:hAnsi="Calibri" w:cs="Times New Roman"/>
                <w:sz w:val="16"/>
                <w:szCs w:val="16"/>
                <w:lang w:val="pl-PL"/>
              </w:rPr>
              <w:t>potrafi przeprowadzić analizy chromatograficzne wybranych prób żywności i</w:t>
            </w:r>
            <w:r>
              <w:rPr>
                <w:rFonts w:ascii="Calibri" w:hAnsi="Calibri" w:cs="Times New Roman"/>
                <w:sz w:val="16"/>
                <w:szCs w:val="16"/>
                <w:lang w:val="pl-PL"/>
              </w:rPr>
              <w:t> </w:t>
            </w:r>
            <w:r w:rsidRPr="00BD10E1">
              <w:rPr>
                <w:rFonts w:ascii="Calibri" w:hAnsi="Calibri" w:cs="Times New Roman"/>
                <w:sz w:val="16"/>
                <w:szCs w:val="16"/>
                <w:lang w:val="pl-PL"/>
              </w:rPr>
              <w:t>interpretować wyniki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DA1BEA" w14:textId="717C4317" w:rsidR="009B36F1" w:rsidRPr="00BD10E1" w:rsidRDefault="009B36F1" w:rsidP="009B36F1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D10E1">
              <w:rPr>
                <w:rFonts w:cstheme="minorHAnsi"/>
                <w:sz w:val="16"/>
                <w:szCs w:val="16"/>
                <w:lang w:val="pl-PL"/>
              </w:rPr>
              <w:t>K_U03, K_U04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6DC8FB" w14:textId="17B51B25" w:rsidR="009B36F1" w:rsidRPr="00C17AC3" w:rsidRDefault="009B36F1" w:rsidP="009B36F1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 w:cs="Times New Roman"/>
                <w:sz w:val="16"/>
                <w:szCs w:val="16"/>
                <w:lang w:val="pl-PL"/>
              </w:rPr>
              <w:t>2, 2</w:t>
            </w:r>
          </w:p>
        </w:tc>
      </w:tr>
      <w:tr w:rsidR="009B36F1" w:rsidRPr="00BD10E1" w14:paraId="7AC18D14" w14:textId="77777777" w:rsidTr="00943A8C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A73B2A" w14:textId="77777777" w:rsidR="009B36F1" w:rsidRPr="004F2792" w:rsidRDefault="009B36F1" w:rsidP="009B36F1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95ADCC" w14:textId="77777777" w:rsidR="009B36F1" w:rsidRPr="004F2792" w:rsidRDefault="009B36F1" w:rsidP="009B36F1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39488D" w14:textId="535A8877" w:rsidR="009B36F1" w:rsidRPr="004F2792" w:rsidRDefault="009B36F1" w:rsidP="009B36F1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D10E1">
              <w:rPr>
                <w:rFonts w:ascii="Calibri" w:hAnsi="Calibri" w:cs="Times New Roman"/>
                <w:sz w:val="16"/>
                <w:szCs w:val="16"/>
                <w:lang w:val="pl-PL"/>
              </w:rPr>
              <w:t>potrafi przeprowadzić pomiary spektrofotometryczne próby i interpretować wyniki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A0E9BE" w14:textId="4726AB97" w:rsidR="009B36F1" w:rsidRPr="00BD10E1" w:rsidRDefault="009B36F1" w:rsidP="009B36F1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D10E1">
              <w:rPr>
                <w:rFonts w:cstheme="minorHAnsi"/>
                <w:sz w:val="16"/>
                <w:szCs w:val="16"/>
                <w:lang w:val="pl-PL"/>
              </w:rPr>
              <w:t>K_U03, K_U04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33F16D" w14:textId="19DF1051" w:rsidR="009B36F1" w:rsidRPr="00C17AC3" w:rsidRDefault="009B36F1" w:rsidP="009B36F1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 w:cs="Times New Roman"/>
                <w:sz w:val="16"/>
                <w:szCs w:val="16"/>
                <w:lang w:val="pl-PL"/>
              </w:rPr>
              <w:t>2, 2</w:t>
            </w:r>
          </w:p>
        </w:tc>
      </w:tr>
      <w:tr w:rsidR="009B36F1" w:rsidRPr="00BD10E1" w14:paraId="6920EFF3" w14:textId="77777777" w:rsidTr="00943A8C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E4E3818" w14:textId="77777777" w:rsidR="009B36F1" w:rsidRPr="004F2792" w:rsidRDefault="009B36F1" w:rsidP="009B36F1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68CC1E3" w14:textId="4AEB531F" w:rsidR="009B36F1" w:rsidRPr="001E1713" w:rsidRDefault="009B36F1" w:rsidP="009B36F1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F6CB20" w14:textId="77777777" w:rsidR="009B36F1" w:rsidRPr="004F2792" w:rsidRDefault="009B36F1" w:rsidP="009B36F1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DB6429" w14:textId="455E02B0" w:rsidR="009B36F1" w:rsidRPr="004F2792" w:rsidRDefault="009B36F1" w:rsidP="009B36F1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D10E1">
              <w:rPr>
                <w:rFonts w:ascii="Calibri" w:hAnsi="Calibri"/>
                <w:bCs/>
                <w:sz w:val="16"/>
                <w:szCs w:val="16"/>
                <w:lang w:val="pl-PL"/>
              </w:rPr>
              <w:t>jest gotowy do  pracy zespołowej w laboratoriach zajmujących się badaniami jakości żywności, bezpieczeństwem zdrowotnym żywności i żywienia człowieka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F1A1E5" w14:textId="31918F5B" w:rsidR="009B36F1" w:rsidRPr="00BD10E1" w:rsidRDefault="009B36F1" w:rsidP="009B36F1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D10E1">
              <w:rPr>
                <w:rFonts w:cstheme="minorHAns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46AB28" w14:textId="1D81BDE8" w:rsidR="009B36F1" w:rsidRPr="00C17AC3" w:rsidRDefault="009B36F1" w:rsidP="009B36F1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 w:cs="Times New Roman"/>
                <w:sz w:val="16"/>
                <w:szCs w:val="16"/>
                <w:lang w:val="pl-PL"/>
              </w:rPr>
              <w:t>2</w:t>
            </w:r>
          </w:p>
        </w:tc>
      </w:tr>
      <w:tr w:rsidR="009B36F1" w:rsidRPr="00281D88" w14:paraId="4FD2B5E7" w14:textId="77777777" w:rsidTr="00943A8C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8B73A05" w14:textId="77777777" w:rsidR="009B36F1" w:rsidRPr="004F2792" w:rsidRDefault="009B36F1" w:rsidP="009B36F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839788D" w14:textId="68A68352" w:rsidR="009B36F1" w:rsidRPr="004F2792" w:rsidRDefault="00926DC7" w:rsidP="009B36F1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Charakterystyka n</w:t>
            </w:r>
            <w:r w:rsidR="009B36F1" w:rsidRPr="00BD10E1">
              <w:rPr>
                <w:rFonts w:ascii="Calibri" w:hAnsi="Calibri"/>
                <w:sz w:val="16"/>
                <w:szCs w:val="16"/>
                <w:lang w:val="pl-PL"/>
              </w:rPr>
              <w:t>owoczesn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ych</w:t>
            </w:r>
            <w:r w:rsidR="009B36F1" w:rsidRPr="00BD10E1">
              <w:rPr>
                <w:rFonts w:ascii="Calibri" w:hAnsi="Calibri"/>
                <w:sz w:val="16"/>
                <w:szCs w:val="16"/>
                <w:lang w:val="pl-PL"/>
              </w:rPr>
              <w:t xml:space="preserve"> metod analizy żywności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– </w:t>
            </w:r>
            <w:r w:rsidR="009B36F1" w:rsidRPr="00BD10E1">
              <w:rPr>
                <w:rFonts w:cstheme="minorHAnsi"/>
                <w:sz w:val="16"/>
                <w:szCs w:val="16"/>
                <w:lang w:val="pl-PL"/>
              </w:rPr>
              <w:t>technik</w:t>
            </w:r>
            <w:r>
              <w:rPr>
                <w:rFonts w:cstheme="minorHAnsi"/>
                <w:sz w:val="16"/>
                <w:szCs w:val="16"/>
                <w:lang w:val="pl-PL"/>
              </w:rPr>
              <w:t>i</w:t>
            </w:r>
            <w:r w:rsidR="009B36F1" w:rsidRPr="00BD10E1">
              <w:rPr>
                <w:rFonts w:cstheme="minorHAnsi"/>
                <w:sz w:val="16"/>
                <w:szCs w:val="16"/>
                <w:lang w:val="pl-PL"/>
              </w:rPr>
              <w:t xml:space="preserve"> chromatograficzn</w:t>
            </w:r>
            <w:r>
              <w:rPr>
                <w:rFonts w:cstheme="minorHAnsi"/>
                <w:sz w:val="16"/>
                <w:szCs w:val="16"/>
                <w:lang w:val="pl-PL"/>
              </w:rPr>
              <w:t>e</w:t>
            </w:r>
            <w:r w:rsidR="009B36F1" w:rsidRPr="00BD10E1">
              <w:rPr>
                <w:rFonts w:cstheme="minorHAnsi"/>
                <w:sz w:val="16"/>
                <w:szCs w:val="16"/>
                <w:lang w:val="pl-PL"/>
              </w:rPr>
              <w:t xml:space="preserve"> i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="009B36F1" w:rsidRPr="00BD10E1">
              <w:rPr>
                <w:rFonts w:cstheme="minorHAnsi"/>
                <w:sz w:val="16"/>
                <w:szCs w:val="16"/>
                <w:lang w:val="pl-PL"/>
              </w:rPr>
              <w:t>spektrofotometryczn</w:t>
            </w:r>
            <w:r>
              <w:rPr>
                <w:rFonts w:cstheme="minorHAnsi"/>
                <w:sz w:val="16"/>
                <w:szCs w:val="16"/>
                <w:lang w:val="pl-PL"/>
              </w:rPr>
              <w:t>e</w:t>
            </w:r>
            <w:r w:rsidR="009B36F1">
              <w:rPr>
                <w:rFonts w:cstheme="minorHAnsi"/>
                <w:sz w:val="16"/>
                <w:szCs w:val="16"/>
                <w:lang w:val="pl-PL"/>
              </w:rPr>
              <w:t xml:space="preserve"> </w:t>
            </w:r>
            <w:r w:rsidR="009B36F1" w:rsidRPr="00BD10E1">
              <w:rPr>
                <w:rFonts w:cstheme="minorHAnsi"/>
                <w:sz w:val="16"/>
                <w:szCs w:val="16"/>
                <w:lang w:val="pl-PL"/>
              </w:rPr>
              <w:t>w</w:t>
            </w:r>
            <w:r w:rsidR="009B36F1"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="009B36F1" w:rsidRPr="00BD10E1">
              <w:rPr>
                <w:rFonts w:cstheme="minorHAnsi"/>
                <w:sz w:val="16"/>
                <w:szCs w:val="16"/>
                <w:lang w:val="pl-PL"/>
              </w:rPr>
              <w:t>badaniach składu, właściwości i jakości żywności</w:t>
            </w:r>
            <w:r w:rsidR="009B36F1">
              <w:rPr>
                <w:rFonts w:cstheme="minorHAnsi"/>
                <w:sz w:val="16"/>
                <w:szCs w:val="16"/>
                <w:lang w:val="pl-PL"/>
              </w:rPr>
              <w:t>.</w:t>
            </w:r>
          </w:p>
        </w:tc>
      </w:tr>
      <w:tr w:rsidR="00BD10E1" w:rsidRPr="00281D88" w14:paraId="78910157" w14:textId="77777777" w:rsidTr="00943A8C">
        <w:trPr>
          <w:trHeight w:val="653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61994259" w14:textId="77777777" w:rsidR="00BD10E1" w:rsidRPr="004F2792" w:rsidRDefault="00BD10E1" w:rsidP="008F01A0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5BFC4933" w14:textId="2DA4454D" w:rsidR="00BD10E1" w:rsidRPr="004F2792" w:rsidRDefault="00BD10E1" w:rsidP="008F01A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D10E1">
              <w:rPr>
                <w:rFonts w:ascii="Calibri" w:hAnsi="Calibri"/>
                <w:sz w:val="16"/>
                <w:szCs w:val="16"/>
                <w:lang w:val="pl-PL"/>
              </w:rPr>
              <w:t>Kolokwia z wiedzy teoretycznej oraz sprawozdania z badań laboratoryjnych prowadzonych w ramach ćwiczeń</w:t>
            </w:r>
          </w:p>
        </w:tc>
      </w:tr>
    </w:tbl>
    <w:bookmarkEnd w:id="1"/>
    <w:p w14:paraId="16F1EC47" w14:textId="77777777" w:rsidR="00BD10E1" w:rsidRDefault="00BD10E1" w:rsidP="00BD10E1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FDB5340" w14:textId="77777777" w:rsidR="00BD10E1" w:rsidRPr="004F2792" w:rsidRDefault="00BD10E1" w:rsidP="005E58CF">
      <w:pPr>
        <w:rPr>
          <w:rFonts w:ascii="Calibri" w:hAnsi="Calibri"/>
          <w:sz w:val="16"/>
          <w:szCs w:val="16"/>
          <w:lang w:val="pl-PL"/>
        </w:rPr>
      </w:pPr>
    </w:p>
    <w:p w14:paraId="582C46B5" w14:textId="77777777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p w14:paraId="1BC13A37" w14:textId="77777777" w:rsidR="00BD10E1" w:rsidRPr="004F7A07" w:rsidRDefault="00BD10E1">
      <w:pPr>
        <w:rPr>
          <w:lang w:val="pl-PL"/>
        </w:rPr>
      </w:pPr>
      <w:r w:rsidRPr="004F7A07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20C3911F" w14:textId="77777777" w:rsidTr="005E58C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039FA2" w14:textId="5A020D33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6F0FF3A6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Związki bioaktywne w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203136D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B0D1AA2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4B6860" w:rsidRPr="004F2792" w14:paraId="6F5D6849" w14:textId="77777777" w:rsidTr="005E58CF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304B1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F7B724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39CCCD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729D74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070F41D6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7431A53F" w14:textId="77777777" w:rsidTr="005E58C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76A58A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7BB9840F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0C2711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437524" w14:textId="6BAF1325" w:rsidR="004B6860" w:rsidRPr="004F2792" w:rsidRDefault="004B6860" w:rsidP="005E58CF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zna i rozumie czym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są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związki biologiczne czynne w żywności, jakie są metody ich wykrywania i badania w układzie jakościowym i ilościowym oraz jakie czynniki wpływają i kształtują zawartość związków biologicznie czynnych w</w:t>
            </w:r>
            <w:r w:rsidR="005E58CF"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surowcach i produktach przetworzonych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1C83C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9B7DAF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629E3A25" w14:textId="77777777" w:rsidTr="005E58CF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F9D59B3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86EC96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2F180C" w14:textId="4E74A371" w:rsidR="004B6860" w:rsidRPr="004F2792" w:rsidRDefault="004B6860" w:rsidP="005E58CF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i rozumie w jaki sposób związki biologicznie czynne wpływają na zdrowie człowieka, zwierząt i środowisko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A713B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96BB59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131EE939" w14:textId="77777777" w:rsidTr="005E58C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297E19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0330088" w14:textId="71AE0626" w:rsidR="004B6860" w:rsidRPr="004F2792" w:rsidRDefault="004B6860" w:rsidP="00C17AC3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A83255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9FA0F2" w14:textId="367E5E44" w:rsidR="004B6860" w:rsidRPr="004F2792" w:rsidRDefault="004B6860" w:rsidP="005E58CF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potrafi podejmować działania dotyczące oceny zawartości związków biologicznie czynnych surowcach i produktach pochodzących z różnych systemów produkcyjnych oraz określić ich wpływ na wzrost, rozwój, funkcjonowanie i zdrowie organizmu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EE5B5A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3353B3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166A04F3" w14:textId="77777777" w:rsidTr="005E58CF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E5F877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79AF04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3C18B9" w14:textId="28F318DE" w:rsidR="004B6860" w:rsidRPr="004F2792" w:rsidRDefault="004B6860" w:rsidP="005E58CF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potrafi podejmować działania w zakresie znaczenia związków biologicznie czynnych w żywności i w istotny sposób promować te związki wśród konsumentów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8D5D1B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399DDD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164A413E" w14:textId="77777777" w:rsidTr="005E58C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C4C93B3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CB43B91" w14:textId="40E09DEF" w:rsidR="004B6860" w:rsidRPr="001E1713" w:rsidRDefault="004B6860" w:rsidP="001E1713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5E01A5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71D3DC" w14:textId="110DBF0A" w:rsidR="004B6860" w:rsidRPr="004F2792" w:rsidRDefault="004B6860" w:rsidP="005E58CF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jest gotów do myślenia i działania w sposób przedsiębiorczy oraz podejmowania odpowiedzialności za znajomość i efektywność działania związków bioaktywnych w kierunku ich działania na zdrowie człowieka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D96C40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981D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1FE56DD2" w14:textId="77777777" w:rsidTr="005E58CF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B59D8C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69DC47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345029" w14:textId="5766938F" w:rsidR="004B6860" w:rsidRPr="004F2792" w:rsidRDefault="004B6860" w:rsidP="005E58CF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jest gotów do krytycznej oceny efektów działań żywnościowych ze szczególnym udziałem żywności zasobnej w związki biologicznie czynne dla konsumentów oraz potrafi krytycznie wymieniać wiedzę z ekspertami z innych dziedzin.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F3E97F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517440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281D88" w14:paraId="454335F9" w14:textId="77777777" w:rsidTr="00016CF8">
        <w:trPr>
          <w:trHeight w:val="779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3FB2CCD2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96866F9" w14:textId="23049A1C" w:rsidR="004B6860" w:rsidRPr="004F2792" w:rsidRDefault="008C08D5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M</w:t>
            </w:r>
            <w:r w:rsidR="004B6860" w:rsidRPr="004F2792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etod</w:t>
            </w:r>
            <w:r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y</w:t>
            </w:r>
            <w:r w:rsidR="004B6860" w:rsidRPr="004F2792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 xml:space="preserve"> analityczn</w:t>
            </w:r>
            <w:r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 xml:space="preserve">e </w:t>
            </w:r>
            <w:r w:rsidR="004B6860" w:rsidRPr="004F2792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oznaczania zawartości związków biologicznie czynnych w surowcach i produktach oraz ich wpływu dla zdrowia człowieka.</w:t>
            </w:r>
            <w:r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Związki biologiczne czynne w żywności, jakie są metody ich wykrywania i badania w układzie jakościowym i ilościowym oraz jakie czynniki wpływają i kształtują zawartość związków biologicznie czynnych w surowcach i produktach przetworzonych</w:t>
            </w:r>
            <w:r>
              <w:rPr>
                <w:rFonts w:ascii="Calibri" w:hAnsi="Calibri"/>
                <w:bCs/>
                <w:sz w:val="16"/>
                <w:szCs w:val="16"/>
                <w:lang w:val="pl-PL"/>
              </w:rPr>
              <w:t>.</w:t>
            </w:r>
          </w:p>
        </w:tc>
      </w:tr>
      <w:tr w:rsidR="004B6860" w:rsidRPr="00281D88" w14:paraId="44DEFECC" w14:textId="77777777" w:rsidTr="005E58CF">
        <w:trPr>
          <w:trHeight w:val="553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3E7A714A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A5909EF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Egzamin z treści wykładowej, kolokwia z części ćwiczeniowej</w:t>
            </w:r>
          </w:p>
        </w:tc>
      </w:tr>
    </w:tbl>
    <w:p w14:paraId="72341341" w14:textId="783E2DF5" w:rsidR="00016CF8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1A9243C2" w14:textId="77777777" w:rsidR="00016CF8" w:rsidRPr="004F2792" w:rsidRDefault="00016CF8" w:rsidP="005E58CF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10A27EFA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606CC5" w14:textId="77777777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5399F3B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 w:cstheme="minorHAnsi"/>
                <w:b/>
                <w:bCs/>
                <w:sz w:val="20"/>
                <w:szCs w:val="20"/>
                <w:lang w:val="pl-PL"/>
              </w:rPr>
              <w:t>Trendy w technologii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E9E4FDC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A6A71F4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4B6860" w:rsidRPr="004F2792" w14:paraId="77C6B2B3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EDEE6C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E08883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E1FD48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BE7804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C0F0885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7846907A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CC27BCF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6C14748F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C89346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</w:tcPr>
          <w:p w14:paraId="14C6D20E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pojęcie i metody określania benchmarkingu i potencjału innowacyjnego technologii, produktów i opakowań oraz zasady oceny i wdrażania nowoczesnych standardów oceny jakości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750C99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71152F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1327C91E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218172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6FC643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</w:tcPr>
          <w:p w14:paraId="7115B5A1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ma poszerzoną wiedzę w zakresie projektowania żywności oraz nowoczesnych metod przetwórczych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E5D1A7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A8F0B9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709B46E6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4A8D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61480E70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5ECB69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</w:tcPr>
          <w:p w14:paraId="63AE441F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potrafi pozyskać i poddać krytycznej analizie informacje w celu opracowania założeń projektu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nowego produktu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785652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944156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659A6B7E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BCA69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90E480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</w:tcPr>
          <w:p w14:paraId="569AF1D8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sformułować założenia do tworzenia nowych produktów zgodnych z współczesnymi trendami w technologii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3CC22A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F17ECD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39431FE1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A5A0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50D7B2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</w:tcPr>
          <w:p w14:paraId="3D6FA925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stosować metody identyfikacji i wykrywania składów żywności niezgodnych z deklaracja producenta zawartych w specyfikacji produktu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B8D657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03C901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4CDE4437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2ABF99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0527A7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</w:tcPr>
          <w:p w14:paraId="0ECEE7B2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potrafi samodzielnie poszerzać wiedzę z dziedziny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technologii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9B49B8" w14:textId="72429CEA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</w:t>
            </w:r>
            <w:r w:rsidR="004F7A07">
              <w:rPr>
                <w:rFonts w:ascii="Calibri" w:hAnsi="Calibri"/>
                <w:sz w:val="16"/>
                <w:szCs w:val="16"/>
                <w:lang w:val="pl-PL"/>
              </w:rPr>
              <w:t>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67D836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08CB383A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DF74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4E82714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2FFE1D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</w:tcPr>
          <w:p w14:paraId="61345BD3" w14:textId="77777777" w:rsidR="004B6860" w:rsidRPr="004F2792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ma pogłębioną świadomość konieczności i jest gotów do stałego, samodzielnego uaktualniania wiedzy i umiejętności związanych ze zmieniającymi się trendami w technologii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B39DD2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BA57E7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1135ADBC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AD8F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673265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</w:tcPr>
          <w:p w14:paraId="160538D1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docenia znaczenie poznawania współczesnych trendów w technologii żywności dla indywidualnego konsumenta i społeczeństwa i jest gotów do podejmowania obowiązków związanych z badaniami i analizą  nowoczesnych trendów w technologii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616185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E722F9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00D9C916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56C1C3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544615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</w:tcPr>
          <w:p w14:paraId="36117137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jest gotów do pracy w zespołach projektowych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311FCC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9DC6A0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281D88" w14:paraId="25DDCC27" w14:textId="77777777" w:rsidTr="00016CF8">
        <w:trPr>
          <w:trHeight w:val="727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3E04061E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B6B7E6C" w14:textId="21BCC9D5" w:rsidR="004B6860" w:rsidRPr="004F2792" w:rsidRDefault="008C08D5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val="pl-PL"/>
              </w:rPr>
              <w:t>N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owoczesn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trend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w  projektowaniu i produkcji żywności o wysokiej jakości i wartości odżywczej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.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Benchmarking i potencjał innowacyjn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technologii, produktów i opakowań oraz zasady oceny i wdrażania nowoczesnych standardów oceny jakości żywności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4B6860" w:rsidRPr="00281D88" w14:paraId="6D51E710" w14:textId="77777777" w:rsidTr="00016CF8">
        <w:trPr>
          <w:trHeight w:val="552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8EDC29E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6450080E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Na podstawie praktycznego wykonania poleconego zadania (sprawozdania i projekt) oraz na podstawie pisemnego rozwiązania zadania problemowego (zaliczenie części wykładowej)</w:t>
            </w:r>
          </w:p>
        </w:tc>
      </w:tr>
    </w:tbl>
    <w:p w14:paraId="39F7A4D7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7FC6F26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0FB628DE" w14:textId="77777777" w:rsidTr="005E58C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2E1792" w14:textId="77777777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674B0CF6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/>
                <w:b/>
                <w:sz w:val="20"/>
                <w:szCs w:val="20"/>
                <w:lang w:val="pl-PL"/>
              </w:rPr>
              <w:t>Żywność wygodna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53D19CD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139E8B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4B6860" w:rsidRPr="004F2792" w14:paraId="569162BF" w14:textId="77777777" w:rsidTr="005E58CF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4A957A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555870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2EA8D7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10062B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45C94CBA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4B6860" w:rsidRPr="004F2792" w14:paraId="039DD256" w14:textId="77777777" w:rsidTr="005E58C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8617CC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0D4BC1DB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58B2BF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CE081B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i rozumie zasady stosowania dodatków do żywności oraz metody wytwarzania i sposoby utrwalania żywności w tym wygodnej otrzymywanej przemysłowo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19A88F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644AFE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6173FAE7" w14:textId="77777777" w:rsidTr="005E58C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9ADB79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47E28D91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5DE0FF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8D7101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potrafi   wykorzystywać  posiadaną wiedzę do rozwiązywania złożonych problemów dotyczących produkcji i przetwórstwa żywności wygodnej oraz edukacji żywieniowej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34E917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DED3E6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51B239B1" w14:textId="77777777" w:rsidTr="005E58C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6D5812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32D87073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5EB150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C5131E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jest gotów do krytycznej oceny zdobywanych informacji i poszerzania zdobytej wiedzy związanej z produkcją  i przetwórstwem żywności wygodnej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7B438F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DBA0BD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281D88" w14:paraId="0C1A1736" w14:textId="77777777" w:rsidTr="005E58CF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3D5C1CA2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1C34AD2" w14:textId="79D4DC02" w:rsidR="004B6860" w:rsidRPr="004F2792" w:rsidRDefault="008C08D5" w:rsidP="00D34B78">
            <w:pPr>
              <w:jc w:val="both"/>
              <w:rPr>
                <w:rFonts w:ascii="Calibri" w:eastAsia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eastAsia="Calibri" w:hAnsi="Calibri" w:cs="Calibri"/>
                <w:sz w:val="16"/>
                <w:szCs w:val="16"/>
                <w:lang w:val="pl-PL"/>
              </w:rPr>
              <w:t>Nowe</w:t>
            </w:r>
            <w:r w:rsidR="004B6860"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 xml:space="preserve"> technologi</w:t>
            </w:r>
            <w:r>
              <w:rPr>
                <w:rFonts w:ascii="Calibri" w:eastAsia="Calibri" w:hAnsi="Calibri" w:cs="Calibri"/>
                <w:sz w:val="16"/>
                <w:szCs w:val="16"/>
                <w:lang w:val="pl-PL"/>
              </w:rPr>
              <w:t xml:space="preserve">e </w:t>
            </w:r>
            <w:r w:rsidR="004B6860"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>stosowan</w:t>
            </w:r>
            <w:r>
              <w:rPr>
                <w:rFonts w:ascii="Calibri" w:eastAsia="Calibri" w:hAnsi="Calibri" w:cs="Calibri"/>
                <w:sz w:val="16"/>
                <w:szCs w:val="16"/>
                <w:lang w:val="pl-PL"/>
              </w:rPr>
              <w:t>e</w:t>
            </w:r>
            <w:r w:rsidR="004B6860"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 xml:space="preserve"> w produkcji żywności wygodnej i ich wpływ na wartość odżywczą gotowych wyrobów</w:t>
            </w:r>
            <w:r>
              <w:rPr>
                <w:rFonts w:ascii="Calibri" w:eastAsia="Calibri" w:hAnsi="Calibri" w:cs="Calibri"/>
                <w:sz w:val="16"/>
                <w:szCs w:val="16"/>
                <w:lang w:val="pl-PL"/>
              </w:rPr>
              <w:t xml:space="preserve">.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Metody wytwarzania i sposoby utrwalania żywności wygodnej otrzymywanej przemysłowo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. </w:t>
            </w:r>
            <w:r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>W</w:t>
            </w:r>
            <w:r w:rsidR="004B6860"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>łaściwości funkcjonaln</w:t>
            </w:r>
            <w:r>
              <w:rPr>
                <w:rFonts w:ascii="Calibri" w:eastAsia="Calibri" w:hAnsi="Calibri" w:cs="Calibri"/>
                <w:sz w:val="16"/>
                <w:szCs w:val="16"/>
                <w:lang w:val="pl-PL"/>
              </w:rPr>
              <w:t>e</w:t>
            </w:r>
            <w:r w:rsidR="004B6860"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 xml:space="preserve"> różnych dodatków do żywności.</w:t>
            </w:r>
          </w:p>
        </w:tc>
      </w:tr>
      <w:tr w:rsidR="004B6860" w:rsidRPr="00281D88" w14:paraId="3ACD685B" w14:textId="77777777" w:rsidTr="005E58CF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FF91994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2572DFC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Wykłady: egzamin z treści wykładowych</w:t>
            </w:r>
          </w:p>
          <w:p w14:paraId="158C19FB" w14:textId="723BD078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Ćwiczenia: prace pisemne (kolokwia, pisemne rozwiązania zadania problemowego, sprawozdania z</w:t>
            </w:r>
            <w:r w:rsidR="00EA1B3F" w:rsidRPr="004F2792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ćwiczeń laboratoryjnych), przygotowanie projektu koncentratu produktu spożywczego</w:t>
            </w:r>
          </w:p>
        </w:tc>
      </w:tr>
    </w:tbl>
    <w:p w14:paraId="6C7B97C8" w14:textId="0E5D683C" w:rsidR="005E58CF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3074821E" w14:textId="00B074D8" w:rsidR="00016CF8" w:rsidRDefault="00016CF8" w:rsidP="005E58CF">
      <w:pPr>
        <w:rPr>
          <w:rFonts w:ascii="Calibri" w:hAnsi="Calibri"/>
          <w:sz w:val="16"/>
          <w:szCs w:val="16"/>
          <w:lang w:val="pl-PL"/>
        </w:rPr>
      </w:pPr>
    </w:p>
    <w:p w14:paraId="0C7F41F0" w14:textId="77777777" w:rsidR="00016CF8" w:rsidRPr="004F2792" w:rsidRDefault="00016CF8" w:rsidP="005E58CF">
      <w:pPr>
        <w:rPr>
          <w:rFonts w:ascii="Calibri" w:hAnsi="Calibri"/>
          <w:sz w:val="16"/>
          <w:szCs w:val="16"/>
          <w:lang w:val="pl-PL"/>
        </w:rPr>
      </w:pPr>
    </w:p>
    <w:p w14:paraId="75295168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1B7F9B84" w14:textId="77777777" w:rsidTr="00C17AC3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2507A1" w14:textId="77777777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0A28747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Certyfikacja bezpieczeństwa żywności</w:t>
            </w:r>
            <w:r w:rsidRPr="004F2792">
              <w:rPr>
                <w:rStyle w:val="eop"/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 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62C75D4" w14:textId="58123ED1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2B100FC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4B6860" w:rsidRPr="004F2792" w14:paraId="2E921321" w14:textId="77777777" w:rsidTr="00C17AC3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DD3E0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35DF57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C5D178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01994B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462D500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402358CC" w14:textId="77777777" w:rsidTr="00C17AC3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A052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27B740A2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374E55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C4F7A9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zna i </w:t>
            </w:r>
            <w:r w:rsidRPr="004F2792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rozumie  systemy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 zapewniania i zarządzania jakością i bezpieczeństwem żywności  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5DCDA3" w14:textId="5226BACB" w:rsidR="004B6860" w:rsidRPr="004F2792" w:rsidRDefault="00030A4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A6A562" w14:textId="68C1A393" w:rsidR="004B6860" w:rsidRPr="004F2792" w:rsidRDefault="00030A40" w:rsidP="00030A4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030A40" w:rsidRPr="004F2792" w14:paraId="0C15C7EF" w14:textId="77777777" w:rsidTr="00C17AC3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6CCB" w14:textId="77777777" w:rsidR="00030A40" w:rsidRPr="004F2792" w:rsidRDefault="00030A40" w:rsidP="00030A4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E463B1" w14:textId="77777777" w:rsidR="00030A40" w:rsidRPr="004F2792" w:rsidRDefault="00030A40" w:rsidP="00030A4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D13CC4" w14:textId="77777777" w:rsidR="00030A40" w:rsidRPr="004F2792" w:rsidRDefault="00030A40" w:rsidP="00030A4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zna i rozumie system zarządzania bezpieczeństwem żywności w łańcuchu </w:t>
            </w:r>
            <w:r w:rsidRPr="004F2792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żywnościowym  wg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ISO 22 000  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14FF46" w14:textId="74E8B4B8" w:rsidR="00030A40" w:rsidRPr="004F2792" w:rsidRDefault="00030A40" w:rsidP="00030A4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91F2A0" w14:textId="67AD268D" w:rsidR="00030A40" w:rsidRPr="004F2792" w:rsidRDefault="00030A40" w:rsidP="00030A4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030A40" w:rsidRPr="004F2792" w14:paraId="7B6619E8" w14:textId="77777777" w:rsidTr="00C17AC3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CD34" w14:textId="77777777" w:rsidR="00030A40" w:rsidRPr="004F2792" w:rsidRDefault="00030A40" w:rsidP="00030A4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041244" w14:textId="77777777" w:rsidR="00030A40" w:rsidRPr="004F2792" w:rsidRDefault="00030A40" w:rsidP="00030A4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3D9464" w14:textId="77777777" w:rsidR="00030A40" w:rsidRPr="004F2792" w:rsidRDefault="00030A40" w:rsidP="00030A4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zna i </w:t>
            </w:r>
            <w:r w:rsidRPr="004F2792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rozumie  system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identyfikowalności w łańcuchu żywnościowym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72AA6E" w14:textId="1E69E7FD" w:rsidR="00030A40" w:rsidRPr="004F2792" w:rsidRDefault="00030A40" w:rsidP="00030A4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00F93A" w14:textId="78ACDB7E" w:rsidR="00030A40" w:rsidRPr="004F2792" w:rsidRDefault="00030A40" w:rsidP="00030A4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030A40" w:rsidRPr="004F2792" w14:paraId="01DDFC90" w14:textId="77777777" w:rsidTr="00C17AC3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FCD298" w14:textId="77777777" w:rsidR="00030A40" w:rsidRPr="004F2792" w:rsidRDefault="00030A40" w:rsidP="00030A4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27C7B0" w14:textId="77777777" w:rsidR="00030A40" w:rsidRPr="004F2792" w:rsidRDefault="00030A40" w:rsidP="00030A4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W4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24AD2A" w14:textId="77777777" w:rsidR="00030A40" w:rsidRPr="004F2792" w:rsidRDefault="00030A40" w:rsidP="00030A4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rozumie pojęcie akredytacji i certyfikacji 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13F269" w14:textId="5FF5932D" w:rsidR="00030A40" w:rsidRPr="004F2792" w:rsidRDefault="00030A40" w:rsidP="00030A4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476AEE" w14:textId="1A6D5CAC" w:rsidR="00030A40" w:rsidRPr="004F2792" w:rsidRDefault="00030A40" w:rsidP="00030A4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4717A518" w14:textId="77777777" w:rsidTr="00C17AC3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DA75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6C7F928B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25DFBF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0588F7" w14:textId="77777777" w:rsidR="004B6860" w:rsidRPr="004F2792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potrafi  wyszukiwać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informacje z różnych źródeł w celu opracowania zakładowej dokumentacji zgodnej z ISO 22000 w zakresie realizacji wyrobu bezpiecznego 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6438D4" w14:textId="3B45B299" w:rsidR="004B6860" w:rsidRPr="004F2792" w:rsidRDefault="00030A4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E519B2" w14:textId="678EB4F9" w:rsidR="004B6860" w:rsidRPr="004F2792" w:rsidRDefault="00030A40" w:rsidP="00030A4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6860" w:rsidRPr="004F2792" w14:paraId="6FD40B83" w14:textId="77777777" w:rsidTr="00C17AC3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64FB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9FD42A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39B91E" w14:textId="41EFE4AF" w:rsidR="004B6860" w:rsidRPr="004F2792" w:rsidRDefault="004B6860" w:rsidP="00030A40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potrafi wykorzystać wiedzę dotyczącą podstawowych systemów zapewniania bezpieczeństwa i jakości żywności w opracowaniu złożonej dokumentacji zarządzania bezpieczeństwem w łańcuchu żywnościowym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7F8559" w14:textId="3C7A2D48" w:rsidR="004B6860" w:rsidRPr="004F2792" w:rsidRDefault="00030A40" w:rsidP="00030A4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2B6BD0" w14:textId="6CB7F068" w:rsidR="004B6860" w:rsidRPr="004F2792" w:rsidRDefault="00030A40" w:rsidP="00030A4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6860" w:rsidRPr="004F2792" w14:paraId="45F1F135" w14:textId="77777777" w:rsidTr="00C17AC3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CA91A8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42B79E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8AFD38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potrafi zaprojektować system identyfikowalności 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211880" w14:textId="35EFFAFD" w:rsidR="004B6860" w:rsidRPr="004F2792" w:rsidRDefault="00030A40" w:rsidP="00030A4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B5A119" w14:textId="52359592" w:rsidR="004B6860" w:rsidRPr="004F2792" w:rsidRDefault="00030A40" w:rsidP="00030A4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6860" w:rsidRPr="004F2792" w14:paraId="076C17D2" w14:textId="77777777" w:rsidTr="00C17AC3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F4FC6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F6450BF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7A85EE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85EA3A" w14:textId="7BB98FFD" w:rsidR="004B6860" w:rsidRPr="004F2792" w:rsidRDefault="004B6860" w:rsidP="00EA1B3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/>
                <w:sz w:val="16"/>
                <w:szCs w:val="16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>jest gotów do pracy w grupie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  <w:r w:rsidRPr="004F2792">
              <w:rPr>
                <w:rStyle w:val="eop"/>
                <w:rFonts w:ascii="Calibri" w:hAnsi="Calibri"/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7770D0" w14:textId="33E9983B" w:rsidR="004B6860" w:rsidRPr="004F2792" w:rsidRDefault="00FB5F8E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2FA8D0" w14:textId="30268E80" w:rsidR="004B6860" w:rsidRPr="004F2792" w:rsidRDefault="00030A40" w:rsidP="00030A4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6860" w:rsidRPr="004F2792" w14:paraId="0F0B5CC7" w14:textId="77777777" w:rsidTr="00C17AC3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DA881D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A49C8C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1682CD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jest gotów do przestrzegania etyki </w:t>
            </w:r>
            <w:r w:rsidRPr="004F2792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zawodowej  i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ponoszenia odpowiedzialności za produkcję bezpiecznej żywności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A4A114" w14:textId="60C4D6C3" w:rsidR="004B6860" w:rsidRPr="004F2792" w:rsidRDefault="00FB5F8E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C4555B" w14:textId="5CC94345" w:rsidR="004B6860" w:rsidRPr="004F2792" w:rsidRDefault="00030A40" w:rsidP="00030A4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6860" w:rsidRPr="00EF5FA8" w14:paraId="7DDB0E0C" w14:textId="77777777" w:rsidTr="00C17AC3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1F2F42B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08DE01A" w14:textId="269AEF08" w:rsidR="004B6860" w:rsidRPr="004F2792" w:rsidRDefault="00F85F1F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F85F1F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Przepisy prawne oraz standardy Europejskiego Komitetu Normalizacyjnego w zakresie zapewniania bezpieczeństwa żywności w łańcuchu żywnościowym oraz funkcjonowania systemu Identyfikowalności.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System zarządzania bezpieczeństwem żywności w łańcuchu </w:t>
            </w:r>
            <w:r w:rsidRPr="004F2792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żywnościowym wg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ISO 22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000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.</w:t>
            </w:r>
          </w:p>
        </w:tc>
      </w:tr>
      <w:tr w:rsidR="004B6860" w:rsidRPr="00281D88" w14:paraId="7AEDB96C" w14:textId="77777777" w:rsidTr="00C17AC3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7B6E2EF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E2CDF57" w14:textId="77777777" w:rsidR="004B6860" w:rsidRPr="004F2792" w:rsidRDefault="004B6860" w:rsidP="00D34B7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Segoe UI"/>
                <w:sz w:val="16"/>
                <w:szCs w:val="16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>Wykłady: arkusze egzaminacyjne, praca dodatkowa dla chętnych studentów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A80D164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Ćwiczenia: projekt dokumentacji wg ISO 22 000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</w:tr>
    </w:tbl>
    <w:p w14:paraId="5C7ABF07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CEF6B1C" w14:textId="6BFF549E" w:rsidR="004B6860" w:rsidRPr="004F2792" w:rsidRDefault="004B6860" w:rsidP="004B6860">
      <w:pPr>
        <w:rPr>
          <w:rFonts w:ascii="Calibri" w:hAnsi="Calibri"/>
          <w:lang w:val="pl-PL"/>
        </w:rPr>
      </w:pPr>
    </w:p>
    <w:p w14:paraId="3D5E32E0" w14:textId="77777777" w:rsidR="005E58CF" w:rsidRPr="004F2792" w:rsidRDefault="005E58CF" w:rsidP="004B6860">
      <w:pPr>
        <w:rPr>
          <w:rFonts w:ascii="Calibri" w:hAnsi="Calibri"/>
          <w:lang w:val="pl-PL"/>
        </w:rPr>
      </w:pPr>
    </w:p>
    <w:p w14:paraId="65FB38ED" w14:textId="77777777" w:rsidR="005E58CF" w:rsidRPr="00FA2209" w:rsidRDefault="005E58CF">
      <w:pPr>
        <w:rPr>
          <w:rFonts w:ascii="Calibri" w:hAnsi="Calibri"/>
          <w:lang w:val="pl-PL"/>
        </w:rPr>
      </w:pPr>
      <w:r w:rsidRPr="00FA2209">
        <w:rPr>
          <w:rFonts w:ascii="Calibri" w:hAnsi="Calibri"/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046B735F" w14:textId="77777777" w:rsidTr="00C17AC3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ECC2D9" w14:textId="61D2906B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30FBE915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Statystyka i informatyka stosowana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B2993D5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193DFB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4B6860" w:rsidRPr="004F2792" w14:paraId="6B293846" w14:textId="77777777" w:rsidTr="00C17AC3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35A4EE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0518C1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9352DF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DEF5AD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3A83BE53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09CC6ED2" w14:textId="77777777" w:rsidTr="00C17AC3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60CDEB" w14:textId="77777777" w:rsidR="004B6860" w:rsidRPr="00C17AC3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47C866D8" w14:textId="77777777" w:rsidR="004B6860" w:rsidRPr="00C17AC3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1E4854" w14:textId="77777777" w:rsidR="004B6860" w:rsidRPr="00C17AC3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C9B2E2" w14:textId="1B07F497" w:rsidR="004B6860" w:rsidRPr="00C17AC3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ma wiedzę z zakresu budowy i funkcjonowania systemu informatycznego, w</w:t>
            </w:r>
            <w:r w:rsidR="005E58CF" w:rsidRPr="00C17AC3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tym dotyczącą tworzenia i eksploracji baz danych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03F06" w14:textId="77777777" w:rsidR="004B6860" w:rsidRPr="00C17AC3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F29F0C" w14:textId="3C2ECE79" w:rsidR="004B6860" w:rsidRPr="00C17AC3" w:rsidRDefault="004B6860" w:rsidP="00C17AC3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4F47063E" w14:textId="77777777" w:rsidTr="00C17AC3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2C43181" w14:textId="77777777" w:rsidR="004B6860" w:rsidRPr="00C17AC3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ABD2B8" w14:textId="77777777" w:rsidR="004B6860" w:rsidRPr="00C17AC3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BFA0CE" w14:textId="77777777" w:rsidR="004B6860" w:rsidRPr="00C17AC3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zna i rozumie metodę Six Sigma jako rodzaj statystycznej analizy na rzecz jakości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88E603" w14:textId="77777777" w:rsidR="004B6860" w:rsidRPr="00C17AC3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CDF80" w14:textId="77777777" w:rsidR="004B6860" w:rsidRPr="00C17AC3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783ADD4A" w14:textId="77777777" w:rsidTr="00C17AC3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12" w14:textId="77777777" w:rsidR="004B6860" w:rsidRPr="00C17AC3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66308E9E" w14:textId="77777777" w:rsidR="004B6860" w:rsidRPr="00C17AC3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DC1E95" w14:textId="77777777" w:rsidR="004B6860" w:rsidRPr="00C17AC3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8E3C80" w14:textId="77777777" w:rsidR="004B6860" w:rsidRPr="00C17AC3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posiada umiejętność tworzenia zaawansowanych dokumentów z wykorzystaniem pól do automatyzacji procesów biurowych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B3FCCC" w14:textId="77777777" w:rsidR="004B6860" w:rsidRPr="00C17AC3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F61971" w14:textId="77777777" w:rsidR="004B6860" w:rsidRPr="00C17AC3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69EBA103" w14:textId="77777777" w:rsidTr="00C17AC3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8468A" w14:textId="77777777" w:rsidR="004B6860" w:rsidRPr="00C17AC3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6C9EA" w14:textId="77777777" w:rsidR="004B6860" w:rsidRPr="00C17AC3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3CEF2D" w14:textId="77777777" w:rsidR="004B6860" w:rsidRPr="00C17AC3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zna na poziomie podstawowym program finansowo księgowy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B04AAB" w14:textId="77777777" w:rsidR="004B6860" w:rsidRPr="00C17AC3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2D5A3C" w14:textId="77777777" w:rsidR="004B6860" w:rsidRPr="00C17AC3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4AA1195B" w14:textId="77777777" w:rsidTr="00C17AC3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CDB8A" w14:textId="77777777" w:rsidR="004B6860" w:rsidRPr="00C17AC3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CF02BE" w14:textId="77777777" w:rsidR="004B6860" w:rsidRPr="00C17AC3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A9030D" w14:textId="77777777" w:rsidR="004B6860" w:rsidRPr="00C17AC3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posiada umiejętność doboru narzędzi i sposobów analizy statystycznej do charakteru danych i postulatów badawczych, interpretuje ich rezultaty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E6BCE6" w14:textId="77777777" w:rsidR="004B6860" w:rsidRPr="00C17AC3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E99FB8" w14:textId="77777777" w:rsidR="004B6860" w:rsidRPr="00C17AC3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6012324E" w14:textId="77777777" w:rsidTr="00C17AC3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5684CA" w14:textId="77777777" w:rsidR="004B6860" w:rsidRPr="00C17AC3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30ECDD" w14:textId="77777777" w:rsidR="004B6860" w:rsidRPr="00C17AC3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FB8598" w14:textId="77777777" w:rsidR="004B6860" w:rsidRPr="00C17AC3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umie estymować i wnioskować na podstawie analizy danych reprezentatywnych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40F19B" w14:textId="77777777" w:rsidR="004B6860" w:rsidRPr="00C17AC3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K_U02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81BBE5" w14:textId="77777777" w:rsidR="004B6860" w:rsidRPr="00C17AC3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1D4BA33A" w14:textId="77777777" w:rsidTr="00C17AC3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20CCAD" w14:textId="77777777" w:rsidR="004B6860" w:rsidRPr="00C17AC3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658E9BB" w14:textId="77777777" w:rsidR="004B6860" w:rsidRPr="00C17AC3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0B7F74" w14:textId="77777777" w:rsidR="004B6860" w:rsidRPr="00C17AC3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255AC9" w14:textId="77777777" w:rsidR="004B6860" w:rsidRPr="00C17AC3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sz w:val="16"/>
                <w:szCs w:val="16"/>
                <w:lang w:val="pl-PL"/>
              </w:rPr>
              <w:t>zdaje sobie sprawę z obciążenia błędem formułowanej wiedzy o populacji na podstawie badań reprezentatywnych, jest świadom wpływu na obserwowany efekt niezliczonej liczby czynników wobec czego ma gotowość ciągłej weryfikacji,   uzupełniania i konfrontacji zdobytej wiedzy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89C18" w14:textId="77777777" w:rsidR="004B6860" w:rsidRPr="00C17AC3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294512" w14:textId="77777777" w:rsidR="004B6860" w:rsidRPr="00C17AC3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C17AC3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281D88" w14:paraId="0BC3ACF3" w14:textId="77777777" w:rsidTr="00C17AC3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2BFB179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F08481F" w14:textId="6612D97F" w:rsidR="004B6860" w:rsidRPr="004F2792" w:rsidRDefault="00281D88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Urządzenia komputerowe – budowa, podział, przeznaczenie. Systemy operacyjne. Sieci komputerowe.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Bazy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danyc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h. Eksploracja baz danych.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Archiwizacja i bezpieczeństwo danych. Wspomaganie decyzji - system ekspercki. Zastosowanie technik komputerowych do monitorowania i sterowania procesami technologicznymi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i jako wsparcie w procesach biurowych.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Makropolecenia i zastosowanie programowania VBA for Application w procesach analizy danych i raportowania.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Obsługa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procesów gospodarczych i kadr.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Konfirmacyjne a eksploracyjne podejście w analizach statystycznych. Odległość w przestrzeni wielowymiarowej. Regresja prosta a wieloraka. Jednoczynnikowa a wieloczynnikowa analiza wariancji. Analiza dyskryminacyjna, analiza kanoniczna, analiza czynnikowa, analiza procesu, karty kontrolne. Szeregi czasowe, prognozowanie. Techniki zgłębiania danych (data mining). Metaanalizy. Sieci neuronowe w klasyfikacji informacji wielowymiarowych. Wsparcie probabilistyczne w uogólnianiu wyników próby na populację. Statystyczne metody opracowywania wyników badań z wykorzystaniem Arkusza Excel oraz wybranych programów specjalistycznych.</w:t>
            </w:r>
          </w:p>
        </w:tc>
      </w:tr>
      <w:tr w:rsidR="004B6860" w:rsidRPr="00281D88" w14:paraId="71A54DE6" w14:textId="77777777" w:rsidTr="00C17AC3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6CCE9807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CAB35C2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1.  W1 – seria testów e-learningowych z jedną oceną końcową</w:t>
            </w:r>
          </w:p>
          <w:p w14:paraId="5F3A3EFF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2.  W2, K1 -  warsztaty tematyczno-zadaniowe wzajemnie recenzowane</w:t>
            </w:r>
          </w:p>
          <w:p w14:paraId="588FAF93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3.  U1 -  stworzenie dokumentu elektronicznego dokumentującego wykorzystanie zaawansowanych funkcji MS Office</w:t>
            </w:r>
          </w:p>
          <w:p w14:paraId="1B4F8CAC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4.  U2  – stworzenie dokumentu – raportu zawierającego odpowiednio zestawione dane gospodarcze (użycie programu Fakt lub innego menedżerskiego)</w:t>
            </w:r>
          </w:p>
          <w:p w14:paraId="55D45609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5.  U3 -  wykonanie przy użyciu programu statystycznego zaawansowanego opisu statystycznego i analizy zależności</w:t>
            </w:r>
          </w:p>
          <w:p w14:paraId="4DF56FE9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6.  U4, K1 -  esej z minibadania własnego („rozprawa” z wybraną kwestią badawczą)</w:t>
            </w:r>
          </w:p>
          <w:p w14:paraId="5BD312E9" w14:textId="1A017475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7.  U</w:t>
            </w:r>
            <w:r w:rsidR="00434440">
              <w:rPr>
                <w:rFonts w:ascii="Calibri" w:hAnsi="Calibri"/>
                <w:sz w:val="16"/>
                <w:szCs w:val="16"/>
                <w:lang w:val="pl-PL"/>
              </w:rPr>
              <w:t>4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- sprawozdanie formalne z wykonania prac instalacyjnych programu statystycznego lub wykorzystania webcastowego zasobu dydaktycznego zgromadzonego w e-learningowym kursie przedmiotu </w:t>
            </w:r>
          </w:p>
          <w:p w14:paraId="4B89699B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8.  W1, U1, U2, U4 - egzamin podsumowująco-utrwalająco-weryfikujący w formie odrębnego testu zdalnego</w:t>
            </w:r>
          </w:p>
        </w:tc>
      </w:tr>
    </w:tbl>
    <w:p w14:paraId="103BAEFE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DAA74A7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3F4A0D80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16F4B175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29114791" w14:textId="77777777" w:rsidR="005E58CF" w:rsidRPr="00FA2209" w:rsidRDefault="005E58CF">
      <w:pPr>
        <w:rPr>
          <w:rFonts w:ascii="Calibri" w:hAnsi="Calibri"/>
          <w:lang w:val="pl-PL"/>
        </w:rPr>
      </w:pPr>
      <w:r w:rsidRPr="00FA2209">
        <w:rPr>
          <w:rFonts w:ascii="Calibri" w:hAnsi="Calibri"/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67616E61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4893B2" w14:textId="5CB50F1A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F56E45D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Projektowanie produktu żywnościowego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3838F50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91DCD7F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4B6860" w:rsidRPr="004F2792" w14:paraId="60263267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D47900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32AED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6A76FF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640F5F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20AE775F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0EE5A68D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6890C8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2A8709B2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8BBE9E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1C7BC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ma ogólną wiedzę dotyczącą typów innowacji produktowych i ich roli w unowocześnianiu rynku żywności i pogłębioną wiedzę o procesie marketingowego opracowywania i wprowadzania na rynek żywnościowy nowych produktów spożywczych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C56CF7" w14:textId="60760550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K_W05, K_W0</w:t>
            </w:r>
            <w:r w:rsidR="00FA6150">
              <w:rPr>
                <w:rFonts w:ascii="Calibri" w:hAnsi="Calibri"/>
                <w:sz w:val="16"/>
                <w:szCs w:val="16"/>
                <w:lang w:val="pl-PL"/>
              </w:rPr>
              <w:t>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F21A3F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3E3D68D7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332386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E69D48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2C7F3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ma pogłębioną wiedzę o metodach i technikach badawczych wykorzystywanych przy opracowywaniu nowych i rozwoju istniejących produktów żywnościowych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193353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D2E8E5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456CA169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BDD2A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77908506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4C1F2D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55060C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pozyskuje, analizuje i interpretuje informacje z różnych źródeł, potrzebne do oceny szans i możliwości wprowadzenia nowego produktu oraz identyfikacji potrzeb konsumentów na rynku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D5C835" w14:textId="2AB6C7E6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6E8EE4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5DA1E3C0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183A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A3562B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2D7515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zaplanować i praktycznie przeprowadzić proces opracowania produktu żywnościowego, dobrać składniki recepturowe, sposób pakowania i utrwalania produktu spożywczego oraz przygotować informacje niezbędne do umieszczenia na etykiecie jednostkowej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F168B8" w14:textId="411F835E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K_U08, K_U02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4B1642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1A4FFC70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AB2DAB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03C8B3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372AC1" w14:textId="32A8A81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zaprezentować rezultaty pracy nad nowym produktem z</w:t>
            </w:r>
            <w:r w:rsidR="005E58CF" w:rsidRPr="004F2792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wykorzystaniem technik multimedialnych oraz wyciągać z nich wnioski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702300" w14:textId="70FF8B8E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K_U01, K_U02,</w:t>
            </w:r>
          </w:p>
          <w:p w14:paraId="47FB9EA0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01420F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1CFFF785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9941701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8E1DE33" w14:textId="16F34777" w:rsidR="004B6860" w:rsidRPr="004F2792" w:rsidRDefault="004B6860" w:rsidP="005E58CF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163C91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1E720D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rozumie potrzebę pracy zespołowej w przygotowaniu i realizacji pracy projektowej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0A1B71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CB72CD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281D88" w14:paraId="4168E963" w14:textId="77777777" w:rsidTr="0007185C">
        <w:trPr>
          <w:trHeight w:val="95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E154E3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827FAC" w14:textId="373157D6" w:rsidR="004B6860" w:rsidRPr="004F2792" w:rsidRDefault="00F85F1F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N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ow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produkt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żywnościow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, w tym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strategie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innowacji produktu i wprowadzania nowych produktów na rynek, procesów technologicznych oraz zasad przekazywania konsumentom informacji na temat żywności.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Typ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innowacji produktowych i ich rol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w unowocześnianiu rynku żywności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4B6860" w:rsidRPr="00281D88" w14:paraId="50F07544" w14:textId="77777777" w:rsidTr="0007185C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5733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305F" w14:textId="68C1037B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Pisemne raporty przygotowywane z kolejnych etapów procesu opracowywania produktu; ocena zaprojektowanego prototypu produktu spożywczego wraz z niezbędną dokumentacją technologiczną; egzamin ustny lub pisemny z treści wykładowych</w:t>
            </w:r>
          </w:p>
        </w:tc>
      </w:tr>
    </w:tbl>
    <w:p w14:paraId="0E096624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33CF99DB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3E4E2C78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7430B60F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0CBD20" w14:textId="77777777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7BC0640A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/>
                <w:b/>
                <w:sz w:val="20"/>
                <w:szCs w:val="20"/>
                <w:lang w:val="pl-PL"/>
              </w:rPr>
              <w:t>Poradnictwo żywieniowe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ECAD7A9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6C023F7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4B6860" w:rsidRPr="004F2792" w14:paraId="74FE86E9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C55CE8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89E2B6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CB1CF6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22CFBA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687DB8E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35207BD7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8A9EEA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7FF6407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AD4565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4C2043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i rozumie zasady prowadzenia poradnictwa żywieniowego jako szczególnej formy edukacji żywieniowej w profilaktyce i prewencji chorób dietozależnych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7E8BD3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C6DD31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47371AA1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3BB52E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1FA289E4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  <w:p w14:paraId="3990C40C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BDE07F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5A1D55" w14:textId="77777777" w:rsidR="004B6860" w:rsidRPr="004F2792" w:rsidRDefault="004B6860" w:rsidP="005E58CF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wyszukać, przeanalizować, zinterpretować i wykorzystać potrzebne informacje do zaplanowania i przeprowadzenia poradnictwa żywieniowego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2444BC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K_U01, 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6DBEA3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2, 2 </w:t>
            </w:r>
          </w:p>
        </w:tc>
      </w:tr>
      <w:tr w:rsidR="004B6860" w:rsidRPr="004F2792" w14:paraId="7CFFC098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055ACC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791973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D24CB5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potrafi samodzielnie lub w zespole zaplanować i przeprowadzić poradnictwo żywieniowe dla wybranej grupy ludzi lub osoby indywidualnej oraz ocenić jego skuteczność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D5A660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5C9CFE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3A81D04F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8C7F07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AF21A76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  <w:p w14:paraId="34EE28DD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A273D6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2B283" w14:textId="1DB8EAEC" w:rsidR="004B6860" w:rsidRPr="004F2792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jest gotów do wypełniania zobowiązań społecznych poprzez wpływ na sposób żywienia i stan zdrowia ludności z różnych grup populacyjnych, a</w:t>
            </w:r>
            <w:r w:rsidR="005E58CF"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w</w:t>
            </w:r>
            <w:r w:rsidR="005E58CF"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konsekwencji różnych społeczności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C6EFEE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EF5AF9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7C0349F4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2135FA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20720B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C3C8A5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jest gotów do pogłębiania i aktualizowania wiedzy z zakresu żywienia człowieka i poradnictwa żywieniowego przez całe życie oraz przestrzegania etyki zawodowej      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F521B4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K_K01, K_K04  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1AE656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2,2</w:t>
            </w:r>
          </w:p>
        </w:tc>
      </w:tr>
      <w:tr w:rsidR="004B6860" w:rsidRPr="00281D88" w14:paraId="01BF47D8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2539183E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A63CD14" w14:textId="2519709D" w:rsidR="004B6860" w:rsidRPr="004F2792" w:rsidRDefault="00F85F1F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P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lanowani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, organizacj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, realizacj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a 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i ewaluacj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poradnictwa żywieniowego dla kształtowania pożądanych postaw i</w:t>
            </w:r>
            <w:r w:rsidR="005E58CF" w:rsidRPr="004F2792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zachowań żywieniowych w profilaktyce i prewencji chorób dietozależnych w różnych grupach ludności.</w:t>
            </w:r>
          </w:p>
        </w:tc>
      </w:tr>
      <w:tr w:rsidR="004B6860" w:rsidRPr="00281D88" w14:paraId="57CE6A7C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2233D933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A20480E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Wykłady: egzamin pisemny z treści wykładowych </w:t>
            </w:r>
          </w:p>
          <w:p w14:paraId="0379195B" w14:textId="3192AF8F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Ćwiczenia: przygotowanie narzędzi do poradni żywieniowej, tj. kwestionariusze wywiadu, raporty żywieniowe; opracowanie scenariuszy wywiadu i porady, zaprojektowanie ulotki poradni żywieniowej i</w:t>
            </w:r>
            <w:r w:rsidR="005E58CF" w:rsidRPr="004F2792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materiałów edukacyjnych (np. plakatu) do poradni żywieniowej </w:t>
            </w:r>
          </w:p>
        </w:tc>
      </w:tr>
    </w:tbl>
    <w:p w14:paraId="5A191156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76246C69" w14:textId="77777777" w:rsidTr="005E58C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F27162" w14:textId="77777777" w:rsidR="004B6860" w:rsidRPr="004F2792" w:rsidRDefault="004B6860" w:rsidP="00D34B78">
            <w:pPr>
              <w:rPr>
                <w:rFonts w:ascii="Calibri" w:hAnsi="Calibri" w:cstheme="minorHAns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8F47626" w14:textId="77777777" w:rsidR="004B6860" w:rsidRPr="004F2792" w:rsidRDefault="004B6860" w:rsidP="00D34B78">
            <w:pPr>
              <w:rPr>
                <w:rFonts w:ascii="Calibri" w:hAnsi="Calibri" w:cstheme="minorHAns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Style w:val="normaltextrun"/>
                <w:rFonts w:ascii="Calibri" w:hAnsi="Calibri" w:cstheme="minorHAnsi"/>
                <w:b/>
                <w:bCs/>
                <w:color w:val="000000"/>
                <w:sz w:val="20"/>
                <w:szCs w:val="20"/>
                <w:lang w:val="pl-PL"/>
              </w:rPr>
              <w:t>Praktyczne aspekty żywienia w chorobach dietozależnych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5655676" w14:textId="4F00C95E" w:rsidR="004B6860" w:rsidRPr="004F2792" w:rsidRDefault="004B6860" w:rsidP="00D34B78">
            <w:pPr>
              <w:rPr>
                <w:rFonts w:ascii="Calibri" w:hAnsi="Calibri" w:cstheme="minorHAns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Style w:val="normaltextrun"/>
                <w:rFonts w:ascii="Calibri" w:hAnsi="Calibri" w:cstheme="minorHAns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BB2D1B8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Style w:val="normaltextrun"/>
                <w:rFonts w:ascii="Calibri" w:hAnsi="Calibri" w:cstheme="minorHAns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4B6860" w:rsidRPr="004F2792" w14:paraId="6DFF5B0A" w14:textId="77777777" w:rsidTr="005E58CF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5FFFE9" w14:textId="77777777" w:rsidR="004B6860" w:rsidRPr="004F2792" w:rsidRDefault="004B6860" w:rsidP="00D34B78">
            <w:pPr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E992F0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B706C8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8C21C4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Siła dla</w:t>
            </w:r>
          </w:p>
          <w:p w14:paraId="74F82063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4B6860" w:rsidRPr="004F2792" w14:paraId="53CD7833" w14:textId="77777777" w:rsidTr="005E58C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902E" w14:textId="77777777" w:rsidR="004B6860" w:rsidRPr="004F2792" w:rsidRDefault="004B6860" w:rsidP="00D34B78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Wiedza: </w:t>
            </w:r>
          </w:p>
          <w:p w14:paraId="5F2C3729" w14:textId="77777777" w:rsidR="004B6860" w:rsidRPr="004F2792" w:rsidRDefault="004B6860" w:rsidP="00D34B78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4D02E0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742331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znaczenie sposobu żywienia i stanu odżywienia różnych grup populacyjnych, na poziomie indywidualnym i grupowym, w zależności od stanu zdrowia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76E425" w14:textId="661D47A9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</w:t>
            </w:r>
            <w:r w:rsidR="00434440">
              <w:rPr>
                <w:rFonts w:ascii="Calibri" w:hAnsi="Calibri" w:cstheme="minorHAnsi"/>
                <w:sz w:val="16"/>
                <w:szCs w:val="16"/>
                <w:lang w:val="pl-PL"/>
              </w:rPr>
              <w:t>W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1B3502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58CE0FFE" w14:textId="77777777" w:rsidTr="005E58C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91AA4" w14:textId="77777777" w:rsidR="004B6860" w:rsidRPr="004F2792" w:rsidRDefault="004B6860" w:rsidP="00D34B78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CFBE74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A1671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asortyment produktów spożywczych, w tym ofertę dedykowaną poszczególnym grupom populacyjnym uwzględniając niezbędne surowce i technologie ich wytwarzania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CBF6FF" w14:textId="0C52FB16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</w:t>
            </w:r>
            <w:r w:rsidR="00434440">
              <w:rPr>
                <w:rFonts w:ascii="Calibri" w:hAnsi="Calibri" w:cstheme="minorHAnsi"/>
                <w:sz w:val="16"/>
                <w:szCs w:val="16"/>
                <w:lang w:val="pl-PL"/>
              </w:rPr>
              <w:t>W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CF6E7A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6C202F26" w14:textId="77777777" w:rsidTr="005E58C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5CA9" w14:textId="77777777" w:rsidR="004B6860" w:rsidRPr="004F2792" w:rsidRDefault="004B6860" w:rsidP="00D34B78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Umiejętności: </w:t>
            </w:r>
          </w:p>
          <w:p w14:paraId="1717B3FC" w14:textId="77777777" w:rsidR="004B6860" w:rsidRPr="004F2792" w:rsidRDefault="004B6860" w:rsidP="00D34B78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60964E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72D3F4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analizować, interpretować i przedstawiać zdobyte informacje z zakresu oceny jakości produktów spożywczych oraz zachowań żywieniowych w zależności od grupy populacyjnej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39F228" w14:textId="686DC2FE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K_U</w:t>
            </w:r>
            <w:r w:rsidR="00434440">
              <w:rPr>
                <w:rFonts w:ascii="Calibri" w:hAnsi="Calibri" w:cstheme="minorHAnsi"/>
                <w:sz w:val="16"/>
                <w:szCs w:val="16"/>
                <w:lang w:val="pl-PL"/>
              </w:rPr>
              <w:t>0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0BE36B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7B31D5CE" w14:textId="77777777" w:rsidTr="005E58C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B63F" w14:textId="77777777" w:rsidR="004B6860" w:rsidRPr="004F2792" w:rsidRDefault="004B6860" w:rsidP="00D34B78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056906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9AF8B9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formułować i weryfikować hipotezy badawcze związane z problemami dotyczącymi żywienia, żywności i konsumpcji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44C0A0" w14:textId="535113B4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K_U</w:t>
            </w:r>
            <w:r w:rsidR="00434440">
              <w:rPr>
                <w:rFonts w:ascii="Calibri" w:hAnsi="Calibri" w:cstheme="minorHAnsi"/>
                <w:sz w:val="16"/>
                <w:szCs w:val="16"/>
                <w:lang w:val="pl-PL"/>
              </w:rPr>
              <w:t>0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9E97C9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113DDCB2" w14:textId="77777777" w:rsidTr="005E58C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2D3B" w14:textId="77777777" w:rsidR="004B6860" w:rsidRPr="004F2792" w:rsidRDefault="004B6860" w:rsidP="00D34B78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A811C3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BE642B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kierować pracą zespołu i/lub współpracować z innymi osobami w pracach zespołowych w zakresie oceny żywności, żywienia człowieka oraz zachowań konsumentów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15A8E6" w14:textId="4C82DC7A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K_U</w:t>
            </w:r>
            <w:r w:rsidR="00434440">
              <w:rPr>
                <w:rFonts w:ascii="Calibri" w:hAnsi="Calibri" w:cstheme="minorHAnsi"/>
                <w:sz w:val="16"/>
                <w:szCs w:val="16"/>
                <w:lang w:val="pl-PL"/>
              </w:rPr>
              <w:t>0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FD7352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6F8877EA" w14:textId="77777777" w:rsidTr="005E58C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84C38" w14:textId="77777777" w:rsidR="004B6860" w:rsidRPr="004F2792" w:rsidRDefault="004B6860" w:rsidP="00D34B78">
            <w:pPr>
              <w:jc w:val="right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9A0B29F" w14:textId="77777777" w:rsidR="004B6860" w:rsidRPr="004F2792" w:rsidRDefault="004B6860" w:rsidP="00D34B78">
            <w:pPr>
              <w:jc w:val="right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F15308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0B2882" w14:textId="55E904A8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krytycznej oceny zdobywanych informacji i do poszerzania zdobytej wiedzy w</w:t>
            </w:r>
            <w:r w:rsidR="005E58CF"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zakresie oceny żywności, żywienia człowieka oraz zachowań konsumentów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1DCB76" w14:textId="037577D5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K_K</w:t>
            </w:r>
            <w:r w:rsidR="00434440">
              <w:rPr>
                <w:rFonts w:ascii="Calibri" w:hAnsi="Calibri" w:cstheme="minorHAnsi"/>
                <w:sz w:val="16"/>
                <w:szCs w:val="16"/>
                <w:lang w:val="pl-PL"/>
              </w:rPr>
              <w:t>0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13253D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636B6EC0" w14:textId="77777777" w:rsidTr="005E58C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356E" w14:textId="77777777" w:rsidR="004B6860" w:rsidRPr="004F2792" w:rsidRDefault="004B6860" w:rsidP="00D34B78">
            <w:pPr>
              <w:jc w:val="right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A7ACAE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986261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rozwiązywania problemów zawodowych indywidualnie lub w zespołach interdyscyplinarnych z udziałem ekspertów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0314E7" w14:textId="6677228D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K_K</w:t>
            </w:r>
            <w:r w:rsidR="00434440">
              <w:rPr>
                <w:rFonts w:ascii="Calibri" w:hAnsi="Calibri" w:cstheme="minorHAnsi"/>
                <w:sz w:val="16"/>
                <w:szCs w:val="16"/>
                <w:lang w:val="pl-PL"/>
              </w:rPr>
              <w:t>0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45D0E2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07185C" w:rsidRPr="00281D88" w14:paraId="49CD9E3B" w14:textId="77777777" w:rsidTr="005E58CF">
        <w:trPr>
          <w:trHeight w:val="789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2B84B74F" w14:textId="77777777" w:rsidR="0007185C" w:rsidRPr="004F2792" w:rsidRDefault="0007185C" w:rsidP="0007185C">
            <w:pPr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D791955" w14:textId="138C5D7C" w:rsidR="0007185C" w:rsidRPr="004F2792" w:rsidRDefault="0007185C" w:rsidP="0007185C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Praktyczn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aspekt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y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żywienia w chorobach dietozależnych, w tym z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zakresu sposobu żywienia i stanu odżywienia różnych grup populacyjnych, na poziomie indywidualnym i grupowym w zależności od stanu zdrowia.</w:t>
            </w:r>
          </w:p>
        </w:tc>
      </w:tr>
      <w:tr w:rsidR="004B6860" w:rsidRPr="00281D88" w14:paraId="0B3FF95F" w14:textId="77777777" w:rsidTr="005E58CF">
        <w:trPr>
          <w:trHeight w:val="689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703C1ACB" w14:textId="77777777" w:rsidR="004B6860" w:rsidRPr="004F2792" w:rsidRDefault="004B6860" w:rsidP="00D34B78">
            <w:pPr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CDCC406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Egzamin pisemny z treści wykładowych</w:t>
            </w:r>
          </w:p>
          <w:p w14:paraId="4C58F1C5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Przygotowanie pisemnych sprawozdań dotyczących analizy zdefiniowanego problemu modyfikacji sposobu żywienia w wybranych schorzeniach dietozależnych osób dorosłych z treści ćwiczeniowych</w:t>
            </w:r>
          </w:p>
        </w:tc>
      </w:tr>
    </w:tbl>
    <w:p w14:paraId="676487C1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304E6D15" w14:textId="16B8F871" w:rsidR="004B6860" w:rsidRPr="004F2792" w:rsidRDefault="004B6860" w:rsidP="004B6860">
      <w:pPr>
        <w:rPr>
          <w:rFonts w:ascii="Calibri" w:hAnsi="Calibri"/>
          <w:lang w:val="pl-PL"/>
        </w:rPr>
      </w:pPr>
    </w:p>
    <w:p w14:paraId="511FCE28" w14:textId="77777777" w:rsidR="005E58CF" w:rsidRPr="004F2792" w:rsidRDefault="005E58CF" w:rsidP="004B6860">
      <w:pPr>
        <w:rPr>
          <w:rFonts w:ascii="Calibri" w:hAnsi="Calibri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14337921" w14:textId="77777777" w:rsidTr="00434440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BB819D" w14:textId="77777777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73684CB5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/>
                <w:b/>
                <w:sz w:val="20"/>
                <w:szCs w:val="20"/>
                <w:lang w:val="pl-PL"/>
              </w:rPr>
              <w:t>Trendy w konsumpcji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353B272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CF1681A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4B6860" w:rsidRPr="004F2792" w14:paraId="6C03ED75" w14:textId="77777777" w:rsidTr="00434440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BA9CA4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17F527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24AE23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394DCE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646AB08D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3BA05CE0" w14:textId="77777777" w:rsidTr="00434440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B99258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03302917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A51937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C5463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i rozumie uwarunkowania konsumpcji żywności w aspekcie rozwoju zrównoważonego w wymiarze środowiskowym, społecznym i ekonomicznym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23D120" w14:textId="77777777" w:rsidR="004B6860" w:rsidRPr="00434440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34440">
              <w:rPr>
                <w:rFonts w:ascii="Calibri" w:hAnsi="Calibri"/>
                <w:bCs/>
                <w:sz w:val="16"/>
                <w:szCs w:val="16"/>
                <w:lang w:val="pl-PL"/>
              </w:rPr>
              <w:t>K_W06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1A78FD" w14:textId="77777777" w:rsidR="004B6860" w:rsidRPr="00434440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34440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29FF4050" w14:textId="77777777" w:rsidTr="00434440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217C47C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D98AFC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B5B965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i rozumie nowe trendy w konsumpcji oraz postawy i zachowania konsumentów wobec nowych zjawisk rynkowych oraz wynikające stąd konsekwencje dla rozwoju rynku żywności i usług gastronomicznych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9614FC" w14:textId="77777777" w:rsidR="004B6860" w:rsidRPr="00434440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34440">
              <w:rPr>
                <w:rFonts w:ascii="Calibri" w:hAnsi="Calibri"/>
                <w:bCs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FD15A" w14:textId="77777777" w:rsidR="004B6860" w:rsidRPr="00434440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34440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32963C47" w14:textId="77777777" w:rsidTr="00434440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531601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1D061C8F" w14:textId="1C431335" w:rsidR="004B6860" w:rsidRPr="004F2792" w:rsidRDefault="004B6860" w:rsidP="001E1713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8263AF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36D9DC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pozyskać i poddać krytycznej analizie informacje na temat nowych trendów w konsumpcji oraz ich wpływu na postawy i zachowania konsumentów żywności i usług gastronomicznych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50A9FC" w14:textId="77777777" w:rsidR="004B6860" w:rsidRPr="00434440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34440">
              <w:rPr>
                <w:rFonts w:ascii="Calibri" w:hAnsi="Calibri"/>
                <w:bCs/>
                <w:sz w:val="16"/>
                <w:szCs w:val="16"/>
                <w:lang w:val="pl-PL"/>
              </w:rPr>
              <w:t>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95F2F4" w14:textId="77777777" w:rsidR="004B6860" w:rsidRPr="00434440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34440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5DDDD1D5" w14:textId="77777777" w:rsidTr="00434440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8934E21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2915C3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34C883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współpracować z innymi osobami w pracach zespołowych z zakresu analizy i wykorzystania nowych trendów w konsumpcji w celu kreowania oferty innowacyjnych produktów żywnościowych i usług gastronomicznych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FD07EE" w14:textId="77777777" w:rsidR="004B6860" w:rsidRPr="00434440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34440">
              <w:rPr>
                <w:rFonts w:ascii="Calibri" w:hAnsi="Calibri"/>
                <w:bCs/>
                <w:sz w:val="16"/>
                <w:szCs w:val="16"/>
                <w:lang w:val="pl-PL"/>
              </w:rPr>
              <w:t>K_U07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261418" w14:textId="77777777" w:rsidR="004B6860" w:rsidRPr="00434440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34440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2F13C701" w14:textId="77777777" w:rsidTr="00434440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C7AE8C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3E808E33" w14:textId="0417B338" w:rsidR="004B6860" w:rsidRPr="001E1713" w:rsidRDefault="004B6860" w:rsidP="001E1713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DC1CC2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481D55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jest gotowy do identyfikacji i krytycznej oceny nowych trendów w konsumpcji oraz poszerzania zdobytej wiedzy w zakresie uwarunkowań konsumpcji i zachowań konsumentów żywności i usług gastronomicznych 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53DAA3" w14:textId="44C964E2" w:rsidR="004B6860" w:rsidRPr="00434440" w:rsidRDefault="004B6860" w:rsidP="00434440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34440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F78771" w14:textId="77777777" w:rsidR="004B6860" w:rsidRPr="00434440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34440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746EDEF1" w14:textId="77777777" w:rsidTr="00434440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C639BF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A219B2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C09C2D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jest gotowy do rozwiązywania problemów indywidualnie lub w zespołach interdyscyplinarnych z udziałem ekspertów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34545F" w14:textId="77777777" w:rsidR="004B6860" w:rsidRPr="00434440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34440">
              <w:rPr>
                <w:rFonts w:ascii="Calibri" w:hAnsi="Calibr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959B2D" w14:textId="77777777" w:rsidR="004B6860" w:rsidRPr="00434440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34440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281D88" w14:paraId="22BAC93C" w14:textId="77777777" w:rsidTr="00434440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C6BBC55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C250197" w14:textId="709E40DA" w:rsidR="004B6860" w:rsidRPr="004F2792" w:rsidRDefault="00233241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T</w:t>
            </w:r>
            <w:r w:rsidR="004B6860"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rend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y</w:t>
            </w:r>
            <w:r w:rsidR="004B6860"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w konsumpcji, w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</w:t>
            </w:r>
            <w:r w:rsidR="004B6860"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tym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uwarunkowania konsumpcji żywności w aspekcie rozwoju zrównoważonego w wymiarze środowiskowym, społecznym i ekonomicznym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.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Nowe trendy w konsumpcji oraz postawy i zachowania konsumentów wobec nowych zjawisk rynkowych oraz wynikające stąd konsekwencje dla rozwoju rynku żywności i usług gastronomicznych</w:t>
            </w:r>
          </w:p>
        </w:tc>
      </w:tr>
      <w:tr w:rsidR="004B6860" w:rsidRPr="00281D88" w14:paraId="729FEBD9" w14:textId="77777777" w:rsidTr="00434440">
        <w:trPr>
          <w:trHeight w:val="127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72C6D24B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507E7CBC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Quiz e-learningowy lub zaliczenie bezpośrednie.</w:t>
            </w:r>
          </w:p>
          <w:p w14:paraId="4513876B" w14:textId="77777777" w:rsidR="001406B4" w:rsidRDefault="004B6860" w:rsidP="001406B4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Prezentacje ustne grupowe </w:t>
            </w:r>
          </w:p>
          <w:p w14:paraId="27A4A6CE" w14:textId="193EE70B" w:rsidR="004B6860" w:rsidRPr="004F2792" w:rsidRDefault="004B6860" w:rsidP="001406B4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Esej (w formie Forum lub Warsztatów) </w:t>
            </w:r>
          </w:p>
        </w:tc>
      </w:tr>
    </w:tbl>
    <w:p w14:paraId="4C34BCD5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B95B488" w14:textId="77777777" w:rsidR="00E31204" w:rsidRPr="00281D88" w:rsidRDefault="00E31204">
      <w:pPr>
        <w:rPr>
          <w:lang w:val="pl-PL"/>
        </w:rPr>
      </w:pPr>
      <w:r w:rsidRPr="00281D88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3D55217F" w14:textId="77777777" w:rsidTr="001A0C2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635C77" w14:textId="5C43AECC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36DF0EB5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Suplementy diety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644088D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B08D80D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4B6860" w:rsidRPr="004F2792" w14:paraId="4DBC7206" w14:textId="77777777" w:rsidTr="001A0C2D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F2D683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1C1D1B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957384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7D7F92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1293DE1B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4B6860" w:rsidRPr="004F2792" w14:paraId="0B8ED853" w14:textId="77777777" w:rsidTr="001A0C2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16F1D35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2EC0499B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D48080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526306" w14:textId="77777777" w:rsidR="004B6860" w:rsidRPr="004F2792" w:rsidRDefault="004B6860" w:rsidP="00D34B78">
            <w:pPr>
              <w:jc w:val="both"/>
              <w:rPr>
                <w:rFonts w:ascii="Calibri" w:hAnsi="Calibri" w:cs="Arial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wpływ suplementów diety na zachowania żywieniowe, sposób żywienia i stan zdrowia człowieka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ADC3AF" w14:textId="77777777" w:rsidR="004B6860" w:rsidRPr="004F2792" w:rsidRDefault="004B6860" w:rsidP="00D34B78">
            <w:pPr>
              <w:jc w:val="both"/>
              <w:rPr>
                <w:rFonts w:ascii="Calibri" w:eastAsia="Calibri" w:hAnsi="Calibri" w:cs="Calibri"/>
                <w:sz w:val="16"/>
                <w:szCs w:val="16"/>
                <w:lang w:val="pl-PL"/>
              </w:rPr>
            </w:pPr>
            <w:r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38D6A1" w14:textId="77777777" w:rsidR="004B6860" w:rsidRPr="004F2792" w:rsidRDefault="004B6860" w:rsidP="00D34B78">
            <w:pPr>
              <w:jc w:val="center"/>
              <w:rPr>
                <w:rFonts w:ascii="Calibri" w:eastAsia="Calibri" w:hAnsi="Calibri" w:cs="Calibri"/>
                <w:sz w:val="16"/>
                <w:szCs w:val="16"/>
                <w:lang w:val="pl-PL"/>
              </w:rPr>
            </w:pPr>
            <w:r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003BA6B6" w14:textId="77777777" w:rsidTr="001A0C2D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A8F8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17EA23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highlight w:val="yellow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7E3BD2" w14:textId="77777777" w:rsidR="004B6860" w:rsidRPr="004F2792" w:rsidRDefault="004B6860" w:rsidP="00D34B78">
            <w:pPr>
              <w:jc w:val="both"/>
              <w:rPr>
                <w:rFonts w:ascii="Calibri" w:hAnsi="Calibri" w:cs="Arial"/>
                <w:sz w:val="16"/>
                <w:szCs w:val="16"/>
                <w:highlight w:val="yellow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zna metody i techniki badawcze wykorzystywane przy projektowaniu składu suplementów diety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C9E8D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F65C31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1641D262" w14:textId="77777777" w:rsidTr="001A0C2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773E9B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17BD66B8" w14:textId="5444A401" w:rsidR="004B6860" w:rsidRPr="004F2792" w:rsidRDefault="004B6860" w:rsidP="001E1713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1A5478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275F35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potrafi określić korzyści i zagrożenia związane ze stosowaniem suplementów diety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7C1F0A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BF919B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0C19EA62" w14:textId="77777777" w:rsidTr="001A0C2D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30C2CE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AE446F" w14:textId="77777777" w:rsidR="004B6860" w:rsidRPr="004F2792" w:rsidRDefault="004B6860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8429E0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highlight w:val="yellow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potrafi zaplanować i praktycznie przeprowadzić proces opracowania suplementu diety, dobrać jego składniki recepturowe, przygotować dokumentację </w:t>
            </w:r>
            <w:r w:rsidRPr="004F2792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wymaganą przy wprowadzeniu suplementów do obrotu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68A109" w14:textId="77777777" w:rsidR="004B6860" w:rsidRPr="004F2792" w:rsidRDefault="004B6860" w:rsidP="00D34B78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K_U01, 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F6AB64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3, 3</w:t>
            </w:r>
          </w:p>
        </w:tc>
      </w:tr>
      <w:tr w:rsidR="004B6860" w:rsidRPr="004F2792" w14:paraId="0A7BAD3C" w14:textId="77777777" w:rsidTr="001A0C2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94156EA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15BC803F" w14:textId="6854ACB4" w:rsidR="004B6860" w:rsidRPr="001E1713" w:rsidRDefault="004B6860" w:rsidP="001E1713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909EAA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23DF48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jest gotów do krytycznej oceny informacji związanych z suplementami diety,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39D35A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6E09D3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41BE1F09" w14:textId="77777777" w:rsidTr="001A0C2D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B19882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349888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CC6311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jest gotów do pracy zespołowej w przygotowaniu i realizacji zadania projektowego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01257F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0833F5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281D88" w14:paraId="252A8649" w14:textId="77777777" w:rsidTr="001A0C2D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35B97EBA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83F72F9" w14:textId="16862827" w:rsidR="004B6860" w:rsidRPr="004F2792" w:rsidRDefault="00233241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W</w:t>
            </w:r>
            <w:r w:rsidR="004B6860"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pływ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</w:t>
            </w:r>
            <w:r w:rsidR="004B6860"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suplementów diety na zachowania żywieniowe, sposób żywienia i 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stan zdrowia człowieka, korzyści i</w:t>
            </w:r>
            <w:r w:rsidR="005E58CF" w:rsidRPr="004F2792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zagrożeń ich stosowania, krytycznej oceny informacji związanych z suplementami diety, a także projektowania składu suplementów i wprowadzania do obrotu.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Metody i techniki badawcze wykorzystywane przy projektowaniu składu suplementów diety</w:t>
            </w:r>
            <w:r w:rsidR="00C16787">
              <w:rPr>
                <w:rFonts w:ascii="Calibri" w:hAnsi="Calibri" w:cstheme="minorHAnsi"/>
                <w:sz w:val="16"/>
                <w:szCs w:val="16"/>
                <w:lang w:val="pl-PL"/>
              </w:rPr>
              <w:t>.</w:t>
            </w:r>
          </w:p>
        </w:tc>
      </w:tr>
      <w:tr w:rsidR="004B6860" w:rsidRPr="00281D88" w14:paraId="1F658731" w14:textId="77777777" w:rsidTr="001A0C2D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6B6E7176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0703BEFF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Egzamin z części wykładowej. </w:t>
            </w:r>
          </w:p>
          <w:p w14:paraId="35C2EB51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Sprawozdania z ćwiczeń lub/i prezentacji na zadany temat.</w:t>
            </w:r>
          </w:p>
          <w:p w14:paraId="11CA627D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Obserwacja w trakcie zajęć oraz w trakcie dyskusji zdefiniowanego problemu.</w:t>
            </w:r>
          </w:p>
          <w:p w14:paraId="1C3103A5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Ocena zaprojektowanego suplementu diety i wymaganej dokumentacji.</w:t>
            </w:r>
          </w:p>
        </w:tc>
      </w:tr>
    </w:tbl>
    <w:p w14:paraId="1FE61D0E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150029C3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424ED1D7" w14:textId="75004CC6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278E479C" w14:textId="77777777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72E50D56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D50131" w14:textId="77777777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5A9B97B4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Systemy jakości w produkcji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E17CB9B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1EAAC6A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4B6860" w:rsidRPr="004F2792" w14:paraId="5BB40047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3D8A3C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ED1283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C08F3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20388E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2126771B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229CB023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7B89D9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5640C71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3E373E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DA50D1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ma ogólną wiedzę o zasadach produkcji certyfikowanej żywności a także o czynnikach determinujących jej jakość i bezpieczeństwo zdrowotne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2F2E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Arial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2DB59B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00523CF0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1DE45C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CE9FB9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D25141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ma wiedzę o reglamentacji prawnej obszaru systemów jakości produkcji żywności, w systemach krajowych, jak również notyfikowanych w KE UE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83E44E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Arial"/>
                <w:sz w:val="16"/>
                <w:szCs w:val="16"/>
                <w:lang w:val="pl-PL"/>
              </w:rPr>
              <w:t>K_W08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DA7F4B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1B3F50D6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F86ABF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7A9F8431" w14:textId="13725647" w:rsidR="004B6860" w:rsidRPr="004F2792" w:rsidRDefault="004B6860" w:rsidP="001E1713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9F53CB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5E86A8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EUAlbertina"/>
                <w:sz w:val="16"/>
                <w:szCs w:val="16"/>
                <w:lang w:val="pl-PL"/>
              </w:rPr>
              <w:t>ma świadomość znaczenia  produktów o specyficznych cechach z punktu widzenia korzyści dla gospodarki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0DB2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Arial"/>
                <w:sz w:val="16"/>
                <w:szCs w:val="16"/>
                <w:lang w:val="pl-PL"/>
              </w:rPr>
              <w:t>K_U01, 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C47EBF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4B6860" w:rsidRPr="004F2792" w14:paraId="33D42319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0CE759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437B7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AA6763" w14:textId="673D6455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ma umiejętność krytycznej analizy i oceny uwarunkowań jakości i</w:t>
            </w:r>
            <w:r w:rsidR="005E58CF" w:rsidRPr="004F2792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bezpieczeństwa żywności związanych z procesami technologicznymi w jej produkcji, przechowywaniu, dystrybucji i systemach żywienia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4CF6D6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Arial"/>
                <w:sz w:val="16"/>
                <w:szCs w:val="16"/>
                <w:lang w:val="pl-PL"/>
              </w:rPr>
              <w:t>K_U07, 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A66096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4B6860" w:rsidRPr="004F2792" w14:paraId="74243349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53504B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9B39AB3" w14:textId="24648FF3" w:rsidR="004B6860" w:rsidRPr="001E1713" w:rsidRDefault="004B6860" w:rsidP="001E1713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429C19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6B211B" w14:textId="77777777" w:rsidR="004B6860" w:rsidRPr="004F2792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pracować w grupie tematycznej poświęconej rozwiązaniu problemu w produkcji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E1E13A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Arial"/>
                <w:sz w:val="16"/>
                <w:szCs w:val="16"/>
                <w:lang w:val="pl-PL"/>
              </w:rPr>
              <w:t>K_K01, 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8A2E6E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2,2</w:t>
            </w:r>
          </w:p>
        </w:tc>
      </w:tr>
      <w:tr w:rsidR="004B6860" w:rsidRPr="004F2792" w14:paraId="1AD93B69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D07088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79D25E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884C7F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EUAlbertina"/>
                <w:sz w:val="16"/>
                <w:szCs w:val="16"/>
                <w:lang w:val="pl-PL"/>
              </w:rPr>
              <w:t xml:space="preserve">potrafi opracować i/lub koordynować prace nad  dokumentacją systemu jakości produkcji żywności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EB70CA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Arial"/>
                <w:sz w:val="16"/>
                <w:szCs w:val="16"/>
                <w:lang w:val="pl-PL"/>
              </w:rPr>
              <w:t>K_K01, 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52C840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2,2</w:t>
            </w:r>
          </w:p>
        </w:tc>
      </w:tr>
      <w:tr w:rsidR="004B6860" w:rsidRPr="00EF5FA8" w14:paraId="1A17AAAE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1AC8DDE0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0EC797CF" w14:textId="0B1F2E8D" w:rsidR="004B6860" w:rsidRPr="004F2792" w:rsidRDefault="00C16787" w:rsidP="00D34B78">
            <w:pPr>
              <w:jc w:val="both"/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</w:pPr>
            <w:r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P</w:t>
            </w:r>
            <w:r w:rsidR="004B6860" w:rsidRPr="004F2792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rodukcj</w:t>
            </w:r>
            <w:r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a</w:t>
            </w:r>
            <w:r w:rsidR="004B6860" w:rsidRPr="004F2792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 xml:space="preserve"> żywności w systemie jakości oraz przygotowywania dokumentacji w celu certyfikacji zgodnie z</w:t>
            </w:r>
            <w:r w:rsidR="000B0204" w:rsidRPr="004F2792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 </w:t>
            </w:r>
            <w:r w:rsidR="004B6860" w:rsidRPr="004F2792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obszarem reglamentowanym prawnie w zakresie prawa krajowego oraz UE.</w:t>
            </w:r>
            <w:r w:rsidR="00CE6C50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 xml:space="preserve"> </w:t>
            </w:r>
            <w:r w:rsidR="00CE6C50" w:rsidRPr="00CE6C50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Czynni</w:t>
            </w:r>
            <w:r w:rsidR="00CE6C50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 xml:space="preserve">ki </w:t>
            </w:r>
            <w:r w:rsidR="00CE6C50" w:rsidRPr="00CE6C50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determinując</w:t>
            </w:r>
            <w:r w:rsidR="00CE6C50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e</w:t>
            </w:r>
            <w:r w:rsidR="00CE6C50" w:rsidRPr="00CE6C50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 xml:space="preserve"> jakość i bezpieczeństwo zdrowotne</w:t>
            </w:r>
            <w:r w:rsidR="00CE6C50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 xml:space="preserve"> żywności. </w:t>
            </w:r>
          </w:p>
        </w:tc>
      </w:tr>
      <w:tr w:rsidR="004B6860" w:rsidRPr="00281D88" w14:paraId="0C1D743B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18FB9DD2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07E23525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Na podstawie praktycznego wykonania poleconego zadania (opracowania dokumentacji systemu jakości produkcji żywności) oraz na podstawie pisemnego rozwiązania zadania problemowego (egzamin)</w:t>
            </w:r>
          </w:p>
        </w:tc>
      </w:tr>
    </w:tbl>
    <w:p w14:paraId="59F5751B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100C037" w14:textId="389A708A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17DC2EE9" w14:textId="77777777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p w14:paraId="415CFCDF" w14:textId="77777777" w:rsidR="005E58CF" w:rsidRPr="00FA2209" w:rsidRDefault="005E58CF">
      <w:pPr>
        <w:rPr>
          <w:rFonts w:ascii="Calibri" w:hAnsi="Calibri"/>
          <w:lang w:val="pl-PL"/>
        </w:rPr>
      </w:pPr>
      <w:r w:rsidRPr="00FA2209">
        <w:rPr>
          <w:rFonts w:ascii="Calibri" w:hAnsi="Calibri"/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0B155E1A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DAF470" w14:textId="393F02D8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EE07390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/>
                <w:b/>
                <w:sz w:val="20"/>
                <w:szCs w:val="20"/>
                <w:lang w:val="pl-PL"/>
              </w:rPr>
              <w:t>Zaawansowane analizy fizykocheminczne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3BE0CFD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D053029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4B6860" w:rsidRPr="004F2792" w14:paraId="4690F651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C7D0AE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9D76C3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E1B843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669643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49F83D3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500B5E94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4651E6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1EC0C18B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CDB4EE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A2FA95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i rozumie wykorzystanie technik optycznych, spektroskopii, technik enzymatycznych w badaniach właściwości fizykochemicznych i jakości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740417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K_W04, K_W05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CDB7A7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3, 3</w:t>
            </w:r>
          </w:p>
        </w:tc>
      </w:tr>
      <w:tr w:rsidR="004B6860" w:rsidRPr="004F2792" w14:paraId="3DBE38C9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383698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51426D74" w14:textId="40F332EC" w:rsidR="004B6860" w:rsidRPr="004F2792" w:rsidRDefault="004B6860" w:rsidP="001E1713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6DCFF5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CFDB86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wykorzystać techniki mikroskopowe, spektroskopowe w analizie jakości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255E5A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A15ECB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6860" w:rsidRPr="004F2792" w14:paraId="5ECE812C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9542D9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3251C8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781C0E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prowadzić analizy składu produktów spożywczych z wykorzystaniem chromatografii gazowej, cieczowej, różnicowej kalorymetrii skaningowej (DSC) oraz komputerowej analizy obrazu mikroskopowego do badań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D919FA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C6844E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6786FEA3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3E50D9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1CC6298" w14:textId="4CF552D0" w:rsidR="004B6860" w:rsidRPr="001E1713" w:rsidRDefault="004B6860" w:rsidP="001E1713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EF1332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C044EC" w14:textId="77777777" w:rsidR="004B6860" w:rsidRPr="004F2792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jest gotów do zespołowej pracy w laboratoriach zajmujących się badaniami jakości żywności, bezpieczeństwem zdrowotnym żywności i żywienia człowieka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20F0D1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K_K01, 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C36F05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2, 1</w:t>
            </w:r>
          </w:p>
        </w:tc>
      </w:tr>
      <w:tr w:rsidR="004B6860" w:rsidRPr="00281D88" w14:paraId="4AB64B8C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0E39BAA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6D7AA89" w14:textId="3673CECF" w:rsidR="004B6860" w:rsidRPr="004F2792" w:rsidRDefault="00A514E6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Technik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i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optyczn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, spektroskopi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a,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technik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i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enzymatyczn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w badaniach właściwości fizykochemicznych i jakości żywności 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w kontroli i ocenie jakości surowców i produktów spożywczych.</w:t>
            </w:r>
          </w:p>
        </w:tc>
      </w:tr>
      <w:tr w:rsidR="004B6860" w:rsidRPr="00281D88" w14:paraId="1F04C9B9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E7D046A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D1F2615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Zaliczenie pisemne części wykładowej, kolokwia z wiedzy teoretycznej oraz sprawozdania z badań laboratoryjnych prowadzonych w ramach ćwiczeń.</w:t>
            </w:r>
          </w:p>
        </w:tc>
      </w:tr>
    </w:tbl>
    <w:p w14:paraId="275DE023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15BB8CBC" w14:textId="7670DBBB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62AA8938" w14:textId="435F25F3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p w14:paraId="343FB7BD" w14:textId="0B78AD0C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p w14:paraId="2F93619A" w14:textId="44142C48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p w14:paraId="54F3B01B" w14:textId="77777777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p w14:paraId="5712C98F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2BAD4A19" w14:textId="77777777" w:rsidTr="005E58C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CB54CF" w14:textId="77777777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41814538" w14:textId="77777777" w:rsidR="004B6860" w:rsidRPr="004F2792" w:rsidRDefault="004B6860" w:rsidP="00D34B78">
            <w:pPr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sz w:val="20"/>
                <w:szCs w:val="20"/>
                <w:lang w:val="pl-PL"/>
              </w:rPr>
              <w:t>Etyka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7493BC7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87113D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1</w:t>
            </w:r>
          </w:p>
        </w:tc>
      </w:tr>
      <w:tr w:rsidR="004B6860" w:rsidRPr="004F2792" w14:paraId="111C4129" w14:textId="77777777" w:rsidTr="005E58CF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005B27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B5B83D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69EA88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572C3D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1D48E8EB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4B6860" w:rsidRPr="004F2792" w14:paraId="23236B86" w14:textId="77777777" w:rsidTr="005E58C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3FC87CE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09F2AF5F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3E9891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6FD057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podstawową terminologię etyczną i potrafi się nią posługiwać, rozumie problemy etyczne i potrafi się do nich odnieść.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984F0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1CACF0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6860" w:rsidRPr="004F2792" w14:paraId="427BCF64" w14:textId="77777777" w:rsidTr="005E58C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0C2BB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5B08B0C" w14:textId="0CD85754" w:rsidR="004B6860" w:rsidRPr="004F2792" w:rsidRDefault="004B6860" w:rsidP="000B0204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D309FF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337626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potrafi uczyć się samodzielnie w sposób ukierunkowany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48429C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3013FF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6860" w:rsidRPr="004F2792" w14:paraId="3C161A63" w14:textId="77777777" w:rsidTr="005E58C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FFA2F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902C481" w14:textId="629AF699" w:rsidR="004B6860" w:rsidRPr="004F2792" w:rsidRDefault="004B6860" w:rsidP="000B0204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3958E4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13D601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jest gotów do rozpoznawania i rozstrzygania dylematów związanych z wykonywaniem zawodu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05C086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B7BE8D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6860" w:rsidRPr="004F2792" w14:paraId="1CA80F57" w14:textId="77777777" w:rsidTr="005E58CF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36FF28D9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5CEE159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Zagadnienia i podstawowe pojęcia etyki: etyka – etos – moralność, spory o zakres etyki.  Człowiek etyczny – między ryzykiem a kalkulowaną niepewnością. Konteksty społeczno-etyczne zachowań ludzkich i relacji społecznych (zasady życia społecznego). Fundamentalne postawy moralne. Przegląd głównych orientacji etycznych: etyka cnót, etyka utylitarystyczna, etyka prawa naturalnego, etyka obowiązku, etyka wartości. Etyka w poszczególnych dziedzinach życia: dialog, tolerancja, szacunek wobec innych, zaufanie, etyka w polityce, etyka biznesu, etyka środowiska. Etyka zawodu.</w:t>
            </w:r>
          </w:p>
        </w:tc>
      </w:tr>
      <w:tr w:rsidR="004B6860" w:rsidRPr="004F2792" w14:paraId="703883F5" w14:textId="77777777" w:rsidTr="005E58CF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766147C1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0D0ABE70" w14:textId="74292A0A" w:rsidR="004B6860" w:rsidRPr="004F2792" w:rsidRDefault="00EB5362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EB5362">
              <w:rPr>
                <w:rFonts w:ascii="Calibri" w:hAnsi="Calibri"/>
                <w:sz w:val="16"/>
                <w:szCs w:val="16"/>
                <w:lang w:val="pl-PL"/>
              </w:rPr>
              <w:t>Zaliczenie pisemne na ocenę</w:t>
            </w:r>
          </w:p>
        </w:tc>
      </w:tr>
    </w:tbl>
    <w:p w14:paraId="576C727C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432B53D3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23B7CF81" w14:textId="77777777" w:rsidR="005E58CF" w:rsidRPr="00FA2209" w:rsidRDefault="005E58CF">
      <w:pPr>
        <w:rPr>
          <w:rFonts w:ascii="Calibri" w:hAnsi="Calibri"/>
          <w:lang w:val="pl-PL"/>
        </w:rPr>
      </w:pPr>
    </w:p>
    <w:p w14:paraId="5DA05D94" w14:textId="77777777" w:rsidR="005E58CF" w:rsidRPr="00FA2209" w:rsidRDefault="005E58CF">
      <w:pPr>
        <w:rPr>
          <w:rFonts w:ascii="Calibri" w:hAnsi="Calibri"/>
          <w:lang w:val="pl-PL"/>
        </w:rPr>
      </w:pPr>
    </w:p>
    <w:p w14:paraId="667CC7A8" w14:textId="77777777" w:rsidR="00C96014" w:rsidRPr="00F336A3" w:rsidRDefault="00C96014">
      <w:pPr>
        <w:rPr>
          <w:lang w:val="pl-PL"/>
        </w:rPr>
      </w:pPr>
      <w:r w:rsidRPr="00F336A3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C96014" w:rsidRPr="004F2792" w14:paraId="2184D2AA" w14:textId="77777777" w:rsidTr="00234A8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BDAD51" w14:textId="12B28AA0" w:rsidR="00C96014" w:rsidRPr="004F2792" w:rsidRDefault="00C96014" w:rsidP="00234A8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9AEC8B5" w14:textId="77777777" w:rsidR="00C96014" w:rsidRPr="004F2792" w:rsidRDefault="00C96014" w:rsidP="00234A8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/>
                <w:b/>
                <w:sz w:val="20"/>
                <w:szCs w:val="20"/>
                <w:lang w:val="pl-PL"/>
              </w:rPr>
              <w:t>Zarządzanie własnością intelektualną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1568EC9" w14:textId="77777777" w:rsidR="00C96014" w:rsidRPr="004F2792" w:rsidRDefault="00C96014" w:rsidP="00234A8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0B0965A" w14:textId="77777777" w:rsidR="00C96014" w:rsidRPr="004F2792" w:rsidRDefault="00C96014" w:rsidP="00234A8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1</w:t>
            </w:r>
          </w:p>
        </w:tc>
      </w:tr>
      <w:tr w:rsidR="00C96014" w:rsidRPr="004F2792" w14:paraId="70A155D6" w14:textId="77777777" w:rsidTr="00234A8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9280AC" w14:textId="77777777" w:rsidR="00C96014" w:rsidRPr="004F2792" w:rsidRDefault="00C96014" w:rsidP="00234A8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5F3A2D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479536" w14:textId="77777777" w:rsidR="00C96014" w:rsidRPr="004F2792" w:rsidRDefault="00C96014" w:rsidP="00234A8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33E951" w14:textId="77777777" w:rsidR="00C96014" w:rsidRPr="004F2792" w:rsidRDefault="00C96014" w:rsidP="00234A8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D8ACB2E" w14:textId="77777777" w:rsidR="00C96014" w:rsidRPr="004F2792" w:rsidRDefault="00C96014" w:rsidP="00234A8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C96014" w:rsidRPr="004F2792" w14:paraId="4527A6E1" w14:textId="77777777" w:rsidTr="00234A8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66E06F" w14:textId="77777777" w:rsidR="00C96014" w:rsidRPr="004F2792" w:rsidRDefault="00C96014" w:rsidP="00234A8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1DBCFF88" w14:textId="77777777" w:rsidR="00C96014" w:rsidRPr="004F2792" w:rsidRDefault="00C96014" w:rsidP="00234A8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A3CBF6" w14:textId="77777777" w:rsidR="00C96014" w:rsidRPr="004F2792" w:rsidRDefault="00C96014" w:rsidP="00234A8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4881E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i rozumie istotę oraz rolę zarządzania własnością intelektualną w przedsiębiorstwie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76A22A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381919" w14:textId="77777777" w:rsidR="00C96014" w:rsidRPr="004F2792" w:rsidRDefault="00C96014" w:rsidP="00234A8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C96014" w:rsidRPr="004F2792" w14:paraId="640035C6" w14:textId="77777777" w:rsidTr="00234A8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D39D491" w14:textId="77777777" w:rsidR="00C96014" w:rsidRPr="004F2792" w:rsidRDefault="00C96014" w:rsidP="00234A8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9C7573" w14:textId="77777777" w:rsidR="00C96014" w:rsidRPr="004F2792" w:rsidRDefault="00C96014" w:rsidP="00234A8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528E26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i rozumie zasady organizacji, finansowana i transferu ochrony własności intelektualnej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1242BAE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ACB749" w14:textId="77777777" w:rsidR="00C96014" w:rsidRPr="004F2792" w:rsidRDefault="00C96014" w:rsidP="00234A8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C96014" w:rsidRPr="004F2792" w14:paraId="1A8DE986" w14:textId="77777777" w:rsidTr="00234A8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1BC6FE" w14:textId="77777777" w:rsidR="00C96014" w:rsidRPr="004F2792" w:rsidRDefault="00C96014" w:rsidP="00234A8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7FADE4D9" w14:textId="77777777" w:rsidR="00C96014" w:rsidRPr="004F2792" w:rsidRDefault="00C96014" w:rsidP="00234A8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314C4C" w14:textId="77777777" w:rsidR="00C96014" w:rsidRPr="004F2792" w:rsidRDefault="00C96014" w:rsidP="00234A8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48D600" w14:textId="77777777" w:rsidR="00C96014" w:rsidRPr="004F2792" w:rsidRDefault="00C96014" w:rsidP="00234A8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wyszukiwać i interpretować orzeczenia sądowe w sprawach obejmujących przedmioty własności intelektualnej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46A866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B72832" w14:textId="77777777" w:rsidR="00C96014" w:rsidRPr="004F2792" w:rsidRDefault="00C96014" w:rsidP="00234A8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C96014" w:rsidRPr="004F2792" w14:paraId="2C242608" w14:textId="77777777" w:rsidTr="00234A8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14467C3" w14:textId="77777777" w:rsidR="00C96014" w:rsidRPr="004F2792" w:rsidRDefault="00C96014" w:rsidP="00234A8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84D7284" w14:textId="77777777" w:rsidR="00C96014" w:rsidRPr="001E1713" w:rsidRDefault="00C96014" w:rsidP="00234A8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2F0127" w14:textId="77777777" w:rsidR="00C96014" w:rsidRPr="004F2792" w:rsidRDefault="00C96014" w:rsidP="00234A8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C0EC8" w14:textId="77777777" w:rsidR="00C96014" w:rsidRPr="004F2792" w:rsidRDefault="00C96014" w:rsidP="00234A8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ma świadomość potrzeby dokształcania się z zakresu ochrony własności intelektualnej z uwagi na zmieniające się regulacje prawne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DFF1CA" w14:textId="05A18DE8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</w:t>
            </w:r>
            <w:r w:rsidR="00B22035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4B91C5" w14:textId="77777777" w:rsidR="00C96014" w:rsidRPr="004F2792" w:rsidRDefault="00C96014" w:rsidP="00234A8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C96014" w:rsidRPr="004F2792" w14:paraId="439E6FA9" w14:textId="77777777" w:rsidTr="00234A8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D3D73A" w14:textId="77777777" w:rsidR="00C96014" w:rsidRPr="004F2792" w:rsidRDefault="00C96014" w:rsidP="00234A8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F48923" w14:textId="77777777" w:rsidR="00C96014" w:rsidRPr="004F2792" w:rsidRDefault="00C96014" w:rsidP="00234A8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3DDEFA" w14:textId="77777777" w:rsidR="00C96014" w:rsidRPr="004F2792" w:rsidRDefault="00C96014" w:rsidP="00234A8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ma świadomość znaczenia społecznej, etycznej i zawodowej odpowiedzialności za nieprzestrzeganie prawa z zakresu ochrony własności intelektualnej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A016CF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97AB96" w14:textId="77777777" w:rsidR="00C96014" w:rsidRPr="004F2792" w:rsidRDefault="00C96014" w:rsidP="00234A8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C96014" w:rsidRPr="00281D88" w14:paraId="5BD38A53" w14:textId="77777777" w:rsidTr="00234A8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302E7BE4" w14:textId="77777777" w:rsidR="00C96014" w:rsidRPr="004F2792" w:rsidRDefault="00C96014" w:rsidP="00234A8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025396F9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Zarządzani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e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własnością intelektualną w przedsiębiorstwie</w:t>
            </w:r>
            <w:r w:rsidRPr="004F2792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 xml:space="preserve">, w tym z zakresu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zasad organizacji, finansowana i transferu ochrony własności intelektualnej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C96014" w:rsidRPr="00281D88" w14:paraId="7377C1A7" w14:textId="77777777" w:rsidTr="00234A8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D6E7103" w14:textId="77777777" w:rsidR="00C96014" w:rsidRPr="004F2792" w:rsidRDefault="00C96014" w:rsidP="00234A8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0F26F48" w14:textId="6C42FE05" w:rsidR="00C96014" w:rsidRPr="004F2792" w:rsidRDefault="00EB5362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EB5362">
              <w:rPr>
                <w:rFonts w:ascii="Calibri" w:hAnsi="Calibri"/>
                <w:sz w:val="16"/>
                <w:szCs w:val="16"/>
                <w:lang w:val="pl-PL"/>
              </w:rPr>
              <w:t xml:space="preserve">Zaliczenie pisemne na ocenę </w:t>
            </w:r>
            <w:r w:rsidR="00C96014" w:rsidRPr="004F2792">
              <w:rPr>
                <w:rFonts w:ascii="Calibri" w:hAnsi="Calibri"/>
                <w:sz w:val="16"/>
                <w:szCs w:val="16"/>
                <w:lang w:val="pl-PL"/>
              </w:rPr>
              <w:t>w formie pytań testowych i problemowych</w:t>
            </w:r>
          </w:p>
          <w:p w14:paraId="1FA40C47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Przygotowanie 1 pracy pisemnej zadanej podczas wykładów w ramach pracy własnej studenta  </w:t>
            </w:r>
          </w:p>
        </w:tc>
      </w:tr>
    </w:tbl>
    <w:p w14:paraId="544D16E8" w14:textId="77777777" w:rsidR="00C96014" w:rsidRPr="004F2792" w:rsidRDefault="00C96014" w:rsidP="00C96014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C74AA35" w14:textId="69A287B9" w:rsidR="00C96014" w:rsidRDefault="00C96014" w:rsidP="00C96014">
      <w:pPr>
        <w:rPr>
          <w:rFonts w:ascii="Calibri" w:hAnsi="Calibri"/>
          <w:sz w:val="16"/>
          <w:szCs w:val="16"/>
          <w:lang w:val="pl-PL"/>
        </w:rPr>
      </w:pPr>
    </w:p>
    <w:p w14:paraId="1B3DA9BD" w14:textId="77777777" w:rsidR="00C96014" w:rsidRPr="004F2792" w:rsidRDefault="00C96014" w:rsidP="00C96014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C96014" w:rsidRPr="004F2792" w14:paraId="746295BF" w14:textId="77777777" w:rsidTr="00234A8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962901" w14:textId="77777777" w:rsidR="00C96014" w:rsidRPr="004F2792" w:rsidRDefault="00C96014" w:rsidP="00234A8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FA2209">
              <w:rPr>
                <w:rFonts w:ascii="Calibri" w:hAnsi="Calibri"/>
                <w:lang w:val="pl-PL"/>
              </w:rPr>
              <w:br w:type="page"/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3EB00EA3" w14:textId="77777777" w:rsidR="00C96014" w:rsidRPr="004F2792" w:rsidRDefault="00C96014" w:rsidP="00234A8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/>
                <w:b/>
                <w:color w:val="000000"/>
                <w:sz w:val="20"/>
                <w:szCs w:val="20"/>
                <w:lang w:val="pl-PL"/>
              </w:rPr>
              <w:t>Badania sensoryczne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32E660D" w14:textId="77777777" w:rsidR="00C96014" w:rsidRPr="004F2792" w:rsidRDefault="00C96014" w:rsidP="00234A8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60DA43E" w14:textId="77777777" w:rsidR="00C96014" w:rsidRPr="004F2792" w:rsidRDefault="00C96014" w:rsidP="00234A8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1</w:t>
            </w:r>
          </w:p>
        </w:tc>
      </w:tr>
      <w:tr w:rsidR="00C96014" w:rsidRPr="004F2792" w14:paraId="39F0B966" w14:textId="77777777" w:rsidTr="00234A8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17AC36" w14:textId="77777777" w:rsidR="00C96014" w:rsidRPr="004F2792" w:rsidRDefault="00C96014" w:rsidP="00234A8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3655C7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859C0B" w14:textId="77777777" w:rsidR="00C96014" w:rsidRPr="004F2792" w:rsidRDefault="00C96014" w:rsidP="00234A8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C02970" w14:textId="77777777" w:rsidR="00C96014" w:rsidRPr="004F2792" w:rsidRDefault="00C96014" w:rsidP="00234A8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5602868D" w14:textId="77777777" w:rsidR="00C96014" w:rsidRPr="004F2792" w:rsidRDefault="00C96014" w:rsidP="00234A8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C96014" w:rsidRPr="004F2792" w14:paraId="62333CF4" w14:textId="77777777" w:rsidTr="00234A8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05404A" w14:textId="77777777" w:rsidR="00C96014" w:rsidRPr="004F2792" w:rsidRDefault="00C96014" w:rsidP="00234A8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B804699" w14:textId="77777777" w:rsidR="00C96014" w:rsidRPr="004F2792" w:rsidRDefault="00C96014" w:rsidP="00234A8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21551D" w14:textId="77777777" w:rsidR="00C96014" w:rsidRPr="004F2792" w:rsidRDefault="00C96014" w:rsidP="00234A8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CB2B34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metodologiczne podejścia</w:t>
            </w:r>
            <w:r w:rsidRPr="004F2792">
              <w:rPr>
                <w:rFonts w:ascii="Calibri" w:hAnsi="Calibri"/>
                <w:spacing w:val="-5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stosowane</w:t>
            </w:r>
            <w:r w:rsidRPr="004F2792">
              <w:rPr>
                <w:rFonts w:ascii="Calibri" w:hAnsi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</w:t>
            </w:r>
            <w:r w:rsidRPr="004F2792">
              <w:rPr>
                <w:rFonts w:ascii="Calibri" w:hAnsi="Calibri"/>
                <w:spacing w:val="-6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badaniach</w:t>
            </w:r>
            <w:r w:rsidRPr="004F2792">
              <w:rPr>
                <w:rFonts w:ascii="Calibri" w:hAnsi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sensorycznych</w:t>
            </w:r>
            <w:r w:rsidRPr="004F2792">
              <w:rPr>
                <w:rFonts w:ascii="Calibri" w:hAnsi="Calibri"/>
                <w:spacing w:val="-5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analitycznych</w:t>
            </w:r>
            <w:r w:rsidRPr="004F2792">
              <w:rPr>
                <w:rFonts w:ascii="Calibri" w:hAnsi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i konsumenckich oceny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45326B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K_W02; K_W05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AC2C7B" w14:textId="77777777" w:rsidR="00C96014" w:rsidRPr="004F2792" w:rsidRDefault="00C96014" w:rsidP="00234A8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3, 3</w:t>
            </w:r>
          </w:p>
        </w:tc>
      </w:tr>
      <w:tr w:rsidR="00C96014" w:rsidRPr="004F2792" w14:paraId="561AED2A" w14:textId="77777777" w:rsidTr="00234A8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2B64769" w14:textId="77777777" w:rsidR="00C96014" w:rsidRPr="004F2792" w:rsidRDefault="00C96014" w:rsidP="00234A8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5DE8122" w14:textId="77777777" w:rsidR="00C96014" w:rsidRPr="004F2792" w:rsidRDefault="00C96014" w:rsidP="00234A8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0C9DBD" w14:textId="77777777" w:rsidR="00C96014" w:rsidRPr="004F2792" w:rsidRDefault="00C96014" w:rsidP="00234A8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0C31D4" w14:textId="77777777" w:rsidR="00C96014" w:rsidRPr="004F2792" w:rsidRDefault="00C96014" w:rsidP="00234A8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potrafi dobrać zaawansowane metody analizy sensorycznej i badań konsumenckich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w projektach badawczych i praktyce przemysłowej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E06781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K_U01; 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EFC9BB" w14:textId="77777777" w:rsidR="00C96014" w:rsidRPr="004F2792" w:rsidRDefault="00C96014" w:rsidP="00234A8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C96014" w:rsidRPr="004F2792" w14:paraId="6A4650E1" w14:textId="77777777" w:rsidTr="00234A8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209431E" w14:textId="77777777" w:rsidR="00C96014" w:rsidRPr="004F2792" w:rsidRDefault="00C96014" w:rsidP="00234A8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60AE17" w14:textId="77777777" w:rsidR="00C96014" w:rsidRPr="004F2792" w:rsidRDefault="00C96014" w:rsidP="00234A8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037A2D" w14:textId="77777777" w:rsidR="00C96014" w:rsidRPr="004F2792" w:rsidRDefault="00C96014" w:rsidP="00234A8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interpretować i przedstawiać wyniki badań sensorycznych i konsumenckich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72F7AD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946DD5" w14:textId="77777777" w:rsidR="00C96014" w:rsidRPr="004F2792" w:rsidRDefault="00C96014" w:rsidP="00234A8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C96014" w:rsidRPr="004F2792" w14:paraId="327B9418" w14:textId="77777777" w:rsidTr="00234A8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99B30A" w14:textId="77777777" w:rsidR="00C96014" w:rsidRPr="004F2792" w:rsidRDefault="00C96014" w:rsidP="00234A8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1763E4D" w14:textId="77777777" w:rsidR="00C96014" w:rsidRPr="001E1713" w:rsidRDefault="00C96014" w:rsidP="00234A8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410E9A" w14:textId="77777777" w:rsidR="00C96014" w:rsidRPr="004F2792" w:rsidRDefault="00C96014" w:rsidP="00234A8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DA02E3" w14:textId="77777777" w:rsidR="00C96014" w:rsidRPr="004F2792" w:rsidRDefault="00C96014" w:rsidP="00234A8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jest gotów do realizacji kompleksowych badań sensorycznych i konsumenckich produktów żywnościowych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AD893E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76F401" w14:textId="77777777" w:rsidR="00C96014" w:rsidRPr="004F2792" w:rsidRDefault="00C96014" w:rsidP="00234A8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C96014" w:rsidRPr="00281D88" w14:paraId="6CA4B505" w14:textId="77777777" w:rsidTr="00234A8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9ED2C5E" w14:textId="77777777" w:rsidR="00C96014" w:rsidRPr="004F2792" w:rsidRDefault="00C96014" w:rsidP="00234A8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ACBEF36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3A1AFB">
              <w:rPr>
                <w:rFonts w:ascii="Calibri" w:hAnsi="Calibri"/>
                <w:sz w:val="16"/>
                <w:szCs w:val="16"/>
                <w:lang w:val="pl-PL"/>
              </w:rPr>
              <w:t>Metodologiczne podejści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3A1AFB">
              <w:rPr>
                <w:rFonts w:ascii="Calibri" w:hAnsi="Calibri"/>
                <w:sz w:val="16"/>
                <w:szCs w:val="16"/>
                <w:lang w:val="pl-PL"/>
              </w:rPr>
              <w:t xml:space="preserve"> stosowane w badaniach sensorycznych analitycznych i konsumenckich oceny żywności. Holistyczne podejście do realizacji badań sensorycznych i konsumenckich w ocenie żywności ze szczególnym uwzględnieniem aspektów metodologicznych oraz aplikacyjności w projektach naukowych i praktyce zawodowej.</w:t>
            </w:r>
          </w:p>
        </w:tc>
      </w:tr>
      <w:tr w:rsidR="00C96014" w:rsidRPr="00281D88" w14:paraId="6FE6F01D" w14:textId="77777777" w:rsidTr="00234A8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5C168D2" w14:textId="77777777" w:rsidR="00C96014" w:rsidRPr="004F2792" w:rsidRDefault="00C96014" w:rsidP="00234A8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67DEF842" w14:textId="77777777" w:rsidR="00C96014" w:rsidRPr="004F2792" w:rsidRDefault="00C96014" w:rsidP="00234A8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Ćwiczenia: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obserwacja pracy studenta</w:t>
            </w:r>
            <w:r w:rsidRPr="004F2792">
              <w:rPr>
                <w:rFonts w:ascii="Calibri" w:hAnsi="Calibri"/>
                <w:spacing w:val="2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na ćwiczeniach, weryfikacja przedstawiania i omawiania wyników uzyskanych na ćwiczeniach, prezentacje zagadnień</w:t>
            </w:r>
          </w:p>
        </w:tc>
      </w:tr>
    </w:tbl>
    <w:p w14:paraId="09967735" w14:textId="77777777" w:rsidR="00C96014" w:rsidRPr="004F2792" w:rsidRDefault="00C96014" w:rsidP="00C96014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C67EAAB" w14:textId="77777777" w:rsidR="00C96014" w:rsidRPr="004F2792" w:rsidRDefault="00C96014" w:rsidP="00C96014">
      <w:pPr>
        <w:rPr>
          <w:rFonts w:ascii="Calibri" w:hAnsi="Calibri"/>
          <w:sz w:val="16"/>
          <w:szCs w:val="16"/>
          <w:lang w:val="pl-PL"/>
        </w:rPr>
      </w:pPr>
    </w:p>
    <w:p w14:paraId="43BA44DF" w14:textId="27A56FDC" w:rsidR="00687084" w:rsidRDefault="00687084">
      <w:pPr>
        <w:widowControl/>
        <w:spacing w:after="160" w:line="259" w:lineRule="auto"/>
        <w:rPr>
          <w:rFonts w:ascii="Calibri" w:hAnsi="Calibri"/>
          <w:lang w:val="pl-PL"/>
        </w:rPr>
      </w:pPr>
    </w:p>
    <w:p w14:paraId="583F9177" w14:textId="77777777" w:rsidR="00C96014" w:rsidRPr="00F336A3" w:rsidRDefault="00C96014">
      <w:pPr>
        <w:rPr>
          <w:lang w:val="pl-PL"/>
        </w:rPr>
      </w:pPr>
      <w:r w:rsidRPr="00F336A3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687084" w:rsidRPr="002C0893" w14:paraId="43C36F7D" w14:textId="77777777" w:rsidTr="00CF41A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F0F4F4" w14:textId="10C1073E" w:rsidR="00687084" w:rsidRPr="002C0893" w:rsidRDefault="00687084" w:rsidP="00CF41A8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45F21B98" w14:textId="77777777" w:rsidR="00687084" w:rsidRPr="002C0893" w:rsidRDefault="00687084" w:rsidP="00CF41A8">
            <w:pPr>
              <w:rPr>
                <w:rFonts w:ascii="Calibri" w:hAnsi="Calibri" w:cs="Calibri"/>
                <w:sz w:val="20"/>
                <w:szCs w:val="20"/>
                <w:vertAlign w:val="superscript"/>
                <w:lang w:val="pl-PL"/>
              </w:rPr>
            </w:pPr>
            <w:r>
              <w:rPr>
                <w:b/>
                <w:sz w:val="20"/>
                <w:szCs w:val="20"/>
              </w:rPr>
              <w:t>Seminarium dyplomowe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4195FB8" w14:textId="77777777" w:rsidR="00687084" w:rsidRPr="002C0893" w:rsidRDefault="00687084" w:rsidP="00CF41A8">
            <w:pP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 w:rsidRPr="002C0893"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C7A1D51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687084" w:rsidRPr="002C0893" w14:paraId="6FB235EE" w14:textId="77777777" w:rsidTr="00CF41A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98D7B1" w14:textId="77777777" w:rsidR="00687084" w:rsidRPr="002C0893" w:rsidRDefault="00687084" w:rsidP="00CF41A8">
            <w:pPr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976D80" w14:textId="77777777" w:rsidR="00687084" w:rsidRPr="002C0893" w:rsidRDefault="00687084" w:rsidP="00CF41A8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50BD49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A880B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Siła dla </w:t>
            </w:r>
          </w:p>
          <w:p w14:paraId="3CC1BE66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687084" w:rsidRPr="002C0893" w14:paraId="7838035B" w14:textId="77777777" w:rsidTr="00CF41A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CBD45D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Wiedza: </w:t>
            </w:r>
          </w:p>
          <w:p w14:paraId="009EB2A7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38735A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AE36DD" w14:textId="77777777" w:rsidR="00687084" w:rsidRPr="000746D5" w:rsidRDefault="00687084" w:rsidP="00A514E6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  <w:lang w:val="pl-PL"/>
              </w:rPr>
              <w:t>zna i rozumie pogłębione zagadnienia dotyczące różnych aspektów żywienia człowieka, oceny i wytwarzania żywności oraz zachowań konsumenckich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7B8232" w14:textId="77777777" w:rsidR="00687084" w:rsidRPr="000746D5" w:rsidRDefault="00687084" w:rsidP="00CF41A8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  <w:lang w:val="pl-PL"/>
              </w:rPr>
              <w:t>K_W01, K_W02, K_W03, K_W04, K_W05, K_W06, K_W07, K_W08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3E7DB3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0A690516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79F4D449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4080F6AC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  <w:p w14:paraId="2E83EB98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15F1E829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7C641A5F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2754B888" w14:textId="77777777" w:rsidR="00687084" w:rsidRPr="000746D5" w:rsidRDefault="0068708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</w:tc>
      </w:tr>
      <w:tr w:rsidR="00687084" w:rsidRPr="000746D5" w14:paraId="74B11A15" w14:textId="77777777" w:rsidTr="00CF41A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C4FA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Umiejętności: </w:t>
            </w:r>
          </w:p>
          <w:p w14:paraId="64C27BAB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0F2897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94D7B0" w14:textId="77777777" w:rsidR="00687084" w:rsidRPr="000746D5" w:rsidRDefault="00687084" w:rsidP="00A514E6">
            <w:pPr>
              <w:jc w:val="both"/>
              <w:rPr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  <w:lang w:val="pl-PL"/>
              </w:rPr>
              <w:t xml:space="preserve">potrafi </w:t>
            </w:r>
            <w:r w:rsidRPr="000746D5">
              <w:rPr>
                <w:color w:val="000000"/>
                <w:sz w:val="16"/>
                <w:szCs w:val="16"/>
                <w:lang w:val="pl-PL"/>
              </w:rPr>
              <w:t xml:space="preserve"> </w:t>
            </w:r>
            <w:r w:rsidRPr="000746D5">
              <w:rPr>
                <w:bCs/>
                <w:sz w:val="16"/>
                <w:szCs w:val="16"/>
                <w:lang w:val="pl-PL"/>
              </w:rPr>
              <w:t xml:space="preserve">swobodnie posługiwać się literaturą przedmiotu – wyszukiwać oraz krytycznie analizować i wykorzystywać ją w trakcie realizacji pracy magisterskiej 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34291" w14:textId="77777777" w:rsidR="00687084" w:rsidRPr="000746D5" w:rsidRDefault="00687084" w:rsidP="00CF41A8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sz w:val="16"/>
                <w:szCs w:val="16"/>
              </w:rPr>
              <w:t>K_U03, K_U06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BDA764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22CB84C4" w14:textId="77777777" w:rsidR="00687084" w:rsidRPr="000746D5" w:rsidRDefault="0068708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</w:tc>
      </w:tr>
      <w:tr w:rsidR="00687084" w:rsidRPr="000746D5" w14:paraId="349205A6" w14:textId="77777777" w:rsidTr="00CF41A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9163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D06340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7C5162" w14:textId="46E129E6" w:rsidR="00687084" w:rsidRPr="000746D5" w:rsidRDefault="00687084" w:rsidP="00A514E6">
            <w:pPr>
              <w:jc w:val="both"/>
              <w:rPr>
                <w:bCs/>
                <w:sz w:val="16"/>
                <w:szCs w:val="16"/>
                <w:lang w:val="pl-PL"/>
              </w:rPr>
            </w:pPr>
            <w:r w:rsidRPr="000746D5">
              <w:rPr>
                <w:color w:val="000000"/>
                <w:sz w:val="16"/>
                <w:szCs w:val="16"/>
                <w:lang w:val="pl-PL"/>
              </w:rPr>
              <w:t>potrafi wykorzystać zdobytą wiedzę specjalistyczną podczas opracowywania koncepcji pracy, prowadzenia procesu badawczego oraz opracowania wyników i</w:t>
            </w:r>
            <w:r w:rsidR="00A514E6">
              <w:rPr>
                <w:color w:val="000000"/>
                <w:sz w:val="16"/>
                <w:szCs w:val="16"/>
                <w:lang w:val="pl-PL"/>
              </w:rPr>
              <w:t> </w:t>
            </w:r>
            <w:r w:rsidRPr="000746D5">
              <w:rPr>
                <w:color w:val="000000"/>
                <w:sz w:val="16"/>
                <w:szCs w:val="16"/>
                <w:lang w:val="pl-PL"/>
              </w:rPr>
              <w:t>ich zaprezentowania w pracy magisterskiej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4B1337" w14:textId="77777777" w:rsidR="00687084" w:rsidRPr="000746D5" w:rsidRDefault="00687084" w:rsidP="00CF41A8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K_U01, K_U02, 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2CED0F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2,</w:t>
            </w:r>
          </w:p>
          <w:p w14:paraId="138F4E9D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2,</w:t>
            </w:r>
          </w:p>
          <w:p w14:paraId="7BC7A1AB" w14:textId="77777777" w:rsidR="00687084" w:rsidRPr="000746D5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</w:tc>
      </w:tr>
      <w:tr w:rsidR="00687084" w:rsidRPr="000746D5" w14:paraId="09347ED2" w14:textId="77777777" w:rsidTr="00CF41A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73C4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D390476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6D1009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0D1C0F" w14:textId="77777777" w:rsidR="00687084" w:rsidRPr="000746D5" w:rsidRDefault="00687084" w:rsidP="00A514E6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0746D5">
              <w:rPr>
                <w:sz w:val="16"/>
                <w:szCs w:val="16"/>
                <w:lang w:val="pl-PL"/>
              </w:rPr>
              <w:t>jest gotów do</w:t>
            </w:r>
            <w:r w:rsidRPr="000746D5">
              <w:rPr>
                <w:rFonts w:cs="Times New Roman"/>
                <w:sz w:val="16"/>
                <w:szCs w:val="16"/>
                <w:lang w:val="pl-PL"/>
              </w:rPr>
              <w:t xml:space="preserve"> </w:t>
            </w:r>
            <w:r w:rsidRPr="000746D5">
              <w:rPr>
                <w:sz w:val="16"/>
                <w:szCs w:val="16"/>
                <w:lang w:val="pl-PL"/>
              </w:rPr>
              <w:t>krytycznej oceny zdobytych informacji oraz konieczności poszerzania uzyskanej wiedzy w zakresie studiowanego kierunku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FA4FC6" w14:textId="77777777" w:rsidR="00687084" w:rsidRPr="000746D5" w:rsidRDefault="00687084" w:rsidP="00CF41A8">
            <w:pPr>
              <w:rPr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D36773" w14:textId="77777777" w:rsidR="00687084" w:rsidRPr="000746D5" w:rsidRDefault="0068708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2</w:t>
            </w:r>
          </w:p>
        </w:tc>
      </w:tr>
      <w:tr w:rsidR="00687084" w:rsidRPr="000746D5" w14:paraId="6A97F3F7" w14:textId="77777777" w:rsidTr="00CF41A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F2022D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4A418E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C1A9D2" w14:textId="77777777" w:rsidR="00687084" w:rsidRPr="000746D5" w:rsidRDefault="00687084" w:rsidP="00A514E6">
            <w:pPr>
              <w:jc w:val="both"/>
              <w:rPr>
                <w:sz w:val="16"/>
                <w:szCs w:val="16"/>
                <w:lang w:val="pl-PL"/>
              </w:rPr>
            </w:pPr>
            <w:r w:rsidRPr="000746D5">
              <w:rPr>
                <w:sz w:val="16"/>
                <w:szCs w:val="16"/>
                <w:lang w:val="pl-PL"/>
              </w:rPr>
              <w:t>jest gotów do</w:t>
            </w:r>
            <w:r w:rsidRPr="000746D5">
              <w:rPr>
                <w:rFonts w:cs="TimesNewRoman"/>
                <w:sz w:val="16"/>
                <w:szCs w:val="16"/>
                <w:lang w:val="pl-PL"/>
              </w:rPr>
              <w:t xml:space="preserve"> zasięgania opinii ekspertów z różnych dziedzin w przypadku trudności z samodzielnym rozwiązaniem problemu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9CB0D5" w14:textId="77777777" w:rsidR="00687084" w:rsidRPr="000746D5" w:rsidRDefault="00687084" w:rsidP="00CF41A8">
            <w:pPr>
              <w:rPr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38C986" w14:textId="77777777" w:rsidR="00687084" w:rsidRPr="000746D5" w:rsidRDefault="0068708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2</w:t>
            </w:r>
          </w:p>
        </w:tc>
      </w:tr>
      <w:tr w:rsidR="00687084" w:rsidRPr="00281D88" w14:paraId="27CDC66B" w14:textId="77777777" w:rsidTr="00CF41A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62774636" w14:textId="77777777" w:rsidR="00687084" w:rsidRPr="002C0893" w:rsidRDefault="00687084" w:rsidP="00CF41A8">
            <w:pP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4CD6CA6" w14:textId="039971D8" w:rsidR="00A514E6" w:rsidRPr="00E15776" w:rsidRDefault="00A514E6" w:rsidP="00CF41A8">
            <w:pPr>
              <w:jc w:val="both"/>
              <w:rPr>
                <w:sz w:val="16"/>
                <w:szCs w:val="16"/>
                <w:lang w:val="pl-PL"/>
              </w:rPr>
            </w:pPr>
            <w:r w:rsidRPr="00A514E6">
              <w:rPr>
                <w:sz w:val="16"/>
                <w:szCs w:val="16"/>
                <w:lang w:val="pl-PL"/>
              </w:rPr>
              <w:t xml:space="preserve">Metodologia i różne aspekty praktyczne przygotowywania pracy </w:t>
            </w:r>
            <w:r>
              <w:rPr>
                <w:bCs/>
                <w:sz w:val="16"/>
                <w:szCs w:val="16"/>
                <w:lang w:val="pl-PL"/>
              </w:rPr>
              <w:t>magisterskiej</w:t>
            </w:r>
            <w:r w:rsidRPr="00A514E6">
              <w:rPr>
                <w:sz w:val="16"/>
                <w:szCs w:val="16"/>
                <w:lang w:val="pl-PL"/>
              </w:rPr>
              <w:t>, w tym te związane z</w:t>
            </w:r>
            <w:r w:rsidR="003A1AFB">
              <w:rPr>
                <w:sz w:val="16"/>
                <w:szCs w:val="16"/>
                <w:lang w:val="pl-PL"/>
              </w:rPr>
              <w:t> </w:t>
            </w:r>
            <w:r w:rsidRPr="00A514E6">
              <w:rPr>
                <w:sz w:val="16"/>
                <w:szCs w:val="16"/>
                <w:lang w:val="pl-PL"/>
              </w:rPr>
              <w:t xml:space="preserve">zakresem wymagań formalnych i merytorycznych pisania pracy </w:t>
            </w:r>
            <w:r w:rsidR="003A1AFB">
              <w:rPr>
                <w:bCs/>
                <w:sz w:val="16"/>
                <w:szCs w:val="16"/>
                <w:lang w:val="pl-PL"/>
              </w:rPr>
              <w:t>magisterskiej</w:t>
            </w:r>
            <w:r w:rsidRPr="00A514E6">
              <w:rPr>
                <w:sz w:val="16"/>
                <w:szCs w:val="16"/>
                <w:lang w:val="pl-PL"/>
              </w:rPr>
              <w:t>.</w:t>
            </w:r>
          </w:p>
        </w:tc>
      </w:tr>
      <w:tr w:rsidR="00687084" w:rsidRPr="00281D88" w14:paraId="6D1B6128" w14:textId="77777777" w:rsidTr="00CF41A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1C41AD7F" w14:textId="77777777" w:rsidR="00687084" w:rsidRPr="002C0893" w:rsidRDefault="00687084" w:rsidP="00CF41A8">
            <w:pP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EA9A493" w14:textId="77777777" w:rsidR="00687084" w:rsidRPr="003A48A1" w:rsidRDefault="00687084" w:rsidP="00CF41A8">
            <w:pPr>
              <w:jc w:val="both"/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3A48A1">
              <w:rPr>
                <w:sz w:val="16"/>
                <w:szCs w:val="16"/>
                <w:lang w:val="pl-PL"/>
              </w:rPr>
              <w:t>Ocena merytoryczna prezentacji przygotowanych przez studenta, udziału w dyskusji oraz ocena aktywności studentów w trakcie zajęć</w:t>
            </w:r>
          </w:p>
        </w:tc>
      </w:tr>
    </w:tbl>
    <w:p w14:paraId="018ABF37" w14:textId="77777777" w:rsidR="00687084" w:rsidRPr="004F2792" w:rsidRDefault="00687084" w:rsidP="00687084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790E6736" w14:textId="7E920AEE" w:rsidR="00687084" w:rsidRDefault="00687084">
      <w:pPr>
        <w:widowControl/>
        <w:spacing w:after="160" w:line="259" w:lineRule="auto"/>
        <w:rPr>
          <w:rFonts w:ascii="Calibri" w:hAnsi="Calibri"/>
          <w:lang w:val="pl-PL"/>
        </w:rPr>
      </w:pPr>
    </w:p>
    <w:p w14:paraId="59E81F6A" w14:textId="77777777" w:rsidR="005E58CF" w:rsidRPr="00FA2209" w:rsidRDefault="005E58CF">
      <w:pPr>
        <w:rPr>
          <w:rFonts w:ascii="Calibri" w:hAnsi="Calibri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16AC6494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3BAF60" w14:textId="6C32EF2C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3CC3DB07" w14:textId="77777777" w:rsidR="004B6860" w:rsidRPr="004F2792" w:rsidRDefault="004B6860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/>
                <w:b/>
                <w:sz w:val="20"/>
                <w:szCs w:val="20"/>
                <w:lang w:val="pl-PL"/>
              </w:rPr>
              <w:t>Trendy w żywieniu człowieka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0B67DC6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403F3CA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4B6860" w:rsidRPr="004F2792" w14:paraId="6CD8209D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9B2D39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22CB0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D3DE54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050FFD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F431DBA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6860" w:rsidRPr="004F2792" w14:paraId="1574A59C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682225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47F2A9B3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652413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25C3E6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rolę substancji bioaktywnych w zachowaniu zdrowia - zapobieganiu stresowi oksydacyjnemu, regulacji ekspresji genów przez wybrane składniki żywieniowe.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D8FD9C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862635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72F8F288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0209CB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643E8C75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9F4AEE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0A71EA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ocenić znaczenie substancji bioaktywnych w żywieniu wybranych grup ludności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C0F599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D561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584C3E6E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7D34D4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56098BD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D03777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ECC1E5" w14:textId="77777777" w:rsidR="004B6860" w:rsidRPr="004F2792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rozumie znaczenie </w:t>
            </w: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krytycznej oceny zdobywanych informacji i poszerzania zdobytej wiedzy w zakresie żywienia człowieka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dla zdrowia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D75D16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1AE83D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3</w:t>
            </w:r>
          </w:p>
        </w:tc>
      </w:tr>
      <w:tr w:rsidR="004B6860" w:rsidRPr="00281D88" w14:paraId="0B3EF520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003ECBD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19DBBEB" w14:textId="2B314FB8" w:rsidR="004B6860" w:rsidRPr="004F2792" w:rsidRDefault="00A514E6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W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>spółczesn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trend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="004B6860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w żywieniu człowieka potrzebnych do zrozumienia najważniejszych trendów badawczych w nauce o żywieniu człowieka.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Substancj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bioaktywn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w zachowaniu zdrowia - zapobieganiu stresowi oksydacyjnemu, regulacji ekspresji genów przez wybrane składniki żywieniowe.</w:t>
            </w:r>
          </w:p>
        </w:tc>
      </w:tr>
      <w:tr w:rsidR="004B6860" w:rsidRPr="004F2792" w14:paraId="0CB55F7A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94E8A42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51AB598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Egzamin pisemny (wykłady)</w:t>
            </w:r>
          </w:p>
        </w:tc>
      </w:tr>
    </w:tbl>
    <w:p w14:paraId="389A891D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51C7F96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5157586C" w14:textId="3D85EC72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55CC94A0" w14:textId="246E9558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p w14:paraId="416414EE" w14:textId="3783BEA3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p w14:paraId="54353454" w14:textId="18254E70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p w14:paraId="6A3EE2F2" w14:textId="77777777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2D50E3B0" w14:textId="77777777" w:rsidTr="005E58C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E80EE6" w14:textId="77777777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47905FAD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sz w:val="20"/>
                <w:szCs w:val="20"/>
                <w:lang w:val="pl-PL"/>
              </w:rPr>
              <w:t>Żywienie w sporcie i warunkach ekstremalnych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B34CB0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191B16F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4B6860" w:rsidRPr="004F2792" w14:paraId="463957F5" w14:textId="77777777" w:rsidTr="005E58CF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3BB427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7AEE24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0EE134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E240C2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26DB4D83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4B6860" w:rsidRPr="004F2792" w14:paraId="414FFDA6" w14:textId="77777777" w:rsidTr="005E58C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F022C7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3772FECA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A564B2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EE49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znaczenie sposobu żywienia i stanu odżywienia różnych grup sportowców, na poziomie indywidualnym i grupowym, w zależności od poziomu wytrenowania i specyfiki danej dyscypliny sportu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063665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618C4C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1EFF7B2D" w14:textId="77777777" w:rsidTr="005E58CF">
        <w:trPr>
          <w:trHeight w:val="340"/>
        </w:trPr>
        <w:tc>
          <w:tcPr>
            <w:tcW w:w="1505" w:type="dxa"/>
            <w:vMerge/>
            <w:vAlign w:val="center"/>
          </w:tcPr>
          <w:p w14:paraId="34C2B26E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43F9BB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0579F" w14:textId="77777777" w:rsidR="004B6860" w:rsidRPr="004F2792" w:rsidRDefault="004B6860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asortyment produktów spożywczych, w tym ofertę dedykowaną dla sportowców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BE3CB0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2B022E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51BD986E" w14:textId="77777777" w:rsidTr="005E58C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5265E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72FEB573" w14:textId="7A76CF8C" w:rsidR="004B6860" w:rsidRPr="004F2792" w:rsidRDefault="004B6860" w:rsidP="001E1713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3E6BA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37416A" w14:textId="77777777" w:rsidR="004B6860" w:rsidRPr="004F2792" w:rsidRDefault="004B6860" w:rsidP="00A514E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wykorzystywać posiadaną wiedzę do rozwiązywania złożonych problemów dotyczących edukacji żywieniowej sportowców uprawiających różne dyscypliny sportu i trenujących w różnych warunkach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D5632A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4A0C10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0F25E6DB" w14:textId="77777777" w:rsidTr="005E58C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8D8CE6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14F454C" w14:textId="3B0533D5" w:rsidR="004B6860" w:rsidRPr="001E1713" w:rsidRDefault="004B6860" w:rsidP="001E1713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2225E9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5496A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jest gotowy do krytycznej oceny zdobywanych informacji i poszerzania zdobytej wiedzy w zakresie oceny żywności, żywienia sportowców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AE4566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8FE06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78F66A7F" w14:textId="77777777" w:rsidTr="005E58CF">
        <w:trPr>
          <w:trHeight w:val="340"/>
        </w:trPr>
        <w:tc>
          <w:tcPr>
            <w:tcW w:w="1505" w:type="dxa"/>
            <w:vMerge/>
            <w:vAlign w:val="center"/>
          </w:tcPr>
          <w:p w14:paraId="3C160C4B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E25D95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2CE9C7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jest gotowy do rozwiązywania problemów związanych z żywieniem sportowców indywidualnie lub w zespołach interdyscyplinarnych z udziałem ekspertów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117087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6C0FC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B6860" w:rsidRPr="00281D88" w14:paraId="6645EDAB" w14:textId="77777777" w:rsidTr="005E58CF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20607A28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03B194A" w14:textId="2A6AAF54" w:rsidR="004B6860" w:rsidRPr="004F2792" w:rsidRDefault="00A514E6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Znaczenie sposobu żywienia i stanu odżywienia różnych grup sportowców, na poziomie indywidualnym i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grupowym, w zależności od poziomu wytrenowania i specyfiki danej dyscypliny sportu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.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Edukacj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żywieniow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sportowców uprawiających różne dyscypliny sportu i trenujących w różnych warunkach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4B6860" w:rsidRPr="00281D88" w14:paraId="67BE5C5C" w14:textId="77777777" w:rsidTr="005E58CF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23BBA565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0C4D939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Końcowy egzamin testowy z materiału wykładowego i ćwiczeniowego</w:t>
            </w:r>
          </w:p>
          <w:p w14:paraId="4ACE4F20" w14:textId="11ADE55E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Przygotowanie sprawozdań z analizowanej tematyki na ćwiczeniach</w:t>
            </w:r>
            <w:r w:rsidR="00B02C44">
              <w:rPr>
                <w:rFonts w:ascii="Calibri" w:hAnsi="Calibri"/>
                <w:sz w:val="16"/>
                <w:szCs w:val="16"/>
                <w:lang w:val="pl-PL"/>
              </w:rPr>
              <w:t xml:space="preserve"> w ramach ćwiczeń</w:t>
            </w:r>
          </w:p>
        </w:tc>
      </w:tr>
    </w:tbl>
    <w:p w14:paraId="1B8AF92D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CEA182E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0BAE5FA0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3B973878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3F43395C" w14:textId="6861298A" w:rsidR="005E58CF" w:rsidRPr="00FA2209" w:rsidRDefault="005E58CF">
      <w:pPr>
        <w:rPr>
          <w:rFonts w:ascii="Calibri" w:hAnsi="Calibri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6860" w:rsidRPr="004F2792" w14:paraId="4898B781" w14:textId="77777777" w:rsidTr="005E58C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32D64F" w14:textId="099549F7" w:rsidR="004B6860" w:rsidRPr="004F2792" w:rsidRDefault="004B6860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3F5463E6" w14:textId="77777777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Metody </w:t>
            </w:r>
            <w:r w:rsidRPr="004F2792">
              <w:rPr>
                <w:rStyle w:val="spellingerror"/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doskonalenia</w:t>
            </w:r>
            <w:r w:rsidRPr="004F2792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 </w:t>
            </w:r>
            <w:r w:rsidRPr="004F2792">
              <w:rPr>
                <w:rStyle w:val="spellingerror"/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jakości</w:t>
            </w:r>
            <w:r w:rsidRPr="004F2792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 </w:t>
            </w:r>
            <w:r w:rsidRPr="004F2792">
              <w:rPr>
                <w:rStyle w:val="spellingerror"/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żywności</w:t>
            </w:r>
            <w:r w:rsidRPr="004F2792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pl-PL"/>
              </w:rPr>
              <w:t> 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389482C" w14:textId="6C39F523" w:rsidR="004B6860" w:rsidRPr="004F2792" w:rsidRDefault="004B6860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4A27CC0" w14:textId="77777777" w:rsidR="004B6860" w:rsidRPr="004F2792" w:rsidRDefault="004B6860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4B6860" w:rsidRPr="004F2792" w14:paraId="3CEF4AD9" w14:textId="77777777" w:rsidTr="005E58CF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C49CF7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C6860D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115DCB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47E9A6" w14:textId="77777777" w:rsidR="004B6860" w:rsidRPr="004F2792" w:rsidRDefault="004B6860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1FDB58ED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4B6860" w:rsidRPr="004F2792" w14:paraId="0BCD7649" w14:textId="77777777" w:rsidTr="005E58C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73D00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6D8BFE7E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AF0B48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508507" w14:textId="28F135D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wiedza o kompleksowym oddziaływaniu determinantów jakości</w:t>
            </w:r>
            <w:r w:rsidR="000B0204"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i</w:t>
            </w:r>
            <w:r w:rsidR="005E58CF"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bezpieczeństwa zdrowotnego żywności od produkcji pierwotnej do konsumpcji żywności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B655D3" w14:textId="570E29A0" w:rsidR="004B6860" w:rsidRPr="004F2792" w:rsidRDefault="004B6860" w:rsidP="00DF094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sz w:val="16"/>
                <w:szCs w:val="16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>K_W02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</w:rPr>
              <w:t>  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07517A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0E26504D" w14:textId="77777777" w:rsidTr="005E58C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9480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0E55D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DC0C15" w14:textId="1BC8F526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zaawansowane metody analityczne wykorzystywane</w:t>
            </w:r>
            <w:r w:rsidR="000B0204"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w</w:t>
            </w:r>
            <w:r w:rsidR="000B0204"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ocenie</w:t>
            </w:r>
            <w:r w:rsidR="000B0204" w:rsidRPr="004F2792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produktów</w:t>
            </w:r>
            <w:r w:rsidR="000B0204" w:rsidRPr="004F2792">
              <w:rPr>
                <w:rStyle w:val="normaltextrun"/>
                <w:rFonts w:ascii="Calibri" w:hAnsi="Calibri"/>
                <w:lang w:val="pl-PL"/>
              </w:rPr>
              <w:t xml:space="preserve"> 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spożywczych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0AD507" w14:textId="61ECDE04" w:rsidR="004B6860" w:rsidRPr="004F2792" w:rsidRDefault="004B6860" w:rsidP="00DF094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sz w:val="16"/>
                <w:szCs w:val="16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>K_W04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9B1FF8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3036C347" w14:textId="77777777" w:rsidTr="005E58C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6054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23F365DC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77FC3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0D49B0" w14:textId="07CC56B5" w:rsidR="004B6860" w:rsidRPr="004F2792" w:rsidRDefault="004B6860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umiejętność zaplanowania doświadczenia w celu porównania nowoczesnych i</w:t>
            </w:r>
            <w:r w:rsidR="005E58CF"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tradycyjnych metod diagnostycznych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17994D" w14:textId="0718D7A5" w:rsidR="004B6860" w:rsidRPr="00792362" w:rsidRDefault="004B6860" w:rsidP="0079236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Segoe UI"/>
                <w:sz w:val="16"/>
                <w:szCs w:val="16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>K_U01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60DE23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3</w:t>
            </w:r>
          </w:p>
        </w:tc>
      </w:tr>
      <w:tr w:rsidR="004B6860" w:rsidRPr="004F2792" w14:paraId="31172F36" w14:textId="77777777" w:rsidTr="005E58C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371C" w14:textId="77777777" w:rsidR="004B6860" w:rsidRPr="004F2792" w:rsidRDefault="004B6860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C50F7B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EFA127" w14:textId="77777777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umiejętność krytycznego omówienia publikacji naukowych z zakresu prognozowania mikrobiologicznego oraz nowoczesnych metod diagnostycznych identyfikacji i określania liczby drobnoustrojów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A91D93" w14:textId="2881138D" w:rsidR="004B6860" w:rsidRPr="004A05B5" w:rsidRDefault="004B6860" w:rsidP="004A05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Segoe UI"/>
                <w:sz w:val="16"/>
                <w:szCs w:val="16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>K_U03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E04DD8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2</w:t>
            </w:r>
          </w:p>
        </w:tc>
      </w:tr>
      <w:tr w:rsidR="004B6860" w:rsidRPr="004F2792" w14:paraId="21D7B01E" w14:textId="77777777" w:rsidTr="005E58C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F8FE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5AF01F6" w14:textId="77777777" w:rsidR="004B6860" w:rsidRPr="004F2792" w:rsidRDefault="004B6860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EB2477" w14:textId="77777777" w:rsidR="004B6860" w:rsidRPr="004F2792" w:rsidRDefault="004B6860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E2CADE" w14:textId="3D34CDC0" w:rsidR="004B6860" w:rsidRPr="004F2792" w:rsidRDefault="004B6860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potrafi myśleć i działać w sposób kreatywny oraz współdziałać i pracować w</w:t>
            </w:r>
            <w:r w:rsidR="005E58CF"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grupie, przyjmując w niej różne role 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8D4DC2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K_K01, K_K02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ED04A2" w14:textId="77777777" w:rsidR="004B6860" w:rsidRPr="004F2792" w:rsidRDefault="004B6860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2</w:t>
            </w:r>
          </w:p>
        </w:tc>
      </w:tr>
      <w:tr w:rsidR="004B6860" w:rsidRPr="00281D88" w14:paraId="6AD17F28" w14:textId="77777777" w:rsidTr="005E58CF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6A8C2CB6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E9C3CB4" w14:textId="2BAE791C" w:rsidR="004B6860" w:rsidRPr="00A514E6" w:rsidRDefault="003A1AFB" w:rsidP="00A514E6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3A1AFB">
              <w:rPr>
                <w:rFonts w:ascii="Calibri" w:hAnsi="Calibri" w:cs="Calibri"/>
                <w:sz w:val="16"/>
                <w:szCs w:val="16"/>
                <w:lang w:val="pl-PL"/>
              </w:rPr>
              <w:t xml:space="preserve">Determinanty jakości i bezpieczeństwa zdrowotnego żywności od produkcji pierwotnej do konsumpcji żywności. Aspekty jakościowe doskonalenia jakości żywności. Metody analityczne wykorzystywane w 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3A1AFB">
              <w:rPr>
                <w:rFonts w:ascii="Calibri" w:hAnsi="Calibri" w:cs="Calibri"/>
                <w:sz w:val="16"/>
                <w:szCs w:val="16"/>
                <w:lang w:val="pl-PL"/>
              </w:rPr>
              <w:t>ocenie produktów spożywczych.</w:t>
            </w:r>
          </w:p>
        </w:tc>
      </w:tr>
      <w:tr w:rsidR="004B6860" w:rsidRPr="00281D88" w14:paraId="010CE3B7" w14:textId="77777777" w:rsidTr="005E58CF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2082376" w14:textId="77777777" w:rsidR="004B6860" w:rsidRPr="004F2792" w:rsidRDefault="004B6860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0D451826" w14:textId="2CB76102" w:rsidR="004B6860" w:rsidRPr="004F2792" w:rsidRDefault="004B6860" w:rsidP="00D34B7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Segoe UI"/>
                <w:sz w:val="16"/>
                <w:szCs w:val="16"/>
              </w:rPr>
            </w:pPr>
            <w:r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>Zaliczenia projektów na zajęciach ćwiczeniowych,</w:t>
            </w:r>
            <w:r w:rsidR="00B02C44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>ocena wystąpień i prezentacji</w:t>
            </w:r>
            <w:r w:rsidR="001768EC"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>w</w:t>
            </w:r>
            <w:r w:rsidR="005E58CF"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> 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>trakcie </w:t>
            </w:r>
            <w:r w:rsidRPr="004F2792">
              <w:rPr>
                <w:rStyle w:val="contextualspellingandgrammarerror"/>
                <w:rFonts w:ascii="Calibri" w:hAnsi="Calibri" w:cs="Calibri"/>
                <w:sz w:val="16"/>
                <w:szCs w:val="16"/>
              </w:rPr>
              <w:t>zajęć,</w:t>
            </w:r>
            <w:r w:rsidRPr="004F2792">
              <w:rPr>
                <w:rStyle w:val="normaltextrun"/>
                <w:rFonts w:ascii="Calibri" w:hAnsi="Calibri" w:cs="Calibri"/>
                <w:sz w:val="16"/>
                <w:szCs w:val="16"/>
              </w:rPr>
              <w:t> zaliczenie końcowe</w:t>
            </w:r>
            <w:r w:rsidRPr="004F279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EBC18B7" w14:textId="77777777" w:rsidR="004B6860" w:rsidRPr="004F2792" w:rsidRDefault="004B6860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</w:tr>
    </w:tbl>
    <w:p w14:paraId="2DC61D50" w14:textId="77777777" w:rsidR="005E58CF" w:rsidRPr="004F2792" w:rsidRDefault="005E58CF" w:rsidP="005E58CF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6889365" w14:textId="245F4262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7582658B" w14:textId="267E6B53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p w14:paraId="5AE8234C" w14:textId="169EF3C7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p w14:paraId="6AFAD29C" w14:textId="77777777" w:rsidR="005E58CF" w:rsidRPr="004F2792" w:rsidRDefault="005E58CF" w:rsidP="004B6860">
      <w:pPr>
        <w:rPr>
          <w:rFonts w:ascii="Calibri" w:hAnsi="Calibri"/>
          <w:sz w:val="16"/>
          <w:szCs w:val="16"/>
          <w:lang w:val="pl-PL"/>
        </w:rPr>
      </w:pPr>
    </w:p>
    <w:p w14:paraId="3BA9E812" w14:textId="77777777" w:rsidR="00687084" w:rsidRPr="00CB5288" w:rsidRDefault="00687084">
      <w:pPr>
        <w:rPr>
          <w:lang w:val="pl-PL"/>
        </w:rPr>
      </w:pPr>
      <w:r w:rsidRPr="00CB5288">
        <w:rPr>
          <w:lang w:val="pl-PL"/>
        </w:rPr>
        <w:br w:type="page"/>
      </w:r>
    </w:p>
    <w:p w14:paraId="512C66E4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687084" w:rsidRPr="002C0893" w14:paraId="00F6C7E8" w14:textId="77777777" w:rsidTr="00CF41A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4600CD" w14:textId="77777777" w:rsidR="00687084" w:rsidRPr="002C0893" w:rsidRDefault="00687084" w:rsidP="00CF41A8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699A44C" w14:textId="77777777" w:rsidR="00687084" w:rsidRPr="002C0893" w:rsidRDefault="00687084" w:rsidP="00CF41A8">
            <w:pPr>
              <w:rPr>
                <w:rFonts w:ascii="Calibri" w:hAnsi="Calibri" w:cs="Calibri"/>
                <w:sz w:val="20"/>
                <w:szCs w:val="20"/>
                <w:vertAlign w:val="superscript"/>
                <w:lang w:val="pl-PL"/>
              </w:rPr>
            </w:pPr>
            <w:r>
              <w:rPr>
                <w:b/>
                <w:sz w:val="20"/>
                <w:szCs w:val="20"/>
              </w:rPr>
              <w:t>Seminarium dyplomowe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40B9B2" w14:textId="77777777" w:rsidR="00687084" w:rsidRPr="002C0893" w:rsidRDefault="00687084" w:rsidP="00CF41A8">
            <w:pP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 w:rsidRPr="002C0893"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120C373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687084" w:rsidRPr="002C0893" w14:paraId="15F40410" w14:textId="77777777" w:rsidTr="00CF41A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5FBA71" w14:textId="77777777" w:rsidR="00687084" w:rsidRPr="002C0893" w:rsidRDefault="00687084" w:rsidP="00CF41A8">
            <w:pPr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804C81" w14:textId="77777777" w:rsidR="00687084" w:rsidRPr="002C0893" w:rsidRDefault="00687084" w:rsidP="00CF41A8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03D2D5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BC0F11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Siła dla </w:t>
            </w:r>
          </w:p>
          <w:p w14:paraId="149AE947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687084" w:rsidRPr="002C0893" w14:paraId="2AB51F98" w14:textId="77777777" w:rsidTr="00CF41A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4CA74A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Wiedza: </w:t>
            </w:r>
          </w:p>
          <w:p w14:paraId="10BA94AF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E6A609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7C8469" w14:textId="77777777" w:rsidR="00687084" w:rsidRPr="000746D5" w:rsidRDefault="00687084" w:rsidP="00CF41A8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  <w:lang w:val="pl-PL"/>
              </w:rPr>
              <w:t>zna i rozumie pogłębione zagadnienia dotyczące różnych aspektów żywienia człowieka, oceny i wytwarzania żywności oraz zachowań konsumenckich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F05B27" w14:textId="77777777" w:rsidR="00687084" w:rsidRPr="000746D5" w:rsidRDefault="00687084" w:rsidP="00CF41A8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  <w:lang w:val="pl-PL"/>
              </w:rPr>
              <w:t>K_W01, K_W02, K_W03, K_W04, K_W05, K_W06, K_W07, K_W08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E5CB0D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1FAB6A12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0E10FECC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3D0B8BCF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  <w:p w14:paraId="7EFF6AC6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27B02152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2AFB1624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7D8D2443" w14:textId="77777777" w:rsidR="00687084" w:rsidRPr="000746D5" w:rsidRDefault="0068708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</w:tc>
      </w:tr>
      <w:tr w:rsidR="00687084" w:rsidRPr="000746D5" w14:paraId="6A46CB2D" w14:textId="77777777" w:rsidTr="00CF41A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9CA70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Umiejętności: </w:t>
            </w:r>
          </w:p>
          <w:p w14:paraId="1E27D15A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97390B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744E0C" w14:textId="77777777" w:rsidR="00687084" w:rsidRPr="000746D5" w:rsidRDefault="00687084" w:rsidP="00CF41A8">
            <w:pPr>
              <w:rPr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  <w:lang w:val="pl-PL"/>
              </w:rPr>
              <w:t xml:space="preserve">potrafi </w:t>
            </w:r>
            <w:r w:rsidRPr="000746D5">
              <w:rPr>
                <w:color w:val="000000"/>
                <w:sz w:val="16"/>
                <w:szCs w:val="16"/>
                <w:lang w:val="pl-PL"/>
              </w:rPr>
              <w:t xml:space="preserve"> </w:t>
            </w:r>
            <w:r w:rsidRPr="000746D5">
              <w:rPr>
                <w:bCs/>
                <w:sz w:val="16"/>
                <w:szCs w:val="16"/>
                <w:lang w:val="pl-PL"/>
              </w:rPr>
              <w:t xml:space="preserve">swobodnie posługiwać się literaturą przedmiotu – wyszukiwać oraz krytycznie analizować i wykorzystywać ją w trakcie realizacji pracy magisterskiej 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E30BEE" w14:textId="77777777" w:rsidR="00687084" w:rsidRPr="000746D5" w:rsidRDefault="00687084" w:rsidP="00CF41A8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sz w:val="16"/>
                <w:szCs w:val="16"/>
              </w:rPr>
              <w:t>K_U03, K_U06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4DA70A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4F0E14F5" w14:textId="77777777" w:rsidR="00687084" w:rsidRPr="000746D5" w:rsidRDefault="0068708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</w:tc>
      </w:tr>
      <w:tr w:rsidR="00687084" w:rsidRPr="000746D5" w14:paraId="68751459" w14:textId="77777777" w:rsidTr="00CF41A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D64D3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41C693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6BB9AA" w14:textId="77777777" w:rsidR="00687084" w:rsidRPr="000746D5" w:rsidRDefault="00687084" w:rsidP="00CF41A8">
            <w:pPr>
              <w:jc w:val="both"/>
              <w:rPr>
                <w:bCs/>
                <w:sz w:val="16"/>
                <w:szCs w:val="16"/>
                <w:lang w:val="pl-PL"/>
              </w:rPr>
            </w:pPr>
            <w:r w:rsidRPr="000746D5">
              <w:rPr>
                <w:color w:val="000000"/>
                <w:sz w:val="16"/>
                <w:szCs w:val="16"/>
                <w:lang w:val="pl-PL"/>
              </w:rPr>
              <w:t>potrafi wykorzystać zdobytą wiedzę specjalistyczną podczas opracowywania koncepcji pracy, prowadzenia procesu badawczego oraz opracowania wyników i ich zaprezentowania w pracy magisterskiej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BE7471" w14:textId="77777777" w:rsidR="00687084" w:rsidRPr="000746D5" w:rsidRDefault="00687084" w:rsidP="00CF41A8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K_U01, K_U02, 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85EA0B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2,</w:t>
            </w:r>
          </w:p>
          <w:p w14:paraId="48707D6A" w14:textId="77777777" w:rsidR="00687084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2,</w:t>
            </w:r>
          </w:p>
          <w:p w14:paraId="1E88280C" w14:textId="77777777" w:rsidR="00687084" w:rsidRPr="000746D5" w:rsidRDefault="0068708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</w:tc>
      </w:tr>
      <w:tr w:rsidR="00687084" w:rsidRPr="000746D5" w14:paraId="0DBB7DE7" w14:textId="77777777" w:rsidTr="00CF41A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A78D0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3719C5A4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BFE4A4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B34D08" w14:textId="77777777" w:rsidR="00687084" w:rsidRPr="000746D5" w:rsidRDefault="00687084" w:rsidP="00CF41A8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0746D5">
              <w:rPr>
                <w:sz w:val="16"/>
                <w:szCs w:val="16"/>
                <w:lang w:val="pl-PL"/>
              </w:rPr>
              <w:t>jest gotów do</w:t>
            </w:r>
            <w:r w:rsidRPr="000746D5">
              <w:rPr>
                <w:rFonts w:cs="Times New Roman"/>
                <w:sz w:val="16"/>
                <w:szCs w:val="16"/>
                <w:lang w:val="pl-PL"/>
              </w:rPr>
              <w:t xml:space="preserve"> </w:t>
            </w:r>
            <w:r w:rsidRPr="000746D5">
              <w:rPr>
                <w:sz w:val="16"/>
                <w:szCs w:val="16"/>
                <w:lang w:val="pl-PL"/>
              </w:rPr>
              <w:t>krytycznej oceny zdobytych informacji oraz konieczności poszerzania uzyskanej wiedzy w zakresie studiowanego kierunku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9F03A5" w14:textId="77777777" w:rsidR="00687084" w:rsidRPr="000746D5" w:rsidRDefault="00687084" w:rsidP="00CF41A8">
            <w:pPr>
              <w:rPr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BC5AE" w14:textId="77777777" w:rsidR="00687084" w:rsidRPr="000746D5" w:rsidRDefault="0068708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2</w:t>
            </w:r>
          </w:p>
        </w:tc>
      </w:tr>
      <w:tr w:rsidR="00687084" w:rsidRPr="000746D5" w14:paraId="2DB7214D" w14:textId="77777777" w:rsidTr="00CF41A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D9CAA7" w14:textId="77777777" w:rsidR="00687084" w:rsidRPr="002C0893" w:rsidRDefault="00687084" w:rsidP="00CF41A8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404A4C" w14:textId="77777777" w:rsidR="00687084" w:rsidRPr="002C0893" w:rsidRDefault="0068708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6F3987" w14:textId="77777777" w:rsidR="00687084" w:rsidRPr="000746D5" w:rsidRDefault="00687084" w:rsidP="00CF41A8">
            <w:pPr>
              <w:jc w:val="both"/>
              <w:rPr>
                <w:sz w:val="16"/>
                <w:szCs w:val="16"/>
                <w:lang w:val="pl-PL"/>
              </w:rPr>
            </w:pPr>
            <w:r w:rsidRPr="000746D5">
              <w:rPr>
                <w:sz w:val="16"/>
                <w:szCs w:val="16"/>
                <w:lang w:val="pl-PL"/>
              </w:rPr>
              <w:t>jest gotów do</w:t>
            </w:r>
            <w:r w:rsidRPr="000746D5">
              <w:rPr>
                <w:rFonts w:cs="TimesNewRoman"/>
                <w:sz w:val="16"/>
                <w:szCs w:val="16"/>
                <w:lang w:val="pl-PL"/>
              </w:rPr>
              <w:t xml:space="preserve"> zasięgania opinii ekspertów z różnych dziedzin w przypadku trudności z samodzielnym rozwiązaniem problemu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FEA385" w14:textId="77777777" w:rsidR="00687084" w:rsidRPr="000746D5" w:rsidRDefault="00687084" w:rsidP="00CF41A8">
            <w:pPr>
              <w:rPr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D3F6FE" w14:textId="77777777" w:rsidR="00687084" w:rsidRPr="000746D5" w:rsidRDefault="0068708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2</w:t>
            </w:r>
          </w:p>
        </w:tc>
      </w:tr>
      <w:tr w:rsidR="003A1AFB" w:rsidRPr="00281D88" w14:paraId="0A950323" w14:textId="77777777" w:rsidTr="00CF41A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65855532" w14:textId="77777777" w:rsidR="003A1AFB" w:rsidRPr="002C0893" w:rsidRDefault="003A1AFB" w:rsidP="003A1AFB">
            <w:pP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7225148" w14:textId="430F1B4D" w:rsidR="003A1AFB" w:rsidRPr="00E15776" w:rsidRDefault="003A1AFB" w:rsidP="003A1AFB">
            <w:pPr>
              <w:jc w:val="both"/>
              <w:rPr>
                <w:sz w:val="16"/>
                <w:szCs w:val="16"/>
                <w:lang w:val="pl-PL"/>
              </w:rPr>
            </w:pPr>
            <w:r w:rsidRPr="00A514E6">
              <w:rPr>
                <w:sz w:val="16"/>
                <w:szCs w:val="16"/>
                <w:lang w:val="pl-PL"/>
              </w:rPr>
              <w:t xml:space="preserve">Metodologia i różne aspekty praktyczne przygotowywania pracy </w:t>
            </w:r>
            <w:r>
              <w:rPr>
                <w:bCs/>
                <w:sz w:val="16"/>
                <w:szCs w:val="16"/>
                <w:lang w:val="pl-PL"/>
              </w:rPr>
              <w:t>magisterskiej</w:t>
            </w:r>
            <w:r w:rsidRPr="00A514E6">
              <w:rPr>
                <w:sz w:val="16"/>
                <w:szCs w:val="16"/>
                <w:lang w:val="pl-PL"/>
              </w:rPr>
              <w:t>, w tym te związane z</w:t>
            </w:r>
            <w:r>
              <w:rPr>
                <w:sz w:val="16"/>
                <w:szCs w:val="16"/>
                <w:lang w:val="pl-PL"/>
              </w:rPr>
              <w:t> </w:t>
            </w:r>
            <w:r w:rsidRPr="00A514E6">
              <w:rPr>
                <w:sz w:val="16"/>
                <w:szCs w:val="16"/>
                <w:lang w:val="pl-PL"/>
              </w:rPr>
              <w:t xml:space="preserve">zakresem wymagań formalnych i merytorycznych pisania pracy </w:t>
            </w:r>
            <w:r>
              <w:rPr>
                <w:bCs/>
                <w:sz w:val="16"/>
                <w:szCs w:val="16"/>
                <w:lang w:val="pl-PL"/>
              </w:rPr>
              <w:t>magisterskiej</w:t>
            </w:r>
            <w:r w:rsidRPr="00A514E6">
              <w:rPr>
                <w:sz w:val="16"/>
                <w:szCs w:val="16"/>
                <w:lang w:val="pl-PL"/>
              </w:rPr>
              <w:t>.</w:t>
            </w:r>
          </w:p>
        </w:tc>
      </w:tr>
      <w:tr w:rsidR="00687084" w:rsidRPr="00281D88" w14:paraId="1464D312" w14:textId="77777777" w:rsidTr="00CF41A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11A6103D" w14:textId="77777777" w:rsidR="00687084" w:rsidRPr="002C0893" w:rsidRDefault="00687084" w:rsidP="00CF41A8">
            <w:pP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AC9A251" w14:textId="77777777" w:rsidR="00687084" w:rsidRPr="003A48A1" w:rsidRDefault="00687084" w:rsidP="00CF41A8">
            <w:pPr>
              <w:jc w:val="both"/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3A48A1">
              <w:rPr>
                <w:sz w:val="16"/>
                <w:szCs w:val="16"/>
                <w:lang w:val="pl-PL"/>
              </w:rPr>
              <w:t>Ocena merytoryczna prezentacji przygotowanych przez studenta, udziału w dyskusji oraz ocena aktywności studentów w trakcie zajęć</w:t>
            </w:r>
          </w:p>
        </w:tc>
      </w:tr>
    </w:tbl>
    <w:p w14:paraId="1C439B64" w14:textId="77777777" w:rsidR="00687084" w:rsidRPr="004F2792" w:rsidRDefault="00687084" w:rsidP="00687084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44B81D3A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6"/>
        <w:gridCol w:w="618"/>
        <w:gridCol w:w="5356"/>
        <w:gridCol w:w="371"/>
        <w:gridCol w:w="568"/>
        <w:gridCol w:w="37"/>
        <w:gridCol w:w="619"/>
      </w:tblGrid>
      <w:tr w:rsidR="00146785" w14:paraId="023BEA2E" w14:textId="77777777" w:rsidTr="00BD73DF">
        <w:trPr>
          <w:trHeight w:val="405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D7BF53B" w14:textId="77777777" w:rsidR="00146785" w:rsidRDefault="00146785">
            <w:pPr>
              <w:spacing w:line="256" w:lineRule="auto"/>
              <w:rPr>
                <w:rFonts w:ascii="Calibri" w:hAnsi="Calibri" w:cs="Calibri"/>
                <w:b/>
                <w:bCs/>
                <w:color w:val="C0C0C0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77BA7A3" w14:textId="518B5D67" w:rsidR="00146785" w:rsidRDefault="00146785">
            <w:pPr>
              <w:spacing w:line="256" w:lineRule="auto"/>
              <w:rPr>
                <w:rFonts w:ascii="Calibri" w:hAnsi="Calibri" w:cs="Calibri"/>
                <w:sz w:val="20"/>
                <w:szCs w:val="20"/>
                <w:vertAlign w:val="superscript"/>
                <w:lang w:val="pl-PL"/>
              </w:rPr>
            </w:pPr>
            <w:r>
              <w:rPr>
                <w:b/>
                <w:sz w:val="20"/>
                <w:szCs w:val="20"/>
              </w:rPr>
              <w:t>P</w:t>
            </w:r>
            <w:r>
              <w:rPr>
                <w:b/>
                <w:sz w:val="20"/>
                <w:szCs w:val="20"/>
                <w:lang w:val="pl-PL"/>
              </w:rPr>
              <w:t xml:space="preserve">raca </w:t>
            </w:r>
            <w:r w:rsidR="006D5EF1">
              <w:rPr>
                <w:b/>
                <w:sz w:val="20"/>
                <w:szCs w:val="20"/>
                <w:lang w:val="pl-PL"/>
              </w:rPr>
              <w:t xml:space="preserve">magisterska 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DDACB78" w14:textId="77777777" w:rsidR="00146785" w:rsidRDefault="00146785">
            <w:pPr>
              <w:spacing w:line="256" w:lineRule="auto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BC775C" w14:textId="7B75A98E" w:rsidR="00146785" w:rsidRDefault="00146785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20</w:t>
            </w:r>
          </w:p>
        </w:tc>
      </w:tr>
      <w:tr w:rsidR="00146785" w14:paraId="4B78B399" w14:textId="77777777" w:rsidTr="00BD73DF">
        <w:trPr>
          <w:trHeight w:val="340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38D73" w14:textId="77777777" w:rsidR="00146785" w:rsidRDefault="00146785">
            <w:pPr>
              <w:spacing w:line="256" w:lineRule="auto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64B18" w14:textId="77777777" w:rsidR="00146785" w:rsidRDefault="00146785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D228" w14:textId="77777777" w:rsidR="00146785" w:rsidRDefault="00146785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Odniesienie </w:t>
            </w:r>
            <w:r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9F45D" w14:textId="77777777" w:rsidR="00146785" w:rsidRDefault="00146785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Siła dla </w:t>
            </w:r>
          </w:p>
          <w:p w14:paraId="30807797" w14:textId="77777777" w:rsidR="00146785" w:rsidRDefault="00146785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146785" w14:paraId="76D2F087" w14:textId="77777777" w:rsidTr="00BD73DF">
        <w:trPr>
          <w:trHeight w:val="340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8EC2F4" w14:textId="77777777" w:rsidR="00146785" w:rsidRDefault="00146785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Wiedza: </w:t>
            </w:r>
          </w:p>
          <w:p w14:paraId="2FDA0AB2" w14:textId="77777777" w:rsidR="00146785" w:rsidRDefault="00146785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1279" w14:textId="77777777" w:rsidR="00146785" w:rsidRDefault="00146785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948E" w14:textId="78B0BDB8" w:rsidR="00BD73DF" w:rsidRDefault="00146785" w:rsidP="00BD73DF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  <w:lang w:val="pl-PL"/>
              </w:rPr>
              <w:t xml:space="preserve">pojęcia z zakresu </w:t>
            </w:r>
            <w:r w:rsidR="00BD73DF" w:rsidRPr="00BD73DF">
              <w:rPr>
                <w:sz w:val="16"/>
                <w:szCs w:val="16"/>
                <w:lang w:val="pl-PL"/>
              </w:rPr>
              <w:t>żywienia różnych grup populacyjnych</w:t>
            </w:r>
            <w:r w:rsidR="000E5BEA">
              <w:rPr>
                <w:sz w:val="16"/>
                <w:szCs w:val="16"/>
                <w:lang w:val="pl-PL"/>
              </w:rPr>
              <w:t xml:space="preserve"> i oceny żywności</w:t>
            </w:r>
            <w:r>
              <w:rPr>
                <w:sz w:val="16"/>
                <w:szCs w:val="16"/>
                <w:lang w:val="pl-PL"/>
              </w:rPr>
              <w:t xml:space="preserve">, w tym </w:t>
            </w:r>
            <w:r w:rsidR="00BD73DF" w:rsidRPr="00BD73DF">
              <w:rPr>
                <w:sz w:val="16"/>
                <w:szCs w:val="16"/>
                <w:lang w:val="pl-PL"/>
              </w:rPr>
              <w:t xml:space="preserve">zasady i metody prowadzenia prac badawczych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EDB69" w14:textId="1CA76A78" w:rsidR="00146785" w:rsidRDefault="00146785">
            <w:pPr>
              <w:spacing w:line="256" w:lineRule="auto"/>
              <w:rPr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  <w:lang w:val="pl-PL"/>
              </w:rPr>
              <w:t>K_W0</w:t>
            </w:r>
            <w:r w:rsidR="00B168A5">
              <w:rPr>
                <w:bCs/>
                <w:sz w:val="16"/>
                <w:szCs w:val="16"/>
                <w:lang w:val="pl-PL"/>
              </w:rPr>
              <w:t>1;</w:t>
            </w:r>
          </w:p>
          <w:p w14:paraId="5DAC3796" w14:textId="7D8FCD91" w:rsidR="00B168A5" w:rsidRDefault="00B168A5">
            <w:pPr>
              <w:spacing w:line="256" w:lineRule="auto"/>
              <w:rPr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  <w:lang w:val="pl-PL"/>
              </w:rPr>
              <w:t>K_W04</w:t>
            </w:r>
          </w:p>
          <w:p w14:paraId="159DFB4F" w14:textId="2D48D3B7" w:rsidR="00B168A5" w:rsidRDefault="00B168A5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B281" w14:textId="77777777" w:rsidR="00146785" w:rsidRDefault="00146785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BD73DF" w14:paraId="1C2CEE20" w14:textId="77777777" w:rsidTr="009243AC">
        <w:trPr>
          <w:trHeight w:val="690"/>
        </w:trPr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6259F1" w14:textId="77777777" w:rsidR="00BD73DF" w:rsidRDefault="00BD73DF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Umiejętności: </w:t>
            </w:r>
          </w:p>
          <w:p w14:paraId="79211F6E" w14:textId="77777777" w:rsidR="00BD73DF" w:rsidRDefault="00BD73DF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BFB799" w14:textId="22AFE238" w:rsidR="00BD73DF" w:rsidRDefault="00BD73DF" w:rsidP="00BD73DF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32D25" w14:textId="3E700FF5" w:rsidR="00BD73DF" w:rsidRDefault="00BD73DF" w:rsidP="00BD73DF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 w:rsidRPr="00BD73DF">
              <w:rPr>
                <w:sz w:val="16"/>
                <w:szCs w:val="16"/>
                <w:lang w:val="pl-PL"/>
              </w:rPr>
              <w:t xml:space="preserve">formułować i weryfikować hipotezy badawcze związane z </w:t>
            </w:r>
            <w:r>
              <w:rPr>
                <w:sz w:val="16"/>
                <w:szCs w:val="16"/>
                <w:lang w:val="pl-PL"/>
              </w:rPr>
              <w:t xml:space="preserve">wybranymi zagadnieniami dotyczącymi pracy dyplomowej, jak również </w:t>
            </w:r>
            <w:r w:rsidRPr="00BD73DF">
              <w:rPr>
                <w:sz w:val="16"/>
                <w:szCs w:val="16"/>
                <w:lang w:val="pl-PL"/>
              </w:rPr>
              <w:t>analizować</w:t>
            </w:r>
            <w:r>
              <w:rPr>
                <w:sz w:val="16"/>
                <w:szCs w:val="16"/>
                <w:lang w:val="pl-PL"/>
              </w:rPr>
              <w:t xml:space="preserve"> i </w:t>
            </w:r>
            <w:r w:rsidRPr="00BD73DF">
              <w:rPr>
                <w:sz w:val="16"/>
                <w:szCs w:val="16"/>
                <w:lang w:val="pl-PL"/>
              </w:rPr>
              <w:t>interpretować zdobyte informacje</w:t>
            </w:r>
            <w:r>
              <w:rPr>
                <w:sz w:val="16"/>
                <w:szCs w:val="16"/>
                <w:lang w:val="pl-PL"/>
              </w:rPr>
              <w:t xml:space="preserve">, także te </w:t>
            </w:r>
            <w:r w:rsidRPr="00BD73DF">
              <w:rPr>
                <w:sz w:val="16"/>
                <w:szCs w:val="16"/>
                <w:lang w:val="pl-PL"/>
              </w:rPr>
              <w:t xml:space="preserve">dotyczące doboru </w:t>
            </w:r>
            <w:r>
              <w:rPr>
                <w:sz w:val="16"/>
                <w:szCs w:val="16"/>
                <w:lang w:val="pl-PL"/>
              </w:rPr>
              <w:t xml:space="preserve">właściwych </w:t>
            </w:r>
            <w:r w:rsidRPr="00BD73DF">
              <w:rPr>
                <w:sz w:val="16"/>
                <w:szCs w:val="16"/>
                <w:lang w:val="pl-PL"/>
              </w:rPr>
              <w:t>metod, technik</w:t>
            </w:r>
            <w:r>
              <w:rPr>
                <w:sz w:val="16"/>
                <w:szCs w:val="16"/>
                <w:lang w:val="pl-PL"/>
              </w:rPr>
              <w:t xml:space="preserve"> i</w:t>
            </w:r>
            <w:r w:rsidRPr="00BD73DF">
              <w:rPr>
                <w:sz w:val="16"/>
                <w:szCs w:val="16"/>
                <w:lang w:val="pl-PL"/>
              </w:rPr>
              <w:t xml:space="preserve"> narzędzi w tym zaawansowanych metod informatycznych i</w:t>
            </w:r>
            <w:r>
              <w:rPr>
                <w:sz w:val="16"/>
                <w:szCs w:val="16"/>
                <w:lang w:val="pl-PL"/>
              </w:rPr>
              <w:t> </w:t>
            </w:r>
            <w:r w:rsidRPr="00BD73DF">
              <w:rPr>
                <w:sz w:val="16"/>
                <w:szCs w:val="16"/>
                <w:lang w:val="pl-PL"/>
              </w:rPr>
              <w:t xml:space="preserve">statystycznych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233D54" w14:textId="323F6B26" w:rsidR="00BD73DF" w:rsidRDefault="00BD73DF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</w:rPr>
              <w:t>K_U02;</w:t>
            </w:r>
          </w:p>
          <w:p w14:paraId="16F4A74B" w14:textId="45FE5E5B" w:rsidR="00BD73DF" w:rsidRDefault="00BD73DF">
            <w:pPr>
              <w:spacing w:line="256" w:lineRule="auto"/>
              <w:rPr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  <w:lang w:val="pl-PL"/>
              </w:rPr>
              <w:t>K_U03;</w:t>
            </w:r>
          </w:p>
          <w:p w14:paraId="23179FA3" w14:textId="42C2B1AD" w:rsidR="00BD73DF" w:rsidRDefault="00BD73DF" w:rsidP="00C8611F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63F62F" w14:textId="77777777" w:rsidR="00BD73DF" w:rsidRDefault="00BD73DF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5C53F6B9" w14:textId="7D188F53" w:rsidR="00BD73DF" w:rsidRDefault="00BD73DF" w:rsidP="00BD73DF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</w:p>
        </w:tc>
      </w:tr>
      <w:tr w:rsidR="00146785" w14:paraId="04B8520E" w14:textId="77777777" w:rsidTr="00BD73DF">
        <w:trPr>
          <w:trHeight w:val="340"/>
        </w:trPr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293D60" w14:textId="77777777" w:rsidR="00146785" w:rsidRDefault="00146785">
            <w:pPr>
              <w:widowControl/>
              <w:spacing w:line="256" w:lineRule="auto"/>
              <w:rPr>
                <w:rFonts w:ascii="Calibri" w:hAnsi="Calibri" w:cs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494EB" w14:textId="2365AF96" w:rsidR="00146785" w:rsidRDefault="00146785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U</w:t>
            </w:r>
            <w:r w:rsidR="00BD73DF">
              <w:rPr>
                <w:rFonts w:ascii="Calibri" w:hAnsi="Calibri" w:cs="Calibri"/>
                <w:sz w:val="16"/>
                <w:szCs w:val="16"/>
                <w:lang w:val="pl-PL"/>
              </w:rPr>
              <w:t>2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1DDC0" w14:textId="0AAB1392" w:rsidR="00BD73DF" w:rsidRDefault="00BD73DF" w:rsidP="00BD73DF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 w:rsidRPr="00BD73DF">
              <w:rPr>
                <w:rFonts w:cstheme="minorHAnsi"/>
                <w:sz w:val="16"/>
                <w:szCs w:val="16"/>
                <w:lang w:val="pl-PL"/>
              </w:rPr>
              <w:t>wykorzystywać zasób leksykalny właściwy dla dyscypliny, w tym prawidłowo stosować nomenklaturę fachową w języku polskim i obcym przy tworzeniu pracy dyplomowej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4FB9E" w14:textId="5C70C6EE" w:rsidR="00146785" w:rsidRDefault="00146785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K_U0</w:t>
            </w:r>
            <w:r w:rsidR="00B168A5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,</w:t>
            </w:r>
          </w:p>
          <w:p w14:paraId="5845D9AD" w14:textId="0F0E4EB4" w:rsidR="00146785" w:rsidRDefault="00146785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</w:rPr>
              <w:t>K_U</w:t>
            </w:r>
            <w:r w:rsidR="00B168A5">
              <w:rPr>
                <w:sz w:val="16"/>
                <w:szCs w:val="16"/>
              </w:rPr>
              <w:t>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B6AA" w14:textId="77777777" w:rsidR="00146785" w:rsidRDefault="00146785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F613A7" w14:paraId="04D85556" w14:textId="77777777" w:rsidTr="009A0896">
        <w:trPr>
          <w:trHeight w:val="340"/>
        </w:trPr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30A2B4" w14:textId="77777777" w:rsidR="00F613A7" w:rsidRDefault="00F613A7">
            <w:pPr>
              <w:spacing w:line="256" w:lineRule="auto"/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1ADE8F09" w14:textId="77777777" w:rsidR="00F613A7" w:rsidRDefault="00F613A7">
            <w:pPr>
              <w:spacing w:line="256" w:lineRule="auto"/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21639" w14:textId="77777777" w:rsidR="00F613A7" w:rsidRDefault="00F613A7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B6D43" w14:textId="2F0E1292" w:rsidR="000E5BEA" w:rsidRDefault="000E5BEA" w:rsidP="000E5BEA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 w:rsidRPr="000E5BEA">
              <w:rPr>
                <w:rFonts w:cstheme="minorHAnsi"/>
                <w:sz w:val="16"/>
                <w:szCs w:val="16"/>
                <w:lang w:val="pl-PL"/>
              </w:rPr>
              <w:t xml:space="preserve">krytycznej oceny informacji w zakresie oceny żywności, żywienia człowieka oraz zachowań konsumentów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B740A" w14:textId="6C1792ED" w:rsidR="00F613A7" w:rsidRDefault="00F613A7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K_K01, 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6F2A" w14:textId="77777777" w:rsidR="00F613A7" w:rsidRDefault="00F613A7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F613A7" w14:paraId="67946275" w14:textId="77777777" w:rsidTr="009A0896"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A604" w14:textId="77777777" w:rsidR="00F613A7" w:rsidRDefault="00F613A7">
            <w:pPr>
              <w:spacing w:line="256" w:lineRule="auto"/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AECF9" w14:textId="5E970C68" w:rsidR="00F613A7" w:rsidRDefault="00F613A7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00AC" w14:textId="64C8C398" w:rsidR="00F613A7" w:rsidRDefault="00F613A7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 w:rsidRPr="00F613A7">
              <w:rPr>
                <w:sz w:val="16"/>
                <w:szCs w:val="16"/>
                <w:lang w:val="pl-PL"/>
              </w:rPr>
              <w:t>przestrzegania etyki</w:t>
            </w:r>
            <w:r>
              <w:rPr>
                <w:sz w:val="16"/>
                <w:szCs w:val="16"/>
                <w:lang w:val="pl-PL"/>
              </w:rPr>
              <w:t xml:space="preserve">, w tym praw autorskich przy tworzeniu pracy magisterskiej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95C3" w14:textId="75B045A4" w:rsidR="00F613A7" w:rsidRDefault="00F613A7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1410" w14:textId="2D8C9B69" w:rsidR="00F613A7" w:rsidRDefault="00F613A7">
            <w:pPr>
              <w:spacing w:line="25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146785" w14:paraId="3A84BE15" w14:textId="77777777" w:rsidTr="00BD73DF">
        <w:trPr>
          <w:trHeight w:val="950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64C2" w14:textId="77777777" w:rsidR="00146785" w:rsidRDefault="00146785">
            <w:pPr>
              <w:spacing w:line="256" w:lineRule="auto"/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603D" w14:textId="64B6383A" w:rsidR="00146785" w:rsidRDefault="00146785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  <w:lang w:val="pl-PL"/>
              </w:rPr>
              <w:t xml:space="preserve">Opracowanie pracy dyplomowej spełniającej wymagania Zarządzenia Rektora SGGW. Pogłębienie i rozszerzenie wiedzy z zakresu kierunku studiów oraz wybranego zagadnienia z zakresu żywienia człowieka i oceny żywności. Opracowanie pracy dyplomowej o charakterze </w:t>
            </w:r>
            <w:r w:rsidR="00B168A5">
              <w:rPr>
                <w:sz w:val="16"/>
                <w:szCs w:val="16"/>
                <w:lang w:val="pl-PL"/>
              </w:rPr>
              <w:t xml:space="preserve">badawczym. </w:t>
            </w:r>
          </w:p>
        </w:tc>
      </w:tr>
      <w:tr w:rsidR="00146785" w:rsidRPr="00281D88" w14:paraId="45381B39" w14:textId="77777777" w:rsidTr="00BD73DF">
        <w:trPr>
          <w:trHeight w:val="779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CEEC5" w14:textId="77777777" w:rsidR="00146785" w:rsidRDefault="00146785">
            <w:pPr>
              <w:spacing w:line="256" w:lineRule="auto"/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0A575" w14:textId="77777777" w:rsidR="00146785" w:rsidRDefault="00146785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  <w:lang w:val="pl-PL"/>
              </w:rPr>
              <w:t>Ocena merytoryczna pracy w protokole z egzaminu dyplomowego.</w:t>
            </w:r>
          </w:p>
        </w:tc>
      </w:tr>
    </w:tbl>
    <w:p w14:paraId="792D2F9B" w14:textId="77777777" w:rsidR="00146785" w:rsidRPr="004F2792" w:rsidRDefault="00146785" w:rsidP="00146785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3251C27D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059F0630" w14:textId="77777777" w:rsidR="004B6860" w:rsidRPr="004F2792" w:rsidRDefault="004B6860" w:rsidP="004B6860">
      <w:pPr>
        <w:rPr>
          <w:rFonts w:ascii="Calibri" w:hAnsi="Calibri"/>
          <w:sz w:val="16"/>
          <w:szCs w:val="16"/>
          <w:lang w:val="pl-PL"/>
        </w:rPr>
      </w:pPr>
    </w:p>
    <w:p w14:paraId="38798D73" w14:textId="77777777" w:rsidR="00B01F2A" w:rsidRPr="004F2792" w:rsidRDefault="007E1413" w:rsidP="00B01F2A">
      <w:pPr>
        <w:widowControl/>
        <w:spacing w:line="360" w:lineRule="auto"/>
        <w:jc w:val="both"/>
        <w:rPr>
          <w:rFonts w:ascii="Calibri" w:hAnsi="Calibri" w:cstheme="minorHAnsi"/>
          <w:b/>
          <w:bCs/>
          <w:sz w:val="24"/>
          <w:szCs w:val="24"/>
          <w:lang w:val="pl-PL"/>
        </w:rPr>
      </w:pPr>
      <w:r w:rsidRPr="004F2792">
        <w:rPr>
          <w:rFonts w:ascii="Calibri" w:hAnsi="Calibri" w:cstheme="minorHAnsi"/>
          <w:b/>
          <w:bCs/>
          <w:sz w:val="24"/>
          <w:szCs w:val="24"/>
          <w:lang w:val="pl-PL"/>
        </w:rPr>
        <w:lastRenderedPageBreak/>
        <w:t>Wykaz przedmiotów do wyboru (lista otwarta):</w:t>
      </w:r>
    </w:p>
    <w:p w14:paraId="47FEA4AF" w14:textId="3C6B45C1" w:rsidR="00B01F2A" w:rsidRPr="00FA2209" w:rsidRDefault="00B01F2A" w:rsidP="00B01F2A">
      <w:pPr>
        <w:pStyle w:val="Akapitzlist"/>
        <w:widowControl/>
        <w:numPr>
          <w:ilvl w:val="0"/>
          <w:numId w:val="5"/>
        </w:numPr>
        <w:spacing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FA2209">
        <w:rPr>
          <w:rFonts w:ascii="Calibri" w:hAnsi="Calibri" w:cs="Calibri"/>
          <w:bCs/>
          <w:sz w:val="24"/>
          <w:szCs w:val="24"/>
        </w:rPr>
        <w:t>ZCZ-ZC-2S-02Z-</w:t>
      </w:r>
      <w:r w:rsidR="00504BEF">
        <w:rPr>
          <w:rFonts w:ascii="Calibri" w:hAnsi="Calibri" w:cs="Calibri"/>
          <w:bCs/>
          <w:sz w:val="24"/>
          <w:szCs w:val="24"/>
        </w:rPr>
        <w:t>20</w:t>
      </w:r>
      <w:r w:rsidRPr="00FA2209">
        <w:rPr>
          <w:rFonts w:ascii="Calibri" w:hAnsi="Calibri" w:cs="Calibri"/>
          <w:bCs/>
          <w:sz w:val="24"/>
          <w:szCs w:val="24"/>
        </w:rPr>
        <w:t>.1_21 – Nutrition and Health</w:t>
      </w:r>
    </w:p>
    <w:p w14:paraId="0F009CDA" w14:textId="5748BB47" w:rsidR="00B01F2A" w:rsidRPr="00FA2209" w:rsidRDefault="00B01F2A" w:rsidP="00B01F2A">
      <w:pPr>
        <w:pStyle w:val="Akapitzlist"/>
        <w:widowControl/>
        <w:numPr>
          <w:ilvl w:val="0"/>
          <w:numId w:val="5"/>
        </w:numPr>
        <w:spacing w:after="160" w:line="259" w:lineRule="auto"/>
        <w:rPr>
          <w:rFonts w:ascii="Calibri" w:hAnsi="Calibri" w:cs="Calibri"/>
          <w:bCs/>
          <w:sz w:val="24"/>
          <w:szCs w:val="24"/>
        </w:rPr>
      </w:pPr>
      <w:r w:rsidRPr="00FA2209">
        <w:rPr>
          <w:rFonts w:ascii="Calibri" w:hAnsi="Calibri" w:cs="Calibri"/>
          <w:bCs/>
          <w:sz w:val="24"/>
          <w:szCs w:val="24"/>
        </w:rPr>
        <w:t>ZCZ-ZC-2S-02Z-</w:t>
      </w:r>
      <w:r w:rsidR="00504BEF">
        <w:rPr>
          <w:rFonts w:ascii="Calibri" w:hAnsi="Calibri" w:cs="Calibri"/>
          <w:bCs/>
          <w:sz w:val="24"/>
          <w:szCs w:val="24"/>
        </w:rPr>
        <w:t>20</w:t>
      </w:r>
      <w:r w:rsidRPr="00FA2209">
        <w:rPr>
          <w:rFonts w:ascii="Calibri" w:hAnsi="Calibri" w:cs="Calibri"/>
          <w:bCs/>
          <w:sz w:val="24"/>
          <w:szCs w:val="24"/>
        </w:rPr>
        <w:t>.2_21 – Advanced Food Technology</w:t>
      </w:r>
    </w:p>
    <w:p w14:paraId="258E116B" w14:textId="0DA8B3C7" w:rsidR="00B01F2A" w:rsidRPr="00FA2209" w:rsidRDefault="00B01F2A" w:rsidP="00B01F2A">
      <w:pPr>
        <w:pStyle w:val="Akapitzlist"/>
        <w:widowControl/>
        <w:numPr>
          <w:ilvl w:val="0"/>
          <w:numId w:val="5"/>
        </w:numPr>
        <w:spacing w:after="160" w:line="259" w:lineRule="auto"/>
        <w:rPr>
          <w:rFonts w:ascii="Calibri" w:hAnsi="Calibri" w:cs="Calibri"/>
          <w:bCs/>
          <w:sz w:val="24"/>
          <w:szCs w:val="24"/>
        </w:rPr>
      </w:pPr>
      <w:r w:rsidRPr="00FA2209">
        <w:rPr>
          <w:rFonts w:ascii="Calibri" w:hAnsi="Calibri" w:cs="Calibri"/>
          <w:bCs/>
          <w:sz w:val="24"/>
          <w:szCs w:val="24"/>
        </w:rPr>
        <w:t>ZCZ-ZC-2S-02Z-</w:t>
      </w:r>
      <w:r w:rsidR="00504BEF">
        <w:rPr>
          <w:rFonts w:ascii="Calibri" w:hAnsi="Calibri" w:cs="Calibri"/>
          <w:bCs/>
          <w:sz w:val="24"/>
          <w:szCs w:val="24"/>
        </w:rPr>
        <w:t>20</w:t>
      </w:r>
      <w:r w:rsidRPr="00FA2209">
        <w:rPr>
          <w:rFonts w:ascii="Calibri" w:hAnsi="Calibri" w:cs="Calibri"/>
          <w:bCs/>
          <w:sz w:val="24"/>
          <w:szCs w:val="24"/>
        </w:rPr>
        <w:t>.3_21 – Ecological Aspects of Food and Nutrition</w:t>
      </w:r>
    </w:p>
    <w:p w14:paraId="0EE20336" w14:textId="27F6AD50" w:rsidR="00B01F2A" w:rsidRPr="004F2792" w:rsidRDefault="00B01F2A" w:rsidP="00B01F2A">
      <w:pPr>
        <w:pStyle w:val="Akapitzlist"/>
        <w:widowControl/>
        <w:numPr>
          <w:ilvl w:val="0"/>
          <w:numId w:val="5"/>
        </w:numPr>
        <w:spacing w:after="160" w:line="259" w:lineRule="auto"/>
        <w:rPr>
          <w:rFonts w:ascii="Calibri" w:hAnsi="Calibri" w:cs="Calibri"/>
          <w:bCs/>
          <w:sz w:val="24"/>
          <w:szCs w:val="24"/>
          <w:lang w:val="pl-PL"/>
        </w:rPr>
      </w:pPr>
      <w:r w:rsidRPr="004F2792">
        <w:rPr>
          <w:rFonts w:ascii="Calibri" w:hAnsi="Calibri" w:cs="Calibri"/>
          <w:bCs/>
          <w:sz w:val="24"/>
          <w:szCs w:val="24"/>
          <w:lang w:val="pl-PL"/>
        </w:rPr>
        <w:t>ZCZ-ZC-2S-02Z-</w:t>
      </w:r>
      <w:r w:rsidR="00504BEF">
        <w:rPr>
          <w:rFonts w:ascii="Calibri" w:hAnsi="Calibri" w:cs="Calibri"/>
          <w:bCs/>
          <w:sz w:val="24"/>
          <w:szCs w:val="24"/>
          <w:lang w:val="pl-PL"/>
        </w:rPr>
        <w:t>21</w:t>
      </w:r>
      <w:r w:rsidRPr="004F2792">
        <w:rPr>
          <w:rFonts w:ascii="Calibri" w:hAnsi="Calibri" w:cs="Calibri"/>
          <w:bCs/>
          <w:sz w:val="24"/>
          <w:szCs w:val="24"/>
          <w:lang w:val="pl-PL"/>
        </w:rPr>
        <w:t>.1_21 – Nutrigenomika i metabolomika w badaniach żywieniowych</w:t>
      </w:r>
    </w:p>
    <w:p w14:paraId="0FA1F055" w14:textId="66D8AB03" w:rsidR="00B01F2A" w:rsidRPr="004F2792" w:rsidRDefault="00B01F2A" w:rsidP="00B01F2A">
      <w:pPr>
        <w:pStyle w:val="Akapitzlist"/>
        <w:widowControl/>
        <w:numPr>
          <w:ilvl w:val="0"/>
          <w:numId w:val="5"/>
        </w:numPr>
        <w:spacing w:after="160" w:line="259" w:lineRule="auto"/>
        <w:rPr>
          <w:rFonts w:ascii="Calibri" w:hAnsi="Calibri" w:cs="Calibri"/>
          <w:bCs/>
          <w:sz w:val="24"/>
          <w:szCs w:val="24"/>
          <w:lang w:val="pl-PL"/>
        </w:rPr>
      </w:pPr>
      <w:r w:rsidRPr="004F2792">
        <w:rPr>
          <w:rFonts w:ascii="Calibri" w:hAnsi="Calibri" w:cs="Calibri"/>
          <w:bCs/>
          <w:sz w:val="24"/>
          <w:szCs w:val="24"/>
          <w:lang w:val="pl-PL"/>
        </w:rPr>
        <w:t>ZCZ-ZC-2S-02Z-</w:t>
      </w:r>
      <w:r w:rsidR="00504BEF">
        <w:rPr>
          <w:rFonts w:ascii="Calibri" w:hAnsi="Calibri" w:cs="Calibri"/>
          <w:bCs/>
          <w:sz w:val="24"/>
          <w:szCs w:val="24"/>
          <w:lang w:val="pl-PL"/>
        </w:rPr>
        <w:t>21</w:t>
      </w:r>
      <w:r w:rsidRPr="004F2792">
        <w:rPr>
          <w:rFonts w:ascii="Calibri" w:hAnsi="Calibri" w:cs="Calibri"/>
          <w:bCs/>
          <w:sz w:val="24"/>
          <w:szCs w:val="24"/>
          <w:lang w:val="pl-PL"/>
        </w:rPr>
        <w:t>.2_21 – Audytor wewnętrzny systemów zarządzania jakością</w:t>
      </w:r>
    </w:p>
    <w:p w14:paraId="54AE6E2B" w14:textId="2ECE559D" w:rsidR="007E1413" w:rsidRPr="004F2792" w:rsidRDefault="00B01F2A" w:rsidP="00B01F2A">
      <w:pPr>
        <w:pStyle w:val="Akapitzlist"/>
        <w:widowControl/>
        <w:numPr>
          <w:ilvl w:val="0"/>
          <w:numId w:val="5"/>
        </w:numPr>
        <w:spacing w:after="160" w:line="259" w:lineRule="auto"/>
        <w:rPr>
          <w:rFonts w:ascii="Calibri" w:hAnsi="Calibri" w:cs="Calibri"/>
          <w:bCs/>
          <w:sz w:val="24"/>
          <w:szCs w:val="24"/>
          <w:lang w:val="pl-PL"/>
        </w:rPr>
      </w:pPr>
      <w:r w:rsidRPr="004F2792">
        <w:rPr>
          <w:rFonts w:ascii="Calibri" w:hAnsi="Calibri" w:cs="Calibri"/>
          <w:bCs/>
          <w:sz w:val="24"/>
          <w:szCs w:val="24"/>
          <w:lang w:val="pl-PL"/>
        </w:rPr>
        <w:t>ZCZ-ZC-2S-02Z-</w:t>
      </w:r>
      <w:r w:rsidR="00504BEF">
        <w:rPr>
          <w:rFonts w:ascii="Calibri" w:hAnsi="Calibri" w:cs="Calibri"/>
          <w:bCs/>
          <w:sz w:val="24"/>
          <w:szCs w:val="24"/>
          <w:lang w:val="pl-PL"/>
        </w:rPr>
        <w:t>21</w:t>
      </w:r>
      <w:r w:rsidRPr="004F2792">
        <w:rPr>
          <w:rFonts w:ascii="Calibri" w:hAnsi="Calibri" w:cs="Calibri"/>
          <w:bCs/>
          <w:sz w:val="24"/>
          <w:szCs w:val="24"/>
          <w:lang w:val="pl-PL"/>
        </w:rPr>
        <w:t>.3_21 – Interwencyjne badania żywieniowe</w:t>
      </w:r>
    </w:p>
    <w:p w14:paraId="1FBDC769" w14:textId="77777777" w:rsidR="00BE4F8A" w:rsidRPr="004F2792" w:rsidRDefault="00B01F2A">
      <w:pPr>
        <w:widowControl/>
        <w:spacing w:after="160" w:line="259" w:lineRule="auto"/>
        <w:rPr>
          <w:rFonts w:ascii="Calibri" w:hAnsi="Calibri" w:cs="Calibri"/>
          <w:b/>
          <w:lang w:val="pl-PL"/>
        </w:rPr>
        <w:sectPr w:rsidR="00BE4F8A" w:rsidRPr="004F2792" w:rsidSect="00384C1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F2792">
        <w:rPr>
          <w:rFonts w:ascii="Calibri" w:hAnsi="Calibri" w:cs="Calibri"/>
          <w:b/>
          <w:lang w:val="pl-PL"/>
        </w:rPr>
        <w:br w:type="page"/>
      </w:r>
    </w:p>
    <w:p w14:paraId="4E97BEE4" w14:textId="0D8EFBCA" w:rsidR="00BE4F8A" w:rsidRPr="004F2792" w:rsidRDefault="00BE4F8A" w:rsidP="00BE4F8A">
      <w:pPr>
        <w:spacing w:line="360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4F2792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>1</w:t>
      </w:r>
      <w:r w:rsidR="003649AB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>4</w:t>
      </w:r>
      <w:r w:rsidRPr="004F2792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>. Matryca efektów uczenia się</w:t>
      </w:r>
    </w:p>
    <w:tbl>
      <w:tblPr>
        <w:tblW w:w="14064" w:type="dxa"/>
        <w:tblInd w:w="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"/>
        <w:gridCol w:w="484"/>
        <w:gridCol w:w="3137"/>
        <w:gridCol w:w="517"/>
        <w:gridCol w:w="517"/>
        <w:gridCol w:w="517"/>
        <w:gridCol w:w="517"/>
        <w:gridCol w:w="517"/>
        <w:gridCol w:w="517"/>
        <w:gridCol w:w="517"/>
        <w:gridCol w:w="517"/>
        <w:gridCol w:w="486"/>
        <w:gridCol w:w="486"/>
        <w:gridCol w:w="486"/>
        <w:gridCol w:w="486"/>
        <w:gridCol w:w="486"/>
        <w:gridCol w:w="486"/>
        <w:gridCol w:w="486"/>
        <w:gridCol w:w="486"/>
        <w:gridCol w:w="484"/>
        <w:gridCol w:w="484"/>
        <w:gridCol w:w="484"/>
        <w:gridCol w:w="484"/>
      </w:tblGrid>
      <w:tr w:rsidR="009752CB" w:rsidRPr="004F2792" w14:paraId="6CAF64E3" w14:textId="77777777" w:rsidTr="009752CB">
        <w:trPr>
          <w:trHeight w:val="240"/>
          <w:tblHeader/>
        </w:trPr>
        <w:tc>
          <w:tcPr>
            <w:tcW w:w="483" w:type="dxa"/>
            <w:vMerge w:val="restar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C79B314" w14:textId="53AF7F88" w:rsidR="009752CB" w:rsidRPr="004F2792" w:rsidRDefault="009752CB" w:rsidP="009752CB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Lp.</w:t>
            </w:r>
          </w:p>
          <w:p w14:paraId="507DE7E4" w14:textId="63D804D1" w:rsidR="009752CB" w:rsidRPr="004F2792" w:rsidRDefault="009752CB" w:rsidP="009752CB">
            <w:pPr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 </w:t>
            </w:r>
          </w:p>
        </w:tc>
        <w:tc>
          <w:tcPr>
            <w:tcW w:w="48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59DBD25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Nr</w:t>
            </w:r>
          </w:p>
          <w:p w14:paraId="0935FC8F" w14:textId="7ABA47AD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sem. </w:t>
            </w:r>
          </w:p>
        </w:tc>
        <w:tc>
          <w:tcPr>
            <w:tcW w:w="31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726AE8C" w14:textId="6830BE29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Nazwa zajęć </w:t>
            </w:r>
          </w:p>
        </w:tc>
        <w:tc>
          <w:tcPr>
            <w:tcW w:w="9960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031E55" w14:textId="77777777" w:rsidR="009752CB" w:rsidRPr="004F2792" w:rsidRDefault="009752CB" w:rsidP="009752CB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EFEKTY UCZENIA SIĘ</w:t>
            </w:r>
          </w:p>
        </w:tc>
      </w:tr>
      <w:tr w:rsidR="009752CB" w:rsidRPr="004F2792" w14:paraId="025962F5" w14:textId="77777777" w:rsidTr="009752CB">
        <w:trPr>
          <w:trHeight w:val="240"/>
          <w:tblHeader/>
        </w:trPr>
        <w:tc>
          <w:tcPr>
            <w:tcW w:w="483" w:type="dxa"/>
            <w:vMerge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FBE59A5" w14:textId="4362697A" w:rsidR="009752CB" w:rsidRPr="004F2792" w:rsidRDefault="009752CB" w:rsidP="009752CB">
            <w:pPr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481C81C" w14:textId="61CECD10" w:rsidR="009752CB" w:rsidRPr="004F2792" w:rsidRDefault="009752CB" w:rsidP="009752CB">
            <w:pPr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</w:p>
        </w:tc>
        <w:tc>
          <w:tcPr>
            <w:tcW w:w="313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1E6CAB6" w14:textId="00F30AA3" w:rsidR="009752CB" w:rsidRPr="004F2792" w:rsidRDefault="009752CB" w:rsidP="009752CB">
            <w:pPr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</w:p>
        </w:tc>
        <w:tc>
          <w:tcPr>
            <w:tcW w:w="413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FBA193" w14:textId="77777777" w:rsidR="009752CB" w:rsidRPr="004F2792" w:rsidRDefault="009752CB" w:rsidP="009752CB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WIEDZA</w:t>
            </w:r>
          </w:p>
        </w:tc>
        <w:tc>
          <w:tcPr>
            <w:tcW w:w="388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726F19" w14:textId="77777777" w:rsidR="009752CB" w:rsidRPr="004F2792" w:rsidRDefault="009752CB" w:rsidP="009752CB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UMIEJĘTNOŚCI</w:t>
            </w:r>
          </w:p>
        </w:tc>
        <w:tc>
          <w:tcPr>
            <w:tcW w:w="19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1D0518" w14:textId="77777777" w:rsidR="009752CB" w:rsidRPr="004F2792" w:rsidRDefault="009752CB" w:rsidP="009752CB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KOMPETENCJE SPOŁECZNE</w:t>
            </w:r>
          </w:p>
        </w:tc>
      </w:tr>
      <w:tr w:rsidR="009752CB" w:rsidRPr="004F2792" w14:paraId="74C141D8" w14:textId="77777777" w:rsidTr="009752CB">
        <w:trPr>
          <w:trHeight w:val="240"/>
          <w:tblHeader/>
        </w:trPr>
        <w:tc>
          <w:tcPr>
            <w:tcW w:w="483" w:type="dxa"/>
            <w:vMerge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A36006F" w14:textId="6187468B" w:rsidR="009752CB" w:rsidRPr="004F2792" w:rsidRDefault="009752CB" w:rsidP="009752CB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4BB7B57" w14:textId="3063A119" w:rsidR="009752CB" w:rsidRPr="004F2792" w:rsidRDefault="009752CB" w:rsidP="009752CB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</w:p>
        </w:tc>
        <w:tc>
          <w:tcPr>
            <w:tcW w:w="313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77A15A" w14:textId="24B592BF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75F759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K_W01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9F02A0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K_W02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34802D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K_W03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262634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K_W04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9442ED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K_W05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D8541E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K_W06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1FCA75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K_W07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A6AFE4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K_W08</w:t>
            </w:r>
          </w:p>
        </w:tc>
        <w:tc>
          <w:tcPr>
            <w:tcW w:w="4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B678F3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K_U01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4AC1D1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K_U02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FA49F7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K_U03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F456CF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K_U04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B30104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K_U05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F3ACAAD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K_U06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7E089D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K_U07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1D70F5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K_U08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836601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K_K01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ED2FFF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K_K02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571864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K_K03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4F6423" w14:textId="77777777" w:rsidR="009752CB" w:rsidRPr="004F2792" w:rsidRDefault="009752CB" w:rsidP="009752CB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K_K04</w:t>
            </w:r>
          </w:p>
        </w:tc>
      </w:tr>
      <w:tr w:rsidR="00FA61AD" w:rsidRPr="004F2792" w14:paraId="05BA82F5" w14:textId="77777777" w:rsidTr="00FA61AD">
        <w:trPr>
          <w:trHeight w:val="284"/>
        </w:trPr>
        <w:tc>
          <w:tcPr>
            <w:tcW w:w="483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07DEF9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0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1D8B1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0</w:t>
            </w:r>
          </w:p>
        </w:tc>
        <w:tc>
          <w:tcPr>
            <w:tcW w:w="3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2B6CD" w14:textId="77777777" w:rsidR="00FA61AD" w:rsidRPr="004F2792" w:rsidRDefault="00FA61AD" w:rsidP="00FA61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Szkolenie BHP</w:t>
            </w:r>
          </w:p>
        </w:tc>
        <w:tc>
          <w:tcPr>
            <w:tcW w:w="5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B884D" w14:textId="3E3E72E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8C3CC" w14:textId="6A74DD9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C2A13" w14:textId="5BC8FDA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6E0E4" w14:textId="3842492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E30F8" w14:textId="6360B77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95F07" w14:textId="6415453D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F8496" w14:textId="7E1F4E18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E1753" w14:textId="39F7BC3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1CB22" w14:textId="693C8C6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A941F" w14:textId="7F332D3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128A6" w14:textId="3097C8B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15BC6" w14:textId="78F71CD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A6AE2" w14:textId="6E8114E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34389" w14:textId="1AC8D7F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AAAD" w14:textId="7DACB66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3A6265" w14:textId="4B6F8E5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DBBB3" w14:textId="6B29ED25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67103" w14:textId="1C0F03A0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A2F4B" w14:textId="44F9A48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53AB8" w14:textId="3F8073A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FA61AD" w:rsidRPr="004F2792" w14:paraId="540D9B17" w14:textId="77777777" w:rsidTr="00FA61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EA9DF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07CB0C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54894" w14:textId="77777777" w:rsidR="00FA61AD" w:rsidRPr="004F2792" w:rsidRDefault="00FA61AD" w:rsidP="00FA61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Żywienie w wieku rozwojowym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E189A" w14:textId="1E7DA95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2BDAE" w14:textId="0278EE8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3A149" w14:textId="082CF55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F6EFF" w14:textId="57F10A9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201AD" w14:textId="5E7467E0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75046" w14:textId="551521A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F3BD0" w14:textId="4800E79D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D65EBF" w14:textId="6C52861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DAA78" w14:textId="704362D8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1726A" w14:textId="38C39110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F4EE3" w14:textId="5425458A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2271E" w14:textId="0233A7E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37CC5" w14:textId="7082ED0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6675D" w14:textId="7BF8C1B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80D70" w14:textId="5F3B674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A85370" w14:textId="6B5464B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5A9AF" w14:textId="2756B25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B68AE" w14:textId="19D97BD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BA756" w14:textId="72107B2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F7D0F" w14:textId="445FD62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</w:tr>
      <w:tr w:rsidR="00FA61AD" w:rsidRPr="004F2792" w14:paraId="42787FA5" w14:textId="77777777" w:rsidTr="00FA61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0397E6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E72488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11DF2" w14:textId="77777777" w:rsidR="00FA61AD" w:rsidRPr="004F2792" w:rsidRDefault="00FA61AD" w:rsidP="00FA61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Żywienie osób starszych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68AA8" w14:textId="400817A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21C49" w14:textId="2D109B8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  <w:r w:rsidR="00ED4E5A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3DA69" w14:textId="536D746F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EC954" w14:textId="712AA12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E9DE5" w14:textId="390061EA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C0FC5" w14:textId="7FAAC7F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5A72C" w14:textId="35DFE0C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B1C13" w14:textId="00D48D7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0DD9E" w14:textId="4D7D7A6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2D2A3" w14:textId="4426FDF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781B1" w14:textId="7AE2341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75246" w14:textId="109D56D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BFB48" w14:textId="18A9F57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3C74E" w14:textId="2C77A408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1FD7D" w14:textId="1B88F9A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C66B85" w14:textId="31E437AA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78F41" w14:textId="5712B8F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F8476" w14:textId="4182D4A0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96028" w14:textId="20F2F27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ACEB2" w14:textId="5669682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</w:tr>
      <w:tr w:rsidR="00FA61AD" w:rsidRPr="004F2792" w14:paraId="4D8BF365" w14:textId="77777777" w:rsidTr="00FA61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5B5E2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DF69E1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DC137" w14:textId="77777777" w:rsidR="00FA61AD" w:rsidRPr="004F2792" w:rsidRDefault="00FA61AD" w:rsidP="00FA61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Polityka wyżywienia ludności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A4B26" w14:textId="22A21A2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1C780" w14:textId="150B4EE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F330C" w14:textId="10F9A8A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61A04" w14:textId="351B99B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0F04F" w14:textId="2CE6E8A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FCCE9" w14:textId="66BFF70A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4C1B1" w14:textId="419EE09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B75BE0" w14:textId="483FEE0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C592C" w14:textId="28214A5F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5BAB0" w14:textId="44426EA5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7B345" w14:textId="4038586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56D41" w14:textId="34D53E50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D34F3" w14:textId="4F8317B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51C0D" w14:textId="4AEDEA3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20D63" w14:textId="066331C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B89A1B" w14:textId="36A5F97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CE37D" w14:textId="2AE4558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FF88A" w14:textId="22A7571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EC6F0" w14:textId="1647F2A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2A1F5" w14:textId="2E4FC97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FA61AD" w:rsidRPr="004F2792" w14:paraId="65EB74B4" w14:textId="77777777" w:rsidTr="00FA61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0536CC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4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13E011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7A93E" w14:textId="77777777" w:rsidR="00FA61AD" w:rsidRPr="004F2792" w:rsidRDefault="00FA61AD" w:rsidP="00FA61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Nowoczesne metody analizy żywności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48ACA" w14:textId="35C7497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D23FF" w14:textId="53393778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AEBD1" w14:textId="2B47580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58644" w14:textId="4B348AB5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CDAA3" w14:textId="362E4BF5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C6379" w14:textId="030A315F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10501" w14:textId="6A83948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19CE5B" w14:textId="0164B89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E4E79" w14:textId="4DE0C2D5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57ADB" w14:textId="74B1AD3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709FD" w14:textId="1423365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6EE01" w14:textId="41EBA97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54D97" w14:textId="773B804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E80A9" w14:textId="1762944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A8EF6" w14:textId="57961A4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7B5CB7" w14:textId="02B13DE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0C128" w14:textId="5ED9B088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EEBDA" w14:textId="69942A3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AFF9D" w14:textId="2628629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CCF5A" w14:textId="43AE1E4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FA61AD" w:rsidRPr="004F2792" w14:paraId="12907137" w14:textId="77777777" w:rsidTr="00FA61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E90266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5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0DB0D6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45DAE9" w14:textId="77777777" w:rsidR="00FA61AD" w:rsidRPr="004F2792" w:rsidRDefault="00FA61AD" w:rsidP="00FA61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 xml:space="preserve">Związki bioaktywne w żywności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BD5F7" w14:textId="0D150568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C3CD8" w14:textId="2DE6565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71BAF" w14:textId="6D7A4A0F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DF406" w14:textId="22DE816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74FF0" w14:textId="736140CF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28825" w14:textId="259BBBC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DEB1B" w14:textId="65F36F4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61216E" w14:textId="01EC8F95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C62C3" w14:textId="05AF418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59899" w14:textId="3D427D6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C038C" w14:textId="1BB5C85F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0BCCB" w14:textId="2597AB6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794A8" w14:textId="23297F45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ED3DD" w14:textId="5D2BC0FA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28F2B" w14:textId="2B3B547A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4B1BD9" w14:textId="7E9449B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8024B" w14:textId="6A92FA5D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C9C08" w14:textId="2679DA9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AE63A" w14:textId="13E64838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F1AB6" w14:textId="6CEB9BD5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FA61AD" w:rsidRPr="004F2792" w14:paraId="10214C40" w14:textId="77777777" w:rsidTr="00FA61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540E31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6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B14505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194C7" w14:textId="77777777" w:rsidR="00FA61AD" w:rsidRPr="004F2792" w:rsidRDefault="00FA61AD" w:rsidP="00FA61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 xml:space="preserve">Trendy w technologii żywności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56677" w14:textId="3CF9838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8CAB6" w14:textId="3AB707F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555AC" w14:textId="4DCF383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4921C" w14:textId="6D4DD3D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601DA" w14:textId="703A06CF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2058D" w14:textId="70257020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BC7A5" w14:textId="55504BF8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36BB1D" w14:textId="2317A6E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52DE2" w14:textId="5EB9942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E3C1A" w14:textId="647C15A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474CE" w14:textId="33C23A2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1E7FE" w14:textId="1EE74EC5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DB6FE" w14:textId="7C6018E0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1FF32" w14:textId="639F3D0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80199" w14:textId="4E1EE8F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E21BBA" w14:textId="0BA0EC5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EA3E9" w14:textId="25410898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2E680" w14:textId="78B33A9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1B9EE" w14:textId="194F47CA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6BBDA" w14:textId="3E4B922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</w:tr>
      <w:tr w:rsidR="00FA61AD" w:rsidRPr="004F2792" w14:paraId="26B34F6F" w14:textId="77777777" w:rsidTr="00FA61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76F39C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7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CA900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9C2C1C" w14:textId="77777777" w:rsidR="00FA61AD" w:rsidRPr="004F2792" w:rsidRDefault="00FA61AD" w:rsidP="00FA61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Żywność wygodna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4F01B" w14:textId="6D1267B0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C3604" w14:textId="61468B08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12693" w14:textId="33973BD0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19730" w14:textId="2DC8C040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F8B6" w14:textId="2CC12F08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F23A8" w14:textId="58E87A0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786B9" w14:textId="58BFA90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844DF" w14:textId="2139972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6D46F" w14:textId="5DDBA69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093B8" w14:textId="0F5B7F1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FDB2D" w14:textId="18AA8A5D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82550" w14:textId="275083E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C5158" w14:textId="7B040E6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96A4C" w14:textId="1942E45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FAA78" w14:textId="3571405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B94A8" w14:textId="1CCA44F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2F3C8" w14:textId="69BE621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F1826" w14:textId="7FBAA380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E3122" w14:textId="6B3A76D5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FE28F" w14:textId="04E5FE4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FA61AD" w:rsidRPr="004F2792" w14:paraId="637EE2D0" w14:textId="77777777" w:rsidTr="00FA61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FB13BD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8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311F44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932DF" w14:textId="77777777" w:rsidR="00FA61AD" w:rsidRPr="004F2792" w:rsidRDefault="00FA61AD" w:rsidP="00FA61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 xml:space="preserve">Certyfikacja bezpieczeństwa żywności 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14D36" w14:textId="2D5206C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BCCEF" w14:textId="047AECD5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1CF22" w14:textId="7101077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40AD1" w14:textId="38F1CD3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FC7FF" w14:textId="5B2EC60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853D5" w14:textId="65F2127D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4F62E" w14:textId="566687A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F540D1" w14:textId="5ADA2E8A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46061" w14:textId="2F26832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22387" w14:textId="7E0BA7F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9FE63" w14:textId="30EF02A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0D7AE" w14:textId="595E204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F257F" w14:textId="719E484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E5991" w14:textId="24F8010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F071C" w14:textId="36B739F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A0AB8A" w14:textId="7F97CB7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1BC68" w14:textId="6423952F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58B25" w14:textId="79A5007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7C81C" w14:textId="5951398A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4B776" w14:textId="1C194EB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FA61AD" w:rsidRPr="004F2792" w14:paraId="0895C03F" w14:textId="77777777" w:rsidTr="00FA61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D02134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9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9680FC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F2D1E" w14:textId="77777777" w:rsidR="00FA61AD" w:rsidRPr="004F2792" w:rsidRDefault="00FA61AD" w:rsidP="00FA61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 xml:space="preserve">Statystyka i informatyka stosowana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2D58D" w14:textId="79A0497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77384" w14:textId="4EFEA78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75B02" w14:textId="65AD9B0F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B1D36" w14:textId="538ECA7A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C9761" w14:textId="5053CE9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83A42" w14:textId="48DF221D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FBD89" w14:textId="51D250D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D6F628" w14:textId="7EDFBB2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E17A6" w14:textId="07CE71F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E2136" w14:textId="31E9CF7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CC94A" w14:textId="1FB2900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31052" w14:textId="255F2FD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5FDF8" w14:textId="46C4C18F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CE751" w14:textId="6154D1B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2C833" w14:textId="60226B4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6701BA" w14:textId="376ED5AD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A150F" w14:textId="7C7D2CE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6CE26" w14:textId="05D8089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F3848" w14:textId="219F6EA0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F1001" w14:textId="15C479E7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FA61AD" w:rsidRPr="004F2792" w14:paraId="4616B789" w14:textId="77777777" w:rsidTr="00FA61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FCE81B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614EFE" w14:textId="77777777" w:rsidR="00FA61AD" w:rsidRPr="004F2792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20316D" w14:textId="77777777" w:rsidR="00FA61AD" w:rsidRPr="004F2792" w:rsidRDefault="00FA61AD" w:rsidP="00FA61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Projektowanie produktu żywnościowego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15038E" w14:textId="712331B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363A13" w14:textId="721B4FE3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5EBC6C" w14:textId="2391DB2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F6D0D" w14:textId="4D51AB3D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B76244" w14:textId="4E04D92D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419CAD" w14:textId="17B9F11F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2467C0" w14:textId="399F7EC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ACEE7E" w14:textId="48A0817D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62506" w14:textId="6BDB5CCE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73B6F" w14:textId="410F098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FEC84" w14:textId="3E7F6B4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A1399A" w14:textId="48DAAE61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BA4E2" w14:textId="7A4E036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614711" w14:textId="232C6AD6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056A2" w14:textId="21FF2FBF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383746" w14:textId="43C79CD2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AD8201" w14:textId="05A7E769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611771" w14:textId="6A91EB9B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CCEA91" w14:textId="12805914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FB671" w14:textId="737ED8CC" w:rsidR="00FA61AD" w:rsidRPr="00FA61AD" w:rsidRDefault="00FA61AD" w:rsidP="00FA61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FA61AD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504BEF" w:rsidRPr="004F2792" w14:paraId="50CA5318" w14:textId="77777777" w:rsidTr="00504BEF">
        <w:trPr>
          <w:trHeight w:val="284"/>
        </w:trPr>
        <w:tc>
          <w:tcPr>
            <w:tcW w:w="483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7F8534" w14:textId="28C3653C" w:rsidR="00504BEF" w:rsidRPr="00504BEF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504BEF">
              <w:rPr>
                <w:rFonts w:ascii="Calibri" w:hAnsi="Calibri" w:cs="Calibri"/>
                <w:color w:val="000000"/>
                <w:sz w:val="12"/>
                <w:szCs w:val="12"/>
              </w:rPr>
              <w:t>11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5F342" w14:textId="77777777" w:rsidR="00504BEF" w:rsidRPr="004F2792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3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F1FCDF" w14:textId="77777777" w:rsidR="00504BEF" w:rsidRPr="004F2792" w:rsidRDefault="00504BEF" w:rsidP="00504BEF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Poradnictwo żywieniowe</w:t>
            </w:r>
          </w:p>
        </w:tc>
        <w:tc>
          <w:tcPr>
            <w:tcW w:w="5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EE54F" w14:textId="1B28F1F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FC990" w14:textId="14ABBDB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6631" w14:textId="59DDD1C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12736" w14:textId="25EEA8EB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A3269" w14:textId="6DF9FB2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CC049" w14:textId="41070C9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977B4" w14:textId="6E7A7FA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81FD4C" w14:textId="76A2F5B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F1C55" w14:textId="3CB0F64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ECCE9" w14:textId="4B200A1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7CCEE" w14:textId="7A5DC5F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D8879" w14:textId="14ACB6D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964C6" w14:textId="134296D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BB91A" w14:textId="588CFD1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8E4A0" w14:textId="3F38E90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57A138" w14:textId="5AF1D40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0CC0B" w14:textId="1EC06B7B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08EA7" w14:textId="1EC904D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D492D" w14:textId="22640085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D1924" w14:textId="2366EF4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</w:tr>
      <w:tr w:rsidR="00504BEF" w:rsidRPr="004F2792" w14:paraId="40B5525A" w14:textId="77777777" w:rsidTr="00504BEF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E29176" w14:textId="48CF6260" w:rsidR="00504BEF" w:rsidRPr="00504BEF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504BEF">
              <w:rPr>
                <w:rFonts w:ascii="Calibri" w:hAnsi="Calibri" w:cs="Calibri"/>
                <w:color w:val="000000"/>
                <w:sz w:val="12"/>
                <w:szCs w:val="12"/>
              </w:rPr>
              <w:t>12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F36297" w14:textId="77777777" w:rsidR="00504BEF" w:rsidRPr="004F2792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1A051D" w14:textId="77777777" w:rsidR="00504BEF" w:rsidRPr="004F2792" w:rsidRDefault="00504BEF" w:rsidP="00504BEF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Praktyczne aspekty żywienia w chorobach dietozależnych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2DD3D" w14:textId="25CEEE0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E2D60" w14:textId="627B4BE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F88E8" w14:textId="46332F7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3D544" w14:textId="5EF18DAE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97942" w14:textId="56D067F9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D8D81" w14:textId="5194A41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A4E00" w14:textId="151614C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F426C" w14:textId="798C640F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3FCB5" w14:textId="64D5F6E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26C91" w14:textId="11A5AD2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BD517" w14:textId="5CB141A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A81BD" w14:textId="5B6B786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FF3D8" w14:textId="37B7754D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A8A8D" w14:textId="0C2E9C5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1F7F9" w14:textId="4148423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F2E081" w14:textId="7A42CF5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6E8F" w14:textId="232AAB9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D388C" w14:textId="43C7ACED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F091C" w14:textId="216F058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D3E20" w14:textId="6C94E36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504BEF" w:rsidRPr="004F2792" w14:paraId="68E20E6B" w14:textId="77777777" w:rsidTr="00504BEF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2522F0" w14:textId="6578E140" w:rsidR="00504BEF" w:rsidRPr="00504BEF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504BEF">
              <w:rPr>
                <w:rFonts w:ascii="Calibri" w:hAnsi="Calibri" w:cs="Calibri"/>
                <w:color w:val="000000"/>
                <w:sz w:val="12"/>
                <w:szCs w:val="12"/>
              </w:rPr>
              <w:t>13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B9F54E" w14:textId="77777777" w:rsidR="00504BEF" w:rsidRPr="004F2792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0479F2" w14:textId="77777777" w:rsidR="00504BEF" w:rsidRPr="004F2792" w:rsidRDefault="00504BEF" w:rsidP="00504BEF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Trendy w konsumpcji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6ECC4" w14:textId="38981AAE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5E95A" w14:textId="5D61858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60CD8" w14:textId="6B073F9B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78A90" w14:textId="3B38A66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BBD2E" w14:textId="2F784C8D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58C1E" w14:textId="4BF3EA1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D1EDB" w14:textId="16560C1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85AE19" w14:textId="63878BB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4B658" w14:textId="7DF94996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42FD3" w14:textId="270DD2AB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B9409" w14:textId="39956B15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AE3B5" w14:textId="2C1E078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E4058" w14:textId="3A24D665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71C2D" w14:textId="2038D296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0CAA1" w14:textId="20E8ED4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4A6BFC" w14:textId="6AC0E48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D9929" w14:textId="3BA60A9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820D" w14:textId="7896611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F037D" w14:textId="4A816D5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5B94A" w14:textId="10E9032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504BEF" w:rsidRPr="004F2792" w14:paraId="116CA38A" w14:textId="77777777" w:rsidTr="00504BEF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500419" w14:textId="13B78F5A" w:rsidR="00504BEF" w:rsidRPr="00504BEF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504BEF">
              <w:rPr>
                <w:rFonts w:ascii="Calibri" w:hAnsi="Calibri" w:cs="Calibri"/>
                <w:color w:val="000000"/>
                <w:sz w:val="12"/>
                <w:szCs w:val="12"/>
              </w:rPr>
              <w:t>14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A1C21" w14:textId="77777777" w:rsidR="00504BEF" w:rsidRPr="004F2792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D61127" w14:textId="77777777" w:rsidR="00504BEF" w:rsidRPr="004F2792" w:rsidRDefault="00504BEF" w:rsidP="00504BEF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Suplementy diety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CE60E" w14:textId="23062D2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2553E" w14:textId="2DEA718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D012B" w14:textId="2AA8828B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299B4" w14:textId="5835F6A6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F4205" w14:textId="36789CEE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4730F" w14:textId="629C323D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EFDF7" w14:textId="43FA5AC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21956B" w14:textId="13ECE41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DF58C" w14:textId="569C538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1E73C" w14:textId="237A4D3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0A76F" w14:textId="473D01A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447D5" w14:textId="3B05396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48F8C" w14:textId="434FEA79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3A72E" w14:textId="7EC7A5E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167D4" w14:textId="35D70B4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88FADF" w14:textId="2C494F0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D0219" w14:textId="2B26DA5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3EB1" w14:textId="020F239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FDC52" w14:textId="7632ADE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435B2" w14:textId="743025A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504BEF" w:rsidRPr="004F2792" w14:paraId="209CB656" w14:textId="77777777" w:rsidTr="00504BEF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CAAF9D" w14:textId="0A827CF7" w:rsidR="00504BEF" w:rsidRPr="00504BEF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504BEF">
              <w:rPr>
                <w:rFonts w:ascii="Calibri" w:hAnsi="Calibri" w:cs="Calibri"/>
                <w:color w:val="000000"/>
                <w:sz w:val="12"/>
                <w:szCs w:val="12"/>
              </w:rPr>
              <w:t>15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BFE2A3" w14:textId="77777777" w:rsidR="00504BEF" w:rsidRPr="004F2792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6687CA" w14:textId="77777777" w:rsidR="00504BEF" w:rsidRPr="004F2792" w:rsidRDefault="00504BEF" w:rsidP="00504BEF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Systemy jakości w produkcji żywności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444E5" w14:textId="668E5A3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3F069" w14:textId="4A64657F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AE9A6" w14:textId="13BF506D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268BB" w14:textId="34C46DB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8CFA2" w14:textId="4B01CCF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263DF" w14:textId="3DA5F06D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E630A" w14:textId="417BF0C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7A4862" w14:textId="2D709A6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79198" w14:textId="30A05BB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964B1" w14:textId="79A53F2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88011" w14:textId="166E9F2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5D4A1" w14:textId="7AB332D6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B1721" w14:textId="19D83A1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32361" w14:textId="785099A6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12AA2" w14:textId="3537BB3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BD865B" w14:textId="0C1DD24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8346A" w14:textId="02B24AFF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F9ACE" w14:textId="00D03BDE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29194" w14:textId="31990CB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78BD9" w14:textId="4372ECC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504BEF" w:rsidRPr="004F2792" w14:paraId="74521159" w14:textId="77777777" w:rsidTr="00504BEF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0BC50E" w14:textId="7941C36B" w:rsidR="00504BEF" w:rsidRPr="00504BEF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504BEF">
              <w:rPr>
                <w:rFonts w:ascii="Calibri" w:hAnsi="Calibri" w:cs="Calibri"/>
                <w:color w:val="000000"/>
                <w:sz w:val="12"/>
                <w:szCs w:val="12"/>
              </w:rPr>
              <w:t>16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36C52" w14:textId="77777777" w:rsidR="00504BEF" w:rsidRPr="004F2792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F7583" w14:textId="77777777" w:rsidR="00504BEF" w:rsidRPr="004F2792" w:rsidRDefault="00504BEF" w:rsidP="00504BEF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 xml:space="preserve">Zaawansowane analizy fizykochemiczne żywności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BCF65" w14:textId="40EDD599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0475C" w14:textId="3F9E4BB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E5D08" w14:textId="1B60FF0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3AFC1" w14:textId="6878B35B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A73A1" w14:textId="17A8209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2AC46" w14:textId="5A16629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7C987" w14:textId="22492F5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5B208E" w14:textId="2184D54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C9944" w14:textId="18945F79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08996" w14:textId="4267D6C9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2F0F" w14:textId="53410F05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93E0D" w14:textId="0E47346D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E25E7" w14:textId="58578DE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0FD10" w14:textId="3B33654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9291A" w14:textId="350D46B5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0A9F90" w14:textId="16291ED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83E57" w14:textId="58DC397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C6013" w14:textId="76B9AE1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EBC41" w14:textId="6409ECE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8CD1F" w14:textId="52BD506F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504BEF" w:rsidRPr="004F2792" w14:paraId="45FFD0A6" w14:textId="77777777" w:rsidTr="00504BEF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70838A" w14:textId="043FF6FF" w:rsidR="00504BEF" w:rsidRPr="00504BEF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504BEF">
              <w:rPr>
                <w:rFonts w:ascii="Calibri" w:hAnsi="Calibri" w:cs="Calibri"/>
                <w:color w:val="000000"/>
                <w:sz w:val="12"/>
                <w:szCs w:val="12"/>
              </w:rPr>
              <w:t>17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72F083" w14:textId="77777777" w:rsidR="00504BEF" w:rsidRPr="004F2792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81D850" w14:textId="77777777" w:rsidR="00504BEF" w:rsidRPr="004F2792" w:rsidRDefault="00504BEF" w:rsidP="00504BEF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 xml:space="preserve">Etyka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43F51" w14:textId="42CA979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DE07D" w14:textId="40069CB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A01FD" w14:textId="19F4BD7E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B13F1" w14:textId="3CA0896B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8AD89" w14:textId="13714DA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64852" w14:textId="740820D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14CAD" w14:textId="48594C9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F76F5A" w14:textId="185CCBC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795C0" w14:textId="62C437D6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8E096" w14:textId="1C0879DE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C9B4D" w14:textId="57C77F59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EDDBE" w14:textId="4F07EF0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DBD21" w14:textId="3F0FB02E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D8589" w14:textId="466A386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8BDDA" w14:textId="347E3406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6808F3" w14:textId="2701BCC5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C00F5" w14:textId="6BE0F33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D9710" w14:textId="112C6E8D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91569" w14:textId="5A52008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71364" w14:textId="720654C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9E36B1" w:rsidRPr="004F2792" w14:paraId="279C18D6" w14:textId="77777777" w:rsidTr="00504BEF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F5EA71" w14:textId="24F3421F" w:rsidR="009E36B1" w:rsidRPr="00504BEF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504BEF">
              <w:rPr>
                <w:rFonts w:ascii="Calibri" w:hAnsi="Calibri" w:cs="Calibri"/>
                <w:color w:val="000000"/>
                <w:sz w:val="12"/>
                <w:szCs w:val="12"/>
              </w:rPr>
              <w:t>18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2FB469" w14:textId="62DD878D" w:rsidR="009E36B1" w:rsidRPr="004F2792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29054E" w14:textId="68206F5A" w:rsidR="009E36B1" w:rsidRPr="009E36B1" w:rsidRDefault="009E36B1" w:rsidP="009E36B1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9E36B1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Zarządzanie własnością intelektualną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BD2DB2" w14:textId="77EF6793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8ECD85" w14:textId="36657A66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6F4893" w14:textId="6E15689A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400066" w14:textId="465ADC13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5C3074" w14:textId="26B98FC2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BBC575" w14:textId="37CCCA90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92E1E3" w14:textId="4683BBEC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F086C6" w14:textId="46CD1CC2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6F3472" w14:textId="45D51804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3BBD14" w14:textId="1B072D9E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D15C91" w14:textId="7D6DC9E8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D8F847" w14:textId="77E7BC5E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B967DB" w14:textId="1032625B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D1E88B" w14:textId="77F3E870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D2E7DF" w14:textId="63291768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164BE0" w14:textId="3A73E166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699F80" w14:textId="0A9AE01F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18C426" w14:textId="7294C579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29A6B1" w14:textId="0F7F3A1B" w:rsidR="009E36B1" w:rsidRPr="00504BEF" w:rsidRDefault="00B22035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>
              <w:rPr>
                <w:rFonts w:cstheme="minorHAnsi"/>
                <w:color w:val="000000"/>
                <w:sz w:val="12"/>
                <w:szCs w:val="12"/>
              </w:rPr>
              <w:t>1</w:t>
            </w:r>
            <w:r w:rsidR="009E36B1"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ECB9AE" w14:textId="59C273AE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1</w:t>
            </w:r>
          </w:p>
        </w:tc>
      </w:tr>
      <w:tr w:rsidR="009E36B1" w:rsidRPr="004F2792" w14:paraId="77ECDF03" w14:textId="77777777" w:rsidTr="00504BEF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D8AE21" w14:textId="233C5C8E" w:rsidR="009E36B1" w:rsidRPr="00504BEF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504BEF">
              <w:rPr>
                <w:rFonts w:ascii="Calibri" w:hAnsi="Calibri" w:cs="Calibri"/>
                <w:color w:val="000000"/>
                <w:sz w:val="12"/>
                <w:szCs w:val="12"/>
              </w:rPr>
              <w:t>19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9CE73B" w14:textId="67A60516" w:rsidR="009E36B1" w:rsidRPr="004F2792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5F8198" w14:textId="3F5CB6CC" w:rsidR="009E36B1" w:rsidRPr="009E36B1" w:rsidRDefault="009E36B1" w:rsidP="009E36B1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9E36B1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 xml:space="preserve">Badania sensoryczne żywności  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FBA924" w14:textId="13DCC1C4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94ACE9" w14:textId="170230BB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BA3086" w14:textId="4A143612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E46245" w14:textId="046B3CF7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9A9F86" w14:textId="210E7CD7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E6A2D4" w14:textId="43D804EB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01A655" w14:textId="514189C8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570CE1" w14:textId="5A4F9266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95F346" w14:textId="39B03D9A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A28E9C" w14:textId="39382206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45C9C5" w14:textId="397E1B4B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5A4EE8" w14:textId="35E9E14A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91C092" w14:textId="6874B3F0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9573E9" w14:textId="6027F925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8C8771" w14:textId="788DDD0D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34ACB4" w14:textId="7566290A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D24723" w14:textId="6B41656F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FFEA13" w14:textId="46DD3674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C3A501" w14:textId="2F7EE5F8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9E09DC" w14:textId="32492F2A" w:rsidR="009E36B1" w:rsidRPr="00504BEF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504BEF" w:rsidRPr="004F2792" w14:paraId="6CAFA46F" w14:textId="77777777" w:rsidTr="00504BEF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44AAC" w14:textId="63523BF2" w:rsidR="00504BEF" w:rsidRPr="00504BEF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504BEF">
              <w:rPr>
                <w:rFonts w:ascii="Calibri" w:hAnsi="Calibri" w:cs="Calibri"/>
                <w:color w:val="000000"/>
                <w:sz w:val="12"/>
                <w:szCs w:val="12"/>
              </w:rPr>
              <w:t>20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E15E36" w14:textId="77777777" w:rsidR="00504BEF" w:rsidRPr="004F2792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E7FA29" w14:textId="77777777" w:rsidR="00504BEF" w:rsidRPr="009E36B1" w:rsidRDefault="00504BEF" w:rsidP="00504BEF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9E36B1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Elektyw w języku obcym*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4DEBF" w14:textId="5B86B5F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215CA" w14:textId="2163E769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A960A" w14:textId="7EE897B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AC531" w14:textId="56E4986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BAE2F" w14:textId="64A5824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6228F" w14:textId="2A752AF9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8877D" w14:textId="18F82385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62A173" w14:textId="385F6C5E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886DB" w14:textId="3A0F94C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A3D60" w14:textId="3A6F84D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16018" w14:textId="43CCC0F6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058DA" w14:textId="01838CEF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D7EC2" w14:textId="6ECAA01D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4B0F7" w14:textId="7655282F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5E16E" w14:textId="06668A95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55E970" w14:textId="5CAA75B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95B89" w14:textId="37B13E69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95530" w14:textId="0B2672C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5D1AD" w14:textId="6680F2E5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9BF60" w14:textId="38DC35A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504BEF" w:rsidRPr="004F2792" w14:paraId="39C1D11D" w14:textId="77777777" w:rsidTr="00504BEF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41902" w14:textId="7C4C1B55" w:rsidR="00504BEF" w:rsidRPr="00504BEF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504BEF">
              <w:rPr>
                <w:rFonts w:ascii="Calibri" w:hAnsi="Calibri" w:cs="Calibri"/>
                <w:color w:val="000000"/>
                <w:sz w:val="12"/>
                <w:szCs w:val="12"/>
              </w:rPr>
              <w:t>21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801DBF" w14:textId="77777777" w:rsidR="00504BEF" w:rsidRPr="004F2792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01EED2" w14:textId="77777777" w:rsidR="00504BEF" w:rsidRPr="004F2792" w:rsidRDefault="00504BEF" w:rsidP="00504BEF">
            <w:pPr>
              <w:widowControl/>
              <w:rPr>
                <w:rFonts w:ascii="Calibri" w:eastAsia="Times New Roman" w:hAnsi="Calibri" w:cs="Times New Roman"/>
                <w:i/>
                <w:i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i/>
                <w:iCs/>
                <w:sz w:val="12"/>
                <w:szCs w:val="12"/>
                <w:lang w:val="pl-PL" w:eastAsia="pl-PL"/>
              </w:rPr>
              <w:t>Przedmioty do wyboru**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3BE3E" w14:textId="75A04D9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5FCBB" w14:textId="40B6C32E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D7238" w14:textId="1B93216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3917A" w14:textId="09F01C5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0EBEF" w14:textId="4FD4340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7F7E9" w14:textId="2962DD2E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4F15" w14:textId="3CF18D6A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5C9D44" w14:textId="1980F106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9FBDE" w14:textId="7EB121C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03608" w14:textId="1D285735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5CE8F" w14:textId="1774BFC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2353E" w14:textId="6D6B0A2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15793" w14:textId="0D31D4F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98A40" w14:textId="149181B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9B003" w14:textId="40B45F56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F2391B" w14:textId="1FBD45D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5AEBA" w14:textId="506E2F6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D0151" w14:textId="1C0BFCD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861E9" w14:textId="69C21ABF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0E730" w14:textId="5FABEB1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504BEF" w:rsidRPr="004F2792" w14:paraId="06358A26" w14:textId="77777777" w:rsidTr="00504BEF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80139C" w14:textId="33C00103" w:rsidR="00504BEF" w:rsidRPr="00504BEF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504BEF">
              <w:rPr>
                <w:rFonts w:ascii="Calibri" w:hAnsi="Calibri" w:cs="Calibri"/>
                <w:color w:val="000000"/>
                <w:sz w:val="12"/>
                <w:szCs w:val="12"/>
              </w:rPr>
              <w:t>22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7D2BDA" w14:textId="77777777" w:rsidR="00504BEF" w:rsidRPr="004F2792" w:rsidRDefault="00504BEF" w:rsidP="00504BEF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81E6A" w14:textId="547B449E" w:rsidR="00504BEF" w:rsidRPr="004F2792" w:rsidRDefault="00504BEF" w:rsidP="00504BEF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Seminarium dyplomowe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83A8A5" w14:textId="5897F73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E97737" w14:textId="20300E5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8F5870" w14:textId="6A7994B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40AA69" w14:textId="2EE5471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D6635F" w14:textId="451D2775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AF1CA4" w14:textId="5C1EA677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EA6D0F" w14:textId="53209DF3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66BC1B" w14:textId="495F34E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4B21C4" w14:textId="14924DA2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5B1A65" w14:textId="110B32D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106565" w14:textId="70C6D69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0E78DB" w14:textId="162F9878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F4700" w14:textId="79C28F56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936B85" w14:textId="3A197EC0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90A0B8" w14:textId="1750D5C4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725D54" w14:textId="1F9CE2D5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7338FB" w14:textId="5F905C31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DCA60" w14:textId="3236208B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29B2DF" w14:textId="35FEA54C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BFE15D" w14:textId="0B2B09EB" w:rsidR="00504BEF" w:rsidRPr="00504BEF" w:rsidRDefault="00504BEF" w:rsidP="00504BEF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504BEF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9E36B1" w:rsidRPr="004F2792" w14:paraId="1322118C" w14:textId="77777777" w:rsidTr="009E36B1">
        <w:trPr>
          <w:trHeight w:val="284"/>
        </w:trPr>
        <w:tc>
          <w:tcPr>
            <w:tcW w:w="48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C4DCFA" w14:textId="5B1B7A0B" w:rsidR="009E36B1" w:rsidRPr="009E36B1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9E36B1">
              <w:rPr>
                <w:rFonts w:ascii="Calibri" w:hAnsi="Calibri" w:cs="Calibri"/>
                <w:color w:val="000000"/>
                <w:sz w:val="12"/>
                <w:szCs w:val="12"/>
              </w:rPr>
              <w:t>23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E45CD" w14:textId="77777777" w:rsidR="009E36B1" w:rsidRPr="004F2792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313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A8A149" w14:textId="77777777" w:rsidR="009E36B1" w:rsidRPr="004F2792" w:rsidRDefault="009E36B1" w:rsidP="009E36B1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Trendy w żywieniu człowieka</w:t>
            </w:r>
          </w:p>
        </w:tc>
        <w:tc>
          <w:tcPr>
            <w:tcW w:w="517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40693A" w14:textId="1EEA27EA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11ABB8" w14:textId="51D8E6D6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5568F" w14:textId="263186A1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0685F1" w14:textId="7707E324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D356F" w14:textId="4C98B56D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7B6B9" w14:textId="361EEB86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F9910E" w14:textId="7FEE9BF6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3E8242" w14:textId="1FB872B0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7CBFB" w14:textId="3181E272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  <w:r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94A40" w14:textId="719E2107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A272EF" w14:textId="5ED90727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201410" w14:textId="422F1ADC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AE9076" w14:textId="68DD5A36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8F95F" w14:textId="77A60FAD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3B10B" w14:textId="7BC9F966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9BAC50" w14:textId="3BCAE53D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2E778C" w14:textId="4F3977DE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ACDA59" w14:textId="3F590A8C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4173C7" w14:textId="67F8A7F1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3856B" w14:textId="14682AB4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9E36B1" w:rsidRPr="004F2792" w14:paraId="537A9E85" w14:textId="77777777" w:rsidTr="009E36B1">
        <w:trPr>
          <w:trHeight w:val="284"/>
        </w:trPr>
        <w:tc>
          <w:tcPr>
            <w:tcW w:w="483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07D9C4" w14:textId="6FA79CA0" w:rsidR="009E36B1" w:rsidRPr="009E36B1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9E36B1">
              <w:rPr>
                <w:rFonts w:ascii="Calibri" w:hAnsi="Calibri" w:cs="Calibri"/>
                <w:color w:val="000000"/>
                <w:sz w:val="12"/>
                <w:szCs w:val="12"/>
              </w:rPr>
              <w:t>24</w:t>
            </w:r>
          </w:p>
        </w:tc>
        <w:tc>
          <w:tcPr>
            <w:tcW w:w="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39E6A1" w14:textId="77777777" w:rsidR="009E36B1" w:rsidRPr="004F2792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3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5191B2" w14:textId="77777777" w:rsidR="009E36B1" w:rsidRPr="004F2792" w:rsidRDefault="009E36B1" w:rsidP="009E36B1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Żywienie w sporcie i warunkach ekstremalnych</w:t>
            </w:r>
          </w:p>
        </w:tc>
        <w:tc>
          <w:tcPr>
            <w:tcW w:w="517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F2006" w14:textId="1F5207AB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178C4F2A" w14:textId="08AC5CFB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7CC5AE95" w14:textId="28342991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46C79066" w14:textId="417D1EA9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70FB8613" w14:textId="50D0A1C7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7C536BC1" w14:textId="67A65BF4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2759B7D6" w14:textId="6DD404BA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EE55CC" w14:textId="463E3F0F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5E50C5" w14:textId="4A2AEEDD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364D715B" w14:textId="4E80C1F7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54027717" w14:textId="170C5D66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7D9F8EAF" w14:textId="39FA6E18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6D31CDE7" w14:textId="5A4B99BA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2AB4FA59" w14:textId="60D62201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7BF503AB" w14:textId="5CD12E7D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9AA113" w14:textId="48E050E7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20363" w14:textId="097D77F2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47E8AA42" w14:textId="1F9C249A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43D87B48" w14:textId="3FDA55F8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62FE5E75" w14:textId="26323F8D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9E36B1" w:rsidRPr="004F2792" w14:paraId="627941B8" w14:textId="77777777" w:rsidTr="009E36B1">
        <w:trPr>
          <w:trHeight w:val="284"/>
        </w:trPr>
        <w:tc>
          <w:tcPr>
            <w:tcW w:w="483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20435D" w14:textId="3ED773F4" w:rsidR="009E36B1" w:rsidRPr="009E36B1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9E36B1">
              <w:rPr>
                <w:rFonts w:ascii="Calibri" w:hAnsi="Calibri" w:cs="Calibri"/>
                <w:color w:val="000000"/>
                <w:sz w:val="12"/>
                <w:szCs w:val="12"/>
              </w:rPr>
              <w:t>25</w:t>
            </w:r>
          </w:p>
        </w:tc>
        <w:tc>
          <w:tcPr>
            <w:tcW w:w="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C5019B" w14:textId="77777777" w:rsidR="009E36B1" w:rsidRPr="004F2792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3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B6158" w14:textId="77777777" w:rsidR="009E36B1" w:rsidRPr="004F2792" w:rsidRDefault="009E36B1" w:rsidP="009E36B1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Metody doskonalenia jakości żywności</w:t>
            </w:r>
          </w:p>
        </w:tc>
        <w:tc>
          <w:tcPr>
            <w:tcW w:w="517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320BC4" w14:textId="15CB7E14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5BFA2AC8" w14:textId="1F70DE8F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27481D90" w14:textId="30180DCD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14A2EE2A" w14:textId="7626BF8C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  <w:r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4997745C" w14:textId="478F5718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5257C29D" w14:textId="261DA8AA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0BD1EF09" w14:textId="5034AAF7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CBD243" w14:textId="12F80094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4E0B57" w14:textId="20F1186C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6215C884" w14:textId="042FF308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78BA6DD4" w14:textId="7CD194D7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23146437" w14:textId="54A4D71B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605551BE" w14:textId="033254B2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442DD5F7" w14:textId="288F5A97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2D764CCF" w14:textId="0A5271F3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6D6024" w14:textId="0E7F73E4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0E0EBC" w14:textId="37A6AC06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77580AF9" w14:textId="0D795114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07A9FA02" w14:textId="5679632A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1EE8C278" w14:textId="27E05FA8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9E36B1" w:rsidRPr="004F2792" w14:paraId="4972AAE5" w14:textId="77777777" w:rsidTr="009E36B1">
        <w:trPr>
          <w:trHeight w:val="284"/>
        </w:trPr>
        <w:tc>
          <w:tcPr>
            <w:tcW w:w="483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C25F9B" w14:textId="05973098" w:rsidR="009E36B1" w:rsidRPr="009E36B1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9E36B1">
              <w:rPr>
                <w:rFonts w:ascii="Calibri" w:hAnsi="Calibri" w:cs="Calibri"/>
                <w:color w:val="000000"/>
                <w:sz w:val="12"/>
                <w:szCs w:val="12"/>
              </w:rPr>
              <w:lastRenderedPageBreak/>
              <w:t>26</w:t>
            </w:r>
          </w:p>
        </w:tc>
        <w:tc>
          <w:tcPr>
            <w:tcW w:w="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DAAD08" w14:textId="77777777" w:rsidR="009E36B1" w:rsidRPr="004F2792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3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CB8C9" w14:textId="188E7CCF" w:rsidR="009E36B1" w:rsidRPr="004F2792" w:rsidRDefault="009E36B1" w:rsidP="009E36B1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Seminarium dyplomowe</w:t>
            </w:r>
          </w:p>
        </w:tc>
        <w:tc>
          <w:tcPr>
            <w:tcW w:w="517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B9EFA7" w14:textId="49416BDE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2B2BC498" w14:textId="78F572FA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4921B669" w14:textId="328F1BBA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2D5FC704" w14:textId="7F339DA5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4E62BB5F" w14:textId="2F3F6F46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3CBAF9F6" w14:textId="28C124CA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6C143306" w14:textId="53D7E046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F65328" w14:textId="40B64895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1079D" w14:textId="46A68287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4CEDE2F5" w14:textId="45EC2E3C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5D28B16F" w14:textId="48E85AEB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7D2BE6C2" w14:textId="0C848535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18408ED9" w14:textId="67A553F3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7FB4E3BC" w14:textId="28D6678E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59919962" w14:textId="36EE2FC2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B628A2" w14:textId="3CBB5BFA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419523" w14:textId="5BCD1A19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630321BA" w14:textId="4F41B78A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0A31B763" w14:textId="3B037AC3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30550A23" w14:textId="267AA6C7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</w:tr>
      <w:tr w:rsidR="009E36B1" w:rsidRPr="004F2792" w14:paraId="3ABE69F9" w14:textId="77777777" w:rsidTr="0057399E">
        <w:trPr>
          <w:trHeight w:val="284"/>
        </w:trPr>
        <w:tc>
          <w:tcPr>
            <w:tcW w:w="483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12E649" w14:textId="0B6B75F0" w:rsidR="009E36B1" w:rsidRPr="009E36B1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9E36B1">
              <w:rPr>
                <w:rFonts w:ascii="Calibri" w:hAnsi="Calibri" w:cs="Calibri"/>
                <w:color w:val="000000"/>
                <w:sz w:val="12"/>
                <w:szCs w:val="12"/>
              </w:rPr>
              <w:t>27</w:t>
            </w:r>
          </w:p>
        </w:tc>
        <w:tc>
          <w:tcPr>
            <w:tcW w:w="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196938" w14:textId="77777777" w:rsidR="009E36B1" w:rsidRPr="004F2792" w:rsidRDefault="009E36B1" w:rsidP="009E36B1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3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E655FF" w14:textId="6A8B23F0" w:rsidR="009E36B1" w:rsidRPr="004F2792" w:rsidRDefault="009E36B1" w:rsidP="009E36B1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Praca magisterska</w:t>
            </w:r>
          </w:p>
        </w:tc>
        <w:tc>
          <w:tcPr>
            <w:tcW w:w="517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7DEA82" w14:textId="6BA9FF62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5C9A5305" w14:textId="59AE8911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276FBFD5" w14:textId="3622FCAD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051F2021" w14:textId="1216C7C5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16204BFC" w14:textId="3C26E5FA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700FCCA6" w14:textId="426930BD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292AEECC" w14:textId="304DC713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17D090" w14:textId="126E1FEE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A916F3" w14:textId="0E577AF8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14E26530" w14:textId="40F703E7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4C508E1F" w14:textId="20439C4B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49691121" w14:textId="25BBDFDC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5EC2FEF8" w14:textId="7C36974D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79BC6414" w14:textId="16806DB3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4B585A5C" w14:textId="2501C5C9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F6872" w14:textId="31B3B700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A69BE7" w14:textId="14186FB8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59B7D97D" w14:textId="18B328C3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7D1F71E3" w14:textId="339C7874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3A611DBB" w14:textId="013A5A33" w:rsidR="009E36B1" w:rsidRPr="004A05B5" w:rsidRDefault="009E36B1" w:rsidP="009E36B1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4A05B5">
              <w:rPr>
                <w:rFonts w:cstheme="minorHAnsi"/>
                <w:color w:val="000000"/>
                <w:sz w:val="12"/>
                <w:szCs w:val="12"/>
              </w:rPr>
              <w:t>3</w:t>
            </w:r>
          </w:p>
        </w:tc>
      </w:tr>
      <w:tr w:rsidR="00B4728F" w:rsidRPr="0057399E" w14:paraId="73649094" w14:textId="77777777" w:rsidTr="00A17FF0">
        <w:trPr>
          <w:trHeight w:val="284"/>
        </w:trPr>
        <w:tc>
          <w:tcPr>
            <w:tcW w:w="4104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011774" w14:textId="19EB7088" w:rsidR="00B4728F" w:rsidRPr="0057399E" w:rsidRDefault="00B4728F" w:rsidP="00B4728F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57399E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Liczba wystąpień efektu w przedmiotach</w:t>
            </w:r>
          </w:p>
        </w:tc>
        <w:tc>
          <w:tcPr>
            <w:tcW w:w="517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3EDB7B8" w14:textId="47C006D8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9</w:t>
            </w:r>
          </w:p>
        </w:tc>
        <w:tc>
          <w:tcPr>
            <w:tcW w:w="51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1AE1458" w14:textId="2CD36257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10</w:t>
            </w:r>
          </w:p>
        </w:tc>
        <w:tc>
          <w:tcPr>
            <w:tcW w:w="51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E4F293F" w14:textId="44705D3A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8</w:t>
            </w:r>
          </w:p>
        </w:tc>
        <w:tc>
          <w:tcPr>
            <w:tcW w:w="51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DEE0EFD" w14:textId="25B547B3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9</w:t>
            </w:r>
          </w:p>
        </w:tc>
        <w:tc>
          <w:tcPr>
            <w:tcW w:w="51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0C1B3C4" w14:textId="368C5866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7</w:t>
            </w:r>
          </w:p>
        </w:tc>
        <w:tc>
          <w:tcPr>
            <w:tcW w:w="51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21A0DFE" w14:textId="412807A3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6</w:t>
            </w:r>
          </w:p>
        </w:tc>
        <w:tc>
          <w:tcPr>
            <w:tcW w:w="51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C978E0F" w14:textId="37B9D61A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6</w:t>
            </w:r>
          </w:p>
        </w:tc>
        <w:tc>
          <w:tcPr>
            <w:tcW w:w="51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31B10D" w14:textId="6F576DC6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</w:tcPr>
          <w:p w14:paraId="3662088E" w14:textId="081B25F7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18</w:t>
            </w:r>
          </w:p>
        </w:tc>
        <w:tc>
          <w:tcPr>
            <w:tcW w:w="486" w:type="dxa"/>
            <w:shd w:val="clear" w:color="auto" w:fill="auto"/>
            <w:noWrap/>
            <w:vAlign w:val="center"/>
          </w:tcPr>
          <w:p w14:paraId="69EEF857" w14:textId="148C30E7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8</w:t>
            </w:r>
          </w:p>
        </w:tc>
        <w:tc>
          <w:tcPr>
            <w:tcW w:w="486" w:type="dxa"/>
            <w:shd w:val="clear" w:color="auto" w:fill="auto"/>
            <w:noWrap/>
            <w:vAlign w:val="center"/>
          </w:tcPr>
          <w:p w14:paraId="0FBA09C2" w14:textId="613CBBEC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11</w:t>
            </w:r>
          </w:p>
        </w:tc>
        <w:tc>
          <w:tcPr>
            <w:tcW w:w="486" w:type="dxa"/>
            <w:shd w:val="clear" w:color="auto" w:fill="auto"/>
            <w:noWrap/>
            <w:vAlign w:val="center"/>
          </w:tcPr>
          <w:p w14:paraId="6F151D62" w14:textId="72023ACD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5</w:t>
            </w:r>
          </w:p>
        </w:tc>
        <w:tc>
          <w:tcPr>
            <w:tcW w:w="486" w:type="dxa"/>
            <w:shd w:val="clear" w:color="auto" w:fill="auto"/>
            <w:noWrap/>
            <w:vAlign w:val="center"/>
          </w:tcPr>
          <w:p w14:paraId="18152480" w14:textId="5A96C428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6</w:t>
            </w:r>
          </w:p>
        </w:tc>
        <w:tc>
          <w:tcPr>
            <w:tcW w:w="486" w:type="dxa"/>
            <w:shd w:val="clear" w:color="auto" w:fill="auto"/>
            <w:noWrap/>
            <w:vAlign w:val="center"/>
          </w:tcPr>
          <w:p w14:paraId="7E260B8D" w14:textId="64F00BC5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4</w:t>
            </w:r>
          </w:p>
        </w:tc>
        <w:tc>
          <w:tcPr>
            <w:tcW w:w="486" w:type="dxa"/>
            <w:shd w:val="clear" w:color="auto" w:fill="auto"/>
            <w:noWrap/>
            <w:vAlign w:val="center"/>
          </w:tcPr>
          <w:p w14:paraId="14962440" w14:textId="68006B37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4</w:t>
            </w:r>
          </w:p>
        </w:tc>
        <w:tc>
          <w:tcPr>
            <w:tcW w:w="486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F960D2" w14:textId="731E1756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8</w:t>
            </w:r>
          </w:p>
        </w:tc>
        <w:tc>
          <w:tcPr>
            <w:tcW w:w="484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00453A0" w14:textId="64722FD5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23</w:t>
            </w:r>
          </w:p>
        </w:tc>
        <w:tc>
          <w:tcPr>
            <w:tcW w:w="484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108D3DA" w14:textId="0BA1E64F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19</w:t>
            </w:r>
          </w:p>
        </w:tc>
        <w:tc>
          <w:tcPr>
            <w:tcW w:w="484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AB42AE9" w14:textId="5D0D15B3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CDF08E1" w14:textId="5A066C49" w:rsidR="00B4728F" w:rsidRPr="00B4728F" w:rsidRDefault="00B4728F" w:rsidP="00B4728F">
            <w:pPr>
              <w:widowControl/>
              <w:jc w:val="center"/>
              <w:rPr>
                <w:rFonts w:cstheme="minorHAnsi"/>
                <w:color w:val="000000"/>
                <w:sz w:val="12"/>
                <w:szCs w:val="12"/>
                <w:lang w:val="pl-PL"/>
              </w:rPr>
            </w:pPr>
            <w:r w:rsidRPr="00B4728F">
              <w:rPr>
                <w:rFonts w:ascii="Calibri" w:hAnsi="Calibri" w:cs="Calibri"/>
                <w:sz w:val="12"/>
                <w:szCs w:val="12"/>
              </w:rPr>
              <w:t>6</w:t>
            </w:r>
          </w:p>
        </w:tc>
      </w:tr>
    </w:tbl>
    <w:p w14:paraId="309F78C4" w14:textId="570CC3BB" w:rsidR="00B01F2A" w:rsidRPr="004F2792" w:rsidRDefault="00B01F2A">
      <w:pPr>
        <w:widowControl/>
        <w:spacing w:after="160" w:line="259" w:lineRule="auto"/>
        <w:rPr>
          <w:rFonts w:ascii="Calibri" w:hAnsi="Calibri" w:cs="Calibri"/>
          <w:b/>
          <w:lang w:val="pl-PL"/>
        </w:rPr>
      </w:pPr>
    </w:p>
    <w:p w14:paraId="36C850B4" w14:textId="2E831010" w:rsidR="00A515E8" w:rsidRPr="004F2792" w:rsidRDefault="00A515E8" w:rsidP="00A515E8">
      <w:pPr>
        <w:widowControl/>
        <w:spacing w:after="160" w:line="259" w:lineRule="auto"/>
        <w:rPr>
          <w:rFonts w:ascii="Calibri" w:hAnsi="Calibri" w:cs="Calibri"/>
          <w:sz w:val="24"/>
          <w:szCs w:val="24"/>
          <w:u w:val="single"/>
          <w:lang w:val="pl-PL"/>
        </w:rPr>
      </w:pPr>
    </w:p>
    <w:p w14:paraId="1EC5A478" w14:textId="77777777" w:rsidR="00BE4F8A" w:rsidRPr="004F2792" w:rsidRDefault="00BE4F8A" w:rsidP="00A515E8">
      <w:pPr>
        <w:widowControl/>
        <w:spacing w:after="160" w:line="259" w:lineRule="auto"/>
        <w:rPr>
          <w:rFonts w:ascii="Calibri" w:hAnsi="Calibri" w:cs="Calibri"/>
          <w:b/>
          <w:sz w:val="24"/>
          <w:szCs w:val="24"/>
          <w:lang w:val="pl-PL"/>
        </w:rPr>
        <w:sectPr w:rsidR="00BE4F8A" w:rsidRPr="004F2792" w:rsidSect="00BE4F8A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6844C43" w14:textId="52182C85" w:rsidR="00BE4F8A" w:rsidRPr="004F2792" w:rsidRDefault="00BE4F8A" w:rsidP="00BE4F8A">
      <w:pPr>
        <w:spacing w:line="360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4F2792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>1</w:t>
      </w:r>
      <w:r w:rsidR="003649AB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>5</w:t>
      </w:r>
      <w:r w:rsidRPr="004F2792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>. Wskaźniki ilościowe</w:t>
      </w:r>
    </w:p>
    <w:p w14:paraId="1CED8FD5" w14:textId="64BB6F85" w:rsidR="00BE4F8A" w:rsidRPr="004F2792" w:rsidRDefault="00BE4F8A" w:rsidP="00BE4F8A">
      <w:pPr>
        <w:pStyle w:val="Akapitzlist"/>
        <w:widowControl/>
        <w:numPr>
          <w:ilvl w:val="0"/>
          <w:numId w:val="8"/>
        </w:numPr>
        <w:contextualSpacing/>
        <w:rPr>
          <w:rFonts w:ascii="Calibri" w:hAnsi="Calibri" w:cstheme="minorHAnsi"/>
          <w:sz w:val="24"/>
          <w:szCs w:val="24"/>
          <w:lang w:val="pl-PL"/>
        </w:rPr>
      </w:pPr>
      <w:r w:rsidRPr="004F2792">
        <w:rPr>
          <w:rFonts w:ascii="Calibri" w:hAnsi="Calibri" w:cstheme="minorHAnsi"/>
          <w:sz w:val="24"/>
          <w:szCs w:val="24"/>
          <w:lang w:val="pl-PL"/>
        </w:rPr>
        <w:t>realizacja zajęć z dziedziny nauk humanistycznych i/lub społecznych:</w:t>
      </w:r>
    </w:p>
    <w:p w14:paraId="0704D132" w14:textId="1F8EDD27" w:rsidR="00806D62" w:rsidRPr="00FA2209" w:rsidRDefault="00806D62" w:rsidP="00806D62">
      <w:pPr>
        <w:ind w:firstLine="709"/>
        <w:rPr>
          <w:rFonts w:ascii="Calibri" w:hAnsi="Calibri" w:cs="Calibri"/>
          <w:sz w:val="24"/>
          <w:szCs w:val="24"/>
        </w:rPr>
      </w:pPr>
      <w:r w:rsidRPr="00FA2209">
        <w:rPr>
          <w:rFonts w:ascii="Calibri" w:hAnsi="Calibri" w:cs="Calibri"/>
          <w:sz w:val="24"/>
          <w:szCs w:val="24"/>
        </w:rPr>
        <w:t xml:space="preserve">sem. 2 – </w:t>
      </w:r>
      <w:r w:rsidR="00333A58">
        <w:rPr>
          <w:rFonts w:ascii="Calibri" w:hAnsi="Calibri" w:cs="Calibri"/>
          <w:sz w:val="24"/>
          <w:szCs w:val="24"/>
        </w:rPr>
        <w:t>6</w:t>
      </w:r>
      <w:r w:rsidRPr="00FA2209">
        <w:rPr>
          <w:rFonts w:ascii="Calibri" w:hAnsi="Calibri" w:cs="Calibri"/>
          <w:sz w:val="24"/>
          <w:szCs w:val="24"/>
        </w:rPr>
        <w:t xml:space="preserve"> ECTS</w:t>
      </w:r>
    </w:p>
    <w:p w14:paraId="10157369" w14:textId="72FE88EB" w:rsidR="00BE4F8A" w:rsidRPr="00FA2209" w:rsidRDefault="00BE4F8A" w:rsidP="00096F0B">
      <w:pPr>
        <w:spacing w:before="120" w:after="480"/>
        <w:ind w:left="709"/>
        <w:rPr>
          <w:rFonts w:ascii="Calibri" w:hAnsi="Calibri" w:cstheme="minorHAnsi"/>
          <w:b/>
          <w:bCs/>
          <w:sz w:val="24"/>
          <w:szCs w:val="24"/>
        </w:rPr>
      </w:pPr>
      <w:r w:rsidRPr="00FA2209">
        <w:rPr>
          <w:rFonts w:ascii="Calibri" w:hAnsi="Calibri" w:cstheme="minorHAnsi"/>
          <w:sz w:val="24"/>
          <w:szCs w:val="24"/>
        </w:rPr>
        <w:t xml:space="preserve">Łącznie – </w:t>
      </w:r>
      <w:r w:rsidRPr="00FA2209">
        <w:rPr>
          <w:rFonts w:ascii="Calibri" w:hAnsi="Calibri" w:cstheme="minorHAnsi"/>
          <w:b/>
          <w:bCs/>
          <w:sz w:val="24"/>
          <w:szCs w:val="24"/>
        </w:rPr>
        <w:t>6 ECTS</w:t>
      </w:r>
    </w:p>
    <w:p w14:paraId="233AC0AF" w14:textId="61D4AFCB" w:rsidR="00BE4F8A" w:rsidRPr="004F2792" w:rsidRDefault="00BE4F8A" w:rsidP="00BE4F8A">
      <w:pPr>
        <w:pStyle w:val="Akapitzlist"/>
        <w:widowControl/>
        <w:numPr>
          <w:ilvl w:val="0"/>
          <w:numId w:val="8"/>
        </w:numPr>
        <w:contextualSpacing/>
        <w:jc w:val="both"/>
        <w:rPr>
          <w:rFonts w:ascii="Calibri" w:hAnsi="Calibri" w:cstheme="minorHAnsi"/>
          <w:sz w:val="24"/>
          <w:szCs w:val="24"/>
          <w:lang w:val="pl-PL"/>
        </w:rPr>
      </w:pPr>
      <w:r w:rsidRPr="004F2792">
        <w:rPr>
          <w:rFonts w:ascii="Calibri" w:hAnsi="Calibri" w:cstheme="minorHAnsi"/>
          <w:sz w:val="24"/>
          <w:szCs w:val="24"/>
          <w:lang w:val="pl-PL"/>
        </w:rPr>
        <w:t>możliwość wyboru zajęć, którym łącznie przypisano liczbę punktów ECTS nie niższą niż 30% ECTS określonych dla programu tych studiów:</w:t>
      </w:r>
    </w:p>
    <w:p w14:paraId="2A8716E8" w14:textId="1F15E5EB" w:rsidR="00806D62" w:rsidRPr="004F2792" w:rsidRDefault="00806D62" w:rsidP="00806D62">
      <w:pPr>
        <w:ind w:firstLine="708"/>
        <w:rPr>
          <w:rFonts w:ascii="Calibri" w:hAnsi="Calibri" w:cs="Calibri"/>
          <w:sz w:val="24"/>
          <w:szCs w:val="24"/>
          <w:lang w:val="pl-PL"/>
        </w:rPr>
      </w:pPr>
      <w:r w:rsidRPr="004F2792">
        <w:rPr>
          <w:rFonts w:ascii="Calibri" w:hAnsi="Calibri" w:cs="Calibri"/>
          <w:sz w:val="24"/>
          <w:szCs w:val="24"/>
          <w:lang w:val="pl-PL"/>
        </w:rPr>
        <w:t>sem. 2 –</w:t>
      </w:r>
      <w:r w:rsidR="0037059D" w:rsidRPr="004F2792">
        <w:rPr>
          <w:rFonts w:ascii="Calibri" w:hAnsi="Calibri" w:cs="Calibri"/>
          <w:sz w:val="24"/>
          <w:szCs w:val="24"/>
          <w:lang w:val="pl-PL"/>
        </w:rPr>
        <w:t xml:space="preserve"> </w:t>
      </w:r>
      <w:r w:rsidRPr="004F2792">
        <w:rPr>
          <w:rFonts w:ascii="Calibri" w:hAnsi="Calibri" w:cs="Calibri"/>
          <w:sz w:val="24"/>
          <w:szCs w:val="24"/>
          <w:lang w:val="pl-PL"/>
        </w:rPr>
        <w:t>1</w:t>
      </w:r>
      <w:r w:rsidR="00333A58">
        <w:rPr>
          <w:rFonts w:ascii="Calibri" w:hAnsi="Calibri" w:cs="Calibri"/>
          <w:sz w:val="24"/>
          <w:szCs w:val="24"/>
          <w:lang w:val="pl-PL"/>
        </w:rPr>
        <w:t>0</w:t>
      </w:r>
      <w:r w:rsidRPr="004F2792">
        <w:rPr>
          <w:rFonts w:ascii="Calibri" w:hAnsi="Calibri" w:cs="Calibri"/>
          <w:sz w:val="24"/>
          <w:szCs w:val="24"/>
          <w:lang w:val="pl-PL"/>
        </w:rPr>
        <w:t xml:space="preserve"> ECTS</w:t>
      </w:r>
    </w:p>
    <w:p w14:paraId="1B869827" w14:textId="015EAC93" w:rsidR="00806D62" w:rsidRPr="004F2792" w:rsidRDefault="00806D62" w:rsidP="00806D62">
      <w:pPr>
        <w:ind w:left="708"/>
        <w:rPr>
          <w:rFonts w:ascii="Calibri" w:hAnsi="Calibri" w:cs="Calibri"/>
          <w:sz w:val="24"/>
          <w:szCs w:val="24"/>
          <w:lang w:val="pl-PL"/>
        </w:rPr>
      </w:pPr>
      <w:r w:rsidRPr="004F2792">
        <w:rPr>
          <w:rFonts w:ascii="Calibri" w:hAnsi="Calibri" w:cs="Calibri"/>
          <w:sz w:val="24"/>
          <w:szCs w:val="24"/>
          <w:lang w:val="pl-PL"/>
        </w:rPr>
        <w:t>sem. 3 –</w:t>
      </w:r>
      <w:r w:rsidR="0037059D" w:rsidRPr="004F2792">
        <w:rPr>
          <w:rFonts w:ascii="Calibri" w:hAnsi="Calibri" w:cs="Calibri"/>
          <w:sz w:val="24"/>
          <w:szCs w:val="24"/>
          <w:lang w:val="pl-PL"/>
        </w:rPr>
        <w:t xml:space="preserve"> </w:t>
      </w:r>
      <w:r w:rsidRPr="004F2792">
        <w:rPr>
          <w:rFonts w:ascii="Calibri" w:hAnsi="Calibri" w:cs="Calibri"/>
          <w:sz w:val="24"/>
          <w:szCs w:val="24"/>
          <w:lang w:val="pl-PL"/>
        </w:rPr>
        <w:t>22 ECTS</w:t>
      </w:r>
    </w:p>
    <w:p w14:paraId="57BB14B7" w14:textId="6FB5086D" w:rsidR="00BE4F8A" w:rsidRPr="004F2792" w:rsidRDefault="00BE4F8A" w:rsidP="00BE4F8A">
      <w:pPr>
        <w:spacing w:before="120" w:after="480"/>
        <w:ind w:left="709"/>
        <w:rPr>
          <w:rFonts w:ascii="Calibri" w:hAnsi="Calibri" w:cstheme="minorHAnsi"/>
          <w:sz w:val="24"/>
          <w:szCs w:val="24"/>
          <w:lang w:val="pl-PL"/>
        </w:rPr>
      </w:pPr>
      <w:bookmarkStart w:id="2" w:name="_Hlk69828342"/>
      <w:r w:rsidRPr="004F2792">
        <w:rPr>
          <w:rFonts w:ascii="Calibri" w:hAnsi="Calibri" w:cstheme="minorHAnsi"/>
          <w:sz w:val="24"/>
          <w:szCs w:val="24"/>
          <w:lang w:val="pl-PL"/>
        </w:rPr>
        <w:t xml:space="preserve">Łącznie – </w:t>
      </w:r>
      <w:r w:rsidRPr="004F2792">
        <w:rPr>
          <w:rFonts w:ascii="Calibri" w:hAnsi="Calibri" w:cstheme="minorHAnsi"/>
          <w:b/>
          <w:sz w:val="24"/>
          <w:szCs w:val="24"/>
          <w:lang w:val="pl-PL"/>
        </w:rPr>
        <w:t>3</w:t>
      </w:r>
      <w:r w:rsidR="00333A58">
        <w:rPr>
          <w:rFonts w:ascii="Calibri" w:hAnsi="Calibri" w:cstheme="minorHAnsi"/>
          <w:b/>
          <w:sz w:val="24"/>
          <w:szCs w:val="24"/>
          <w:lang w:val="pl-PL"/>
        </w:rPr>
        <w:t>2</w:t>
      </w:r>
      <w:r w:rsidRPr="004F2792">
        <w:rPr>
          <w:rFonts w:ascii="Calibri" w:hAnsi="Calibri" w:cstheme="minorHAnsi"/>
          <w:b/>
          <w:sz w:val="24"/>
          <w:szCs w:val="24"/>
          <w:lang w:val="pl-PL"/>
        </w:rPr>
        <w:t xml:space="preserve"> ECTS</w:t>
      </w:r>
      <w:r w:rsidRPr="004F2792">
        <w:rPr>
          <w:rFonts w:ascii="Calibri" w:hAnsi="Calibri" w:cstheme="minorHAnsi"/>
          <w:sz w:val="24"/>
          <w:szCs w:val="24"/>
          <w:lang w:val="pl-PL"/>
        </w:rPr>
        <w:t xml:space="preserve">, </w:t>
      </w:r>
      <w:r w:rsidRPr="004F2792">
        <w:rPr>
          <w:rFonts w:ascii="Calibri" w:hAnsi="Calibri" w:cstheme="minorHAnsi"/>
          <w:b/>
          <w:sz w:val="24"/>
          <w:szCs w:val="24"/>
          <w:lang w:val="pl-PL"/>
        </w:rPr>
        <w:t>tj. 3</w:t>
      </w:r>
      <w:r w:rsidR="00333A58">
        <w:rPr>
          <w:rFonts w:ascii="Calibri" w:hAnsi="Calibri" w:cstheme="minorHAnsi"/>
          <w:b/>
          <w:sz w:val="24"/>
          <w:szCs w:val="24"/>
          <w:lang w:val="pl-PL"/>
        </w:rPr>
        <w:t>6</w:t>
      </w:r>
      <w:r w:rsidRPr="004F2792">
        <w:rPr>
          <w:rFonts w:ascii="Calibri" w:hAnsi="Calibri" w:cstheme="minorHAnsi"/>
          <w:b/>
          <w:sz w:val="24"/>
          <w:szCs w:val="24"/>
          <w:lang w:val="pl-PL"/>
        </w:rPr>
        <w:t>%</w:t>
      </w:r>
      <w:r w:rsidRPr="004F2792">
        <w:rPr>
          <w:rFonts w:ascii="Calibri" w:hAnsi="Calibri" w:cstheme="minorHAnsi"/>
          <w:sz w:val="24"/>
          <w:szCs w:val="24"/>
          <w:lang w:val="pl-PL"/>
        </w:rPr>
        <w:t xml:space="preserve"> ogólnej liczby punktów ECTS</w:t>
      </w:r>
    </w:p>
    <w:bookmarkEnd w:id="2"/>
    <w:p w14:paraId="10D6FC31" w14:textId="408DF08E" w:rsidR="00BE4F8A" w:rsidRPr="004F2792" w:rsidRDefault="00BE4F8A" w:rsidP="00BE4F8A">
      <w:pPr>
        <w:pStyle w:val="Akapitzlist"/>
        <w:widowControl/>
        <w:numPr>
          <w:ilvl w:val="0"/>
          <w:numId w:val="8"/>
        </w:numPr>
        <w:contextualSpacing/>
        <w:jc w:val="both"/>
        <w:rPr>
          <w:rFonts w:ascii="Calibri" w:hAnsi="Calibri" w:cstheme="minorHAnsi"/>
          <w:sz w:val="24"/>
          <w:szCs w:val="24"/>
          <w:lang w:val="pl-PL"/>
        </w:rPr>
      </w:pPr>
      <w:r w:rsidRPr="004F2792">
        <w:rPr>
          <w:rFonts w:ascii="Calibri" w:hAnsi="Calibri" w:cstheme="minorHAnsi"/>
          <w:sz w:val="24"/>
          <w:szCs w:val="24"/>
          <w:lang w:val="pl-PL"/>
        </w:rPr>
        <w:t>co najmniej 50% liczby punktów ECTS określonej dla programu tych studiów realizowanych jest w ramach zajęć prowadzonych z bezpośrednim udziałem nauczycieli akademickich lub innych osób prowadzących zajęcia:</w:t>
      </w:r>
    </w:p>
    <w:p w14:paraId="20524C68" w14:textId="06D46358" w:rsidR="00BE4F8A" w:rsidRPr="004F2792" w:rsidRDefault="00BE4F8A" w:rsidP="00BE4F8A">
      <w:pPr>
        <w:widowControl/>
        <w:contextualSpacing/>
        <w:jc w:val="both"/>
        <w:rPr>
          <w:rFonts w:ascii="Calibri" w:hAnsi="Calibri" w:cstheme="minorHAnsi"/>
          <w:sz w:val="24"/>
          <w:szCs w:val="24"/>
          <w:lang w:val="pl-PL"/>
        </w:rPr>
      </w:pPr>
    </w:p>
    <w:p w14:paraId="647A8895" w14:textId="077AAC91" w:rsidR="00BE4F8A" w:rsidRPr="004F2792" w:rsidRDefault="00BE4F8A" w:rsidP="00BE4F8A">
      <w:pPr>
        <w:spacing w:before="120" w:after="480"/>
        <w:ind w:left="709"/>
        <w:rPr>
          <w:rFonts w:ascii="Calibri" w:hAnsi="Calibri" w:cstheme="minorHAnsi"/>
          <w:sz w:val="24"/>
          <w:szCs w:val="24"/>
          <w:lang w:val="pl-PL"/>
        </w:rPr>
      </w:pPr>
      <w:r w:rsidRPr="004F2792">
        <w:rPr>
          <w:rFonts w:ascii="Calibri" w:hAnsi="Calibri" w:cstheme="minorHAnsi"/>
          <w:sz w:val="24"/>
          <w:szCs w:val="24"/>
          <w:lang w:val="pl-PL"/>
        </w:rPr>
        <w:t xml:space="preserve">Łącznie – </w:t>
      </w:r>
      <w:r w:rsidRPr="004F2792">
        <w:rPr>
          <w:rFonts w:ascii="Calibri" w:hAnsi="Calibri" w:cstheme="minorHAnsi"/>
          <w:b/>
          <w:sz w:val="24"/>
          <w:szCs w:val="24"/>
          <w:lang w:val="pl-PL"/>
        </w:rPr>
        <w:t>4</w:t>
      </w:r>
      <w:r w:rsidR="003157E0">
        <w:rPr>
          <w:rFonts w:ascii="Calibri" w:hAnsi="Calibri" w:cstheme="minorHAnsi"/>
          <w:b/>
          <w:sz w:val="24"/>
          <w:szCs w:val="24"/>
          <w:lang w:val="pl-PL"/>
        </w:rPr>
        <w:t>8</w:t>
      </w:r>
      <w:r w:rsidRPr="004F2792">
        <w:rPr>
          <w:rFonts w:ascii="Calibri" w:hAnsi="Calibri" w:cstheme="minorHAnsi"/>
          <w:b/>
          <w:sz w:val="24"/>
          <w:szCs w:val="24"/>
          <w:lang w:val="pl-PL"/>
        </w:rPr>
        <w:t xml:space="preserve"> ECTS</w:t>
      </w:r>
      <w:r w:rsidRPr="004F2792">
        <w:rPr>
          <w:rFonts w:ascii="Calibri" w:hAnsi="Calibri" w:cstheme="minorHAnsi"/>
          <w:sz w:val="24"/>
          <w:szCs w:val="24"/>
          <w:lang w:val="pl-PL"/>
        </w:rPr>
        <w:t xml:space="preserve">, </w:t>
      </w:r>
      <w:r w:rsidRPr="004F2792">
        <w:rPr>
          <w:rFonts w:ascii="Calibri" w:hAnsi="Calibri" w:cstheme="minorHAnsi"/>
          <w:b/>
          <w:sz w:val="24"/>
          <w:szCs w:val="24"/>
          <w:lang w:val="pl-PL"/>
        </w:rPr>
        <w:t>tj. 5</w:t>
      </w:r>
      <w:r w:rsidR="003157E0">
        <w:rPr>
          <w:rFonts w:ascii="Calibri" w:hAnsi="Calibri" w:cstheme="minorHAnsi"/>
          <w:b/>
          <w:sz w:val="24"/>
          <w:szCs w:val="24"/>
          <w:lang w:val="pl-PL"/>
        </w:rPr>
        <w:t>3</w:t>
      </w:r>
      <w:r w:rsidRPr="004F2792">
        <w:rPr>
          <w:rFonts w:ascii="Calibri" w:hAnsi="Calibri" w:cstheme="minorHAnsi"/>
          <w:b/>
          <w:sz w:val="24"/>
          <w:szCs w:val="24"/>
          <w:lang w:val="pl-PL"/>
        </w:rPr>
        <w:t>%</w:t>
      </w:r>
      <w:r w:rsidRPr="004F2792">
        <w:rPr>
          <w:rFonts w:ascii="Calibri" w:hAnsi="Calibri" w:cstheme="minorHAnsi"/>
          <w:sz w:val="24"/>
          <w:szCs w:val="24"/>
          <w:lang w:val="pl-PL"/>
        </w:rPr>
        <w:t xml:space="preserve"> ogólnej liczby punktów ECTS</w:t>
      </w:r>
    </w:p>
    <w:p w14:paraId="75A3DD72" w14:textId="463A0F92" w:rsidR="00BE4F8A" w:rsidRPr="004F2792" w:rsidRDefault="00BE4F8A" w:rsidP="00BE4F8A">
      <w:pPr>
        <w:pStyle w:val="Akapitzlist"/>
        <w:widowControl/>
        <w:numPr>
          <w:ilvl w:val="0"/>
          <w:numId w:val="8"/>
        </w:numPr>
        <w:contextualSpacing/>
        <w:jc w:val="both"/>
        <w:rPr>
          <w:rFonts w:ascii="Calibri" w:hAnsi="Calibri" w:cstheme="minorHAnsi"/>
          <w:sz w:val="24"/>
          <w:szCs w:val="24"/>
          <w:lang w:val="pl-PL"/>
        </w:rPr>
      </w:pPr>
      <w:r w:rsidRPr="004F2792">
        <w:rPr>
          <w:rFonts w:ascii="Calibri" w:hAnsi="Calibri" w:cstheme="minorHAnsi"/>
          <w:sz w:val="24"/>
          <w:szCs w:val="24"/>
          <w:lang w:val="pl-PL"/>
        </w:rPr>
        <w:t>zajęcia związane z prowadzoną w uczelni działalnością naukową w dyscyplinie lub dyscyplinach, do których przyporządkowany jest kierunek studiów, w wymiarze większym niż 50% liczby punktów ECTS, określonej dla programu tych studiów, i</w:t>
      </w:r>
      <w:r w:rsidR="00BE1DB9" w:rsidRPr="004F2792">
        <w:rPr>
          <w:rFonts w:ascii="Calibri" w:hAnsi="Calibri" w:cstheme="minorHAnsi"/>
          <w:sz w:val="24"/>
          <w:szCs w:val="24"/>
          <w:lang w:val="pl-PL"/>
        </w:rPr>
        <w:t> </w:t>
      </w:r>
      <w:r w:rsidRPr="004F2792">
        <w:rPr>
          <w:rFonts w:ascii="Calibri" w:hAnsi="Calibri" w:cstheme="minorHAnsi"/>
          <w:sz w:val="24"/>
          <w:szCs w:val="24"/>
          <w:lang w:val="pl-PL"/>
        </w:rPr>
        <w:t>uwzględnia udział studentów w zajęciach przygotowujących do prowadzenia działalności naukowej lub udział w tej działalności</w:t>
      </w:r>
    </w:p>
    <w:p w14:paraId="2A735541" w14:textId="77777777" w:rsidR="00BE4F8A" w:rsidRPr="004F2792" w:rsidRDefault="00BE4F8A" w:rsidP="00BE4F8A">
      <w:pPr>
        <w:rPr>
          <w:rFonts w:ascii="Calibri" w:hAnsi="Calibri" w:cstheme="minorHAnsi"/>
          <w:sz w:val="24"/>
          <w:szCs w:val="24"/>
          <w:lang w:val="pl-PL"/>
        </w:rPr>
      </w:pPr>
    </w:p>
    <w:p w14:paraId="259A5563" w14:textId="1C98E515" w:rsidR="00BE4F8A" w:rsidRPr="004F2792" w:rsidRDefault="00BE4F8A" w:rsidP="00BE4F8A">
      <w:pPr>
        <w:spacing w:before="120" w:after="480"/>
        <w:ind w:left="709"/>
        <w:rPr>
          <w:rFonts w:ascii="Calibri" w:hAnsi="Calibri" w:cstheme="minorHAnsi"/>
          <w:sz w:val="24"/>
          <w:szCs w:val="24"/>
          <w:lang w:val="pl-PL"/>
        </w:rPr>
      </w:pPr>
      <w:r w:rsidRPr="004F2792">
        <w:rPr>
          <w:rFonts w:ascii="Calibri" w:hAnsi="Calibri" w:cstheme="minorHAnsi"/>
          <w:sz w:val="24"/>
          <w:szCs w:val="24"/>
          <w:lang w:val="pl-PL"/>
        </w:rPr>
        <w:t xml:space="preserve">Łącznie – </w:t>
      </w:r>
      <w:r w:rsidRPr="004F2792">
        <w:rPr>
          <w:rFonts w:ascii="Calibri" w:hAnsi="Calibri" w:cstheme="minorHAnsi"/>
          <w:b/>
          <w:sz w:val="24"/>
          <w:szCs w:val="24"/>
          <w:lang w:val="pl-PL"/>
        </w:rPr>
        <w:t>6</w:t>
      </w:r>
      <w:r w:rsidR="00333A58">
        <w:rPr>
          <w:rFonts w:ascii="Calibri" w:hAnsi="Calibri" w:cstheme="minorHAnsi"/>
          <w:b/>
          <w:sz w:val="24"/>
          <w:szCs w:val="24"/>
          <w:lang w:val="pl-PL"/>
        </w:rPr>
        <w:t>5</w:t>
      </w:r>
      <w:r w:rsidRPr="004F2792">
        <w:rPr>
          <w:rFonts w:ascii="Calibri" w:hAnsi="Calibri" w:cstheme="minorHAnsi"/>
          <w:b/>
          <w:sz w:val="24"/>
          <w:szCs w:val="24"/>
          <w:lang w:val="pl-PL"/>
        </w:rPr>
        <w:t xml:space="preserve"> ECTS</w:t>
      </w:r>
      <w:r w:rsidRPr="004F2792">
        <w:rPr>
          <w:rFonts w:ascii="Calibri" w:hAnsi="Calibri" w:cstheme="minorHAnsi"/>
          <w:sz w:val="24"/>
          <w:szCs w:val="24"/>
          <w:lang w:val="pl-PL"/>
        </w:rPr>
        <w:t xml:space="preserve">, </w:t>
      </w:r>
      <w:r w:rsidRPr="004F2792">
        <w:rPr>
          <w:rFonts w:ascii="Calibri" w:hAnsi="Calibri" w:cstheme="minorHAnsi"/>
          <w:b/>
          <w:sz w:val="24"/>
          <w:szCs w:val="24"/>
          <w:lang w:val="pl-PL"/>
        </w:rPr>
        <w:t>tj. 7</w:t>
      </w:r>
      <w:r w:rsidR="00333A58">
        <w:rPr>
          <w:rFonts w:ascii="Calibri" w:hAnsi="Calibri" w:cstheme="minorHAnsi"/>
          <w:b/>
          <w:sz w:val="24"/>
          <w:szCs w:val="24"/>
          <w:lang w:val="pl-PL"/>
        </w:rPr>
        <w:t>2</w:t>
      </w:r>
      <w:r w:rsidRPr="004F2792">
        <w:rPr>
          <w:rFonts w:ascii="Calibri" w:hAnsi="Calibri" w:cstheme="minorHAnsi"/>
          <w:b/>
          <w:sz w:val="24"/>
          <w:szCs w:val="24"/>
          <w:lang w:val="pl-PL"/>
        </w:rPr>
        <w:t>%</w:t>
      </w:r>
      <w:r w:rsidRPr="004F2792">
        <w:rPr>
          <w:rFonts w:ascii="Calibri" w:hAnsi="Calibri" w:cstheme="minorHAnsi"/>
          <w:sz w:val="24"/>
          <w:szCs w:val="24"/>
          <w:lang w:val="pl-PL"/>
        </w:rPr>
        <w:t xml:space="preserve"> ogólnej liczby punktów ECTS</w:t>
      </w:r>
    </w:p>
    <w:p w14:paraId="4BF6DBC7" w14:textId="77777777" w:rsidR="00FA2DB7" w:rsidRPr="004F2792" w:rsidRDefault="00FA2DB7" w:rsidP="00A515E8">
      <w:pPr>
        <w:tabs>
          <w:tab w:val="left" w:pos="426"/>
        </w:tabs>
        <w:spacing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</w:p>
    <w:sectPr w:rsidR="00FA2DB7" w:rsidRPr="004F2792" w:rsidSect="0038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D2008"/>
    <w:multiLevelType w:val="hybridMultilevel"/>
    <w:tmpl w:val="2EF85C26"/>
    <w:lvl w:ilvl="0" w:tplc="B8E6E152">
      <w:start w:val="1"/>
      <w:numFmt w:val="bullet"/>
      <w:lvlText w:val=""/>
      <w:lvlJc w:val="left"/>
      <w:pPr>
        <w:tabs>
          <w:tab w:val="num" w:pos="1998"/>
        </w:tabs>
        <w:ind w:left="199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43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59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758" w:hanging="360"/>
      </w:pPr>
      <w:rPr>
        <w:rFonts w:ascii="Wingdings" w:hAnsi="Wingdings" w:hint="default"/>
      </w:rPr>
    </w:lvl>
  </w:abstractNum>
  <w:abstractNum w:abstractNumId="1" w15:restartNumberingAfterBreak="0">
    <w:nsid w:val="114C32DD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AE7ADA"/>
    <w:multiLevelType w:val="hybridMultilevel"/>
    <w:tmpl w:val="300E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33158"/>
    <w:multiLevelType w:val="hybridMultilevel"/>
    <w:tmpl w:val="85DE3752"/>
    <w:lvl w:ilvl="0" w:tplc="B99643C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14AE1"/>
    <w:multiLevelType w:val="hybridMultilevel"/>
    <w:tmpl w:val="300E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CF7A12"/>
    <w:multiLevelType w:val="hybridMultilevel"/>
    <w:tmpl w:val="ECE82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249B0"/>
    <w:multiLevelType w:val="hybridMultilevel"/>
    <w:tmpl w:val="611E5404"/>
    <w:lvl w:ilvl="0" w:tplc="035AEA9E">
      <w:start w:val="1"/>
      <w:numFmt w:val="decimal"/>
      <w:lvlText w:val="%1."/>
      <w:lvlJc w:val="left"/>
      <w:pPr>
        <w:ind w:left="464" w:hanging="360"/>
      </w:pPr>
      <w:rPr>
        <w:rFonts w:asciiTheme="minorHAnsi" w:eastAsia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92" w:hanging="360"/>
      </w:pPr>
    </w:lvl>
    <w:lvl w:ilvl="2" w:tplc="0415001B" w:tentative="1">
      <w:start w:val="1"/>
      <w:numFmt w:val="lowerRoman"/>
      <w:lvlText w:val="%3."/>
      <w:lvlJc w:val="right"/>
      <w:pPr>
        <w:ind w:left="2212" w:hanging="180"/>
      </w:pPr>
    </w:lvl>
    <w:lvl w:ilvl="3" w:tplc="0415000F" w:tentative="1">
      <w:start w:val="1"/>
      <w:numFmt w:val="decimal"/>
      <w:lvlText w:val="%4."/>
      <w:lvlJc w:val="left"/>
      <w:pPr>
        <w:ind w:left="2932" w:hanging="360"/>
      </w:pPr>
    </w:lvl>
    <w:lvl w:ilvl="4" w:tplc="04150019" w:tentative="1">
      <w:start w:val="1"/>
      <w:numFmt w:val="lowerLetter"/>
      <w:lvlText w:val="%5."/>
      <w:lvlJc w:val="left"/>
      <w:pPr>
        <w:ind w:left="3652" w:hanging="360"/>
      </w:pPr>
    </w:lvl>
    <w:lvl w:ilvl="5" w:tplc="0415001B" w:tentative="1">
      <w:start w:val="1"/>
      <w:numFmt w:val="lowerRoman"/>
      <w:lvlText w:val="%6."/>
      <w:lvlJc w:val="right"/>
      <w:pPr>
        <w:ind w:left="4372" w:hanging="180"/>
      </w:pPr>
    </w:lvl>
    <w:lvl w:ilvl="6" w:tplc="0415000F" w:tentative="1">
      <w:start w:val="1"/>
      <w:numFmt w:val="decimal"/>
      <w:lvlText w:val="%7."/>
      <w:lvlJc w:val="left"/>
      <w:pPr>
        <w:ind w:left="5092" w:hanging="360"/>
      </w:pPr>
    </w:lvl>
    <w:lvl w:ilvl="7" w:tplc="04150019" w:tentative="1">
      <w:start w:val="1"/>
      <w:numFmt w:val="lowerLetter"/>
      <w:lvlText w:val="%8."/>
      <w:lvlJc w:val="left"/>
      <w:pPr>
        <w:ind w:left="5812" w:hanging="360"/>
      </w:pPr>
    </w:lvl>
    <w:lvl w:ilvl="8" w:tplc="0415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7" w15:restartNumberingAfterBreak="0">
    <w:nsid w:val="37531905"/>
    <w:multiLevelType w:val="hybridMultilevel"/>
    <w:tmpl w:val="300E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F96E71"/>
    <w:multiLevelType w:val="hybridMultilevel"/>
    <w:tmpl w:val="6F5C9DF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F50D57"/>
    <w:multiLevelType w:val="hybridMultilevel"/>
    <w:tmpl w:val="00A034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26442C"/>
    <w:multiLevelType w:val="hybridMultilevel"/>
    <w:tmpl w:val="C9CC1646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E2A1E"/>
    <w:multiLevelType w:val="hybridMultilevel"/>
    <w:tmpl w:val="FD6486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9139A"/>
    <w:multiLevelType w:val="hybridMultilevel"/>
    <w:tmpl w:val="4A7CF8EC"/>
    <w:lvl w:ilvl="0" w:tplc="F684BC46">
      <w:start w:val="2"/>
      <w:numFmt w:val="upperRoman"/>
      <w:lvlText w:val="%1"/>
      <w:lvlJc w:val="left"/>
      <w:pPr>
        <w:ind w:left="102" w:hanging="168"/>
      </w:pPr>
      <w:rPr>
        <w:rFonts w:ascii="Calibri" w:eastAsia="Calibri" w:hAnsi="Calibri" w:hint="default"/>
        <w:b/>
        <w:bCs/>
        <w:w w:val="100"/>
        <w:sz w:val="22"/>
        <w:szCs w:val="22"/>
      </w:rPr>
    </w:lvl>
    <w:lvl w:ilvl="1" w:tplc="4EDCCE74">
      <w:start w:val="1"/>
      <w:numFmt w:val="bullet"/>
      <w:lvlText w:val=""/>
      <w:lvlJc w:val="left"/>
      <w:pPr>
        <w:ind w:left="442" w:hanging="368"/>
      </w:pPr>
      <w:rPr>
        <w:rFonts w:ascii="Symbol" w:eastAsia="Symbol" w:hAnsi="Symbol" w:hint="default"/>
        <w:w w:val="100"/>
        <w:sz w:val="22"/>
        <w:szCs w:val="22"/>
      </w:rPr>
    </w:lvl>
    <w:lvl w:ilvl="2" w:tplc="C8EA6CFA">
      <w:start w:val="1"/>
      <w:numFmt w:val="bullet"/>
      <w:lvlText w:val="•"/>
      <w:lvlJc w:val="left"/>
      <w:pPr>
        <w:ind w:left="1422" w:hanging="368"/>
      </w:pPr>
      <w:rPr>
        <w:rFonts w:hint="default"/>
      </w:rPr>
    </w:lvl>
    <w:lvl w:ilvl="3" w:tplc="193C66DA">
      <w:start w:val="1"/>
      <w:numFmt w:val="bullet"/>
      <w:lvlText w:val="•"/>
      <w:lvlJc w:val="left"/>
      <w:pPr>
        <w:ind w:left="2405" w:hanging="368"/>
      </w:pPr>
      <w:rPr>
        <w:rFonts w:hint="default"/>
      </w:rPr>
    </w:lvl>
    <w:lvl w:ilvl="4" w:tplc="331C2886">
      <w:start w:val="1"/>
      <w:numFmt w:val="bullet"/>
      <w:lvlText w:val="•"/>
      <w:lvlJc w:val="left"/>
      <w:pPr>
        <w:ind w:left="3388" w:hanging="368"/>
      </w:pPr>
      <w:rPr>
        <w:rFonts w:hint="default"/>
      </w:rPr>
    </w:lvl>
    <w:lvl w:ilvl="5" w:tplc="1A8E2B7E">
      <w:start w:val="1"/>
      <w:numFmt w:val="bullet"/>
      <w:lvlText w:val="•"/>
      <w:lvlJc w:val="left"/>
      <w:pPr>
        <w:ind w:left="4371" w:hanging="368"/>
      </w:pPr>
      <w:rPr>
        <w:rFonts w:hint="default"/>
      </w:rPr>
    </w:lvl>
    <w:lvl w:ilvl="6" w:tplc="E0F263E4">
      <w:start w:val="1"/>
      <w:numFmt w:val="bullet"/>
      <w:lvlText w:val="•"/>
      <w:lvlJc w:val="left"/>
      <w:pPr>
        <w:ind w:left="5354" w:hanging="368"/>
      </w:pPr>
      <w:rPr>
        <w:rFonts w:hint="default"/>
      </w:rPr>
    </w:lvl>
    <w:lvl w:ilvl="7" w:tplc="937EE144">
      <w:start w:val="1"/>
      <w:numFmt w:val="bullet"/>
      <w:lvlText w:val="•"/>
      <w:lvlJc w:val="left"/>
      <w:pPr>
        <w:ind w:left="6337" w:hanging="368"/>
      </w:pPr>
      <w:rPr>
        <w:rFonts w:hint="default"/>
      </w:rPr>
    </w:lvl>
    <w:lvl w:ilvl="8" w:tplc="69B49FB4">
      <w:start w:val="1"/>
      <w:numFmt w:val="bullet"/>
      <w:lvlText w:val="•"/>
      <w:lvlJc w:val="left"/>
      <w:pPr>
        <w:ind w:left="7320" w:hanging="368"/>
      </w:pPr>
      <w:rPr>
        <w:rFonts w:hint="default"/>
      </w:rPr>
    </w:lvl>
  </w:abstractNum>
  <w:abstractNum w:abstractNumId="13" w15:restartNumberingAfterBreak="0">
    <w:nsid w:val="5982237C"/>
    <w:multiLevelType w:val="hybridMultilevel"/>
    <w:tmpl w:val="511E457A"/>
    <w:lvl w:ilvl="0" w:tplc="D6622B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323295"/>
    <w:multiLevelType w:val="hybridMultilevel"/>
    <w:tmpl w:val="300E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13F0B"/>
    <w:multiLevelType w:val="hybridMultilevel"/>
    <w:tmpl w:val="300E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5"/>
  </w:num>
  <w:num w:numId="5">
    <w:abstractNumId w:val="3"/>
  </w:num>
  <w:num w:numId="6">
    <w:abstractNumId w:val="13"/>
  </w:num>
  <w:num w:numId="7">
    <w:abstractNumId w:val="10"/>
  </w:num>
  <w:num w:numId="8">
    <w:abstractNumId w:val="11"/>
  </w:num>
  <w:num w:numId="9">
    <w:abstractNumId w:val="1"/>
  </w:num>
  <w:num w:numId="10">
    <w:abstractNumId w:val="7"/>
  </w:num>
  <w:num w:numId="11">
    <w:abstractNumId w:val="14"/>
  </w:num>
  <w:num w:numId="12">
    <w:abstractNumId w:val="15"/>
  </w:num>
  <w:num w:numId="13">
    <w:abstractNumId w:val="4"/>
  </w:num>
  <w:num w:numId="14">
    <w:abstractNumId w:val="2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D3"/>
    <w:rsid w:val="0000501A"/>
    <w:rsid w:val="00010701"/>
    <w:rsid w:val="00016CF8"/>
    <w:rsid w:val="00030A40"/>
    <w:rsid w:val="000620DC"/>
    <w:rsid w:val="0007185C"/>
    <w:rsid w:val="00096F0B"/>
    <w:rsid w:val="000B0204"/>
    <w:rsid w:val="000B05C9"/>
    <w:rsid w:val="000E5BEA"/>
    <w:rsid w:val="000F51AD"/>
    <w:rsid w:val="00100D60"/>
    <w:rsid w:val="00111750"/>
    <w:rsid w:val="001406B4"/>
    <w:rsid w:val="00142A69"/>
    <w:rsid w:val="00146785"/>
    <w:rsid w:val="001768EC"/>
    <w:rsid w:val="001A0C2D"/>
    <w:rsid w:val="001B6049"/>
    <w:rsid w:val="001D20E4"/>
    <w:rsid w:val="001E1713"/>
    <w:rsid w:val="002249CE"/>
    <w:rsid w:val="00230468"/>
    <w:rsid w:val="00233241"/>
    <w:rsid w:val="002338D3"/>
    <w:rsid w:val="00281D88"/>
    <w:rsid w:val="003157E0"/>
    <w:rsid w:val="00333A58"/>
    <w:rsid w:val="00336750"/>
    <w:rsid w:val="00354357"/>
    <w:rsid w:val="003649AB"/>
    <w:rsid w:val="0037059D"/>
    <w:rsid w:val="00384C11"/>
    <w:rsid w:val="003A1AFB"/>
    <w:rsid w:val="003A79FC"/>
    <w:rsid w:val="003C64AD"/>
    <w:rsid w:val="003E377E"/>
    <w:rsid w:val="003E45C8"/>
    <w:rsid w:val="003F3A92"/>
    <w:rsid w:val="004077C1"/>
    <w:rsid w:val="00425FA7"/>
    <w:rsid w:val="00434440"/>
    <w:rsid w:val="00450710"/>
    <w:rsid w:val="004676DD"/>
    <w:rsid w:val="004746AF"/>
    <w:rsid w:val="004A05B5"/>
    <w:rsid w:val="004B5637"/>
    <w:rsid w:val="004B6860"/>
    <w:rsid w:val="004E40A8"/>
    <w:rsid w:val="004F2792"/>
    <w:rsid w:val="004F2DD1"/>
    <w:rsid w:val="004F7A07"/>
    <w:rsid w:val="00504BEF"/>
    <w:rsid w:val="0057399E"/>
    <w:rsid w:val="00591613"/>
    <w:rsid w:val="005A5FCA"/>
    <w:rsid w:val="005E350F"/>
    <w:rsid w:val="005E58CF"/>
    <w:rsid w:val="00603FB0"/>
    <w:rsid w:val="00617B16"/>
    <w:rsid w:val="00637DF1"/>
    <w:rsid w:val="00665BAE"/>
    <w:rsid w:val="00685E42"/>
    <w:rsid w:val="00687084"/>
    <w:rsid w:val="006941D7"/>
    <w:rsid w:val="006A7F30"/>
    <w:rsid w:val="006D5EF1"/>
    <w:rsid w:val="006E5157"/>
    <w:rsid w:val="006E61BB"/>
    <w:rsid w:val="006E7D81"/>
    <w:rsid w:val="00764606"/>
    <w:rsid w:val="00792362"/>
    <w:rsid w:val="007E1413"/>
    <w:rsid w:val="007E77BB"/>
    <w:rsid w:val="007F3F5D"/>
    <w:rsid w:val="00806D62"/>
    <w:rsid w:val="0084319F"/>
    <w:rsid w:val="00845135"/>
    <w:rsid w:val="00866A9F"/>
    <w:rsid w:val="008A578D"/>
    <w:rsid w:val="008C08D5"/>
    <w:rsid w:val="009003F3"/>
    <w:rsid w:val="009263E3"/>
    <w:rsid w:val="00926DC7"/>
    <w:rsid w:val="00943A8C"/>
    <w:rsid w:val="0095202E"/>
    <w:rsid w:val="009752CB"/>
    <w:rsid w:val="009763E8"/>
    <w:rsid w:val="00993D6E"/>
    <w:rsid w:val="009B36F1"/>
    <w:rsid w:val="009C3598"/>
    <w:rsid w:val="009E36B1"/>
    <w:rsid w:val="009F7B64"/>
    <w:rsid w:val="00A33619"/>
    <w:rsid w:val="00A514E6"/>
    <w:rsid w:val="00A515E8"/>
    <w:rsid w:val="00A57AC9"/>
    <w:rsid w:val="00A706D1"/>
    <w:rsid w:val="00A84FB8"/>
    <w:rsid w:val="00AE09A9"/>
    <w:rsid w:val="00AE39BD"/>
    <w:rsid w:val="00B01F2A"/>
    <w:rsid w:val="00B02C44"/>
    <w:rsid w:val="00B168A5"/>
    <w:rsid w:val="00B22035"/>
    <w:rsid w:val="00B2772D"/>
    <w:rsid w:val="00B4728F"/>
    <w:rsid w:val="00BC4253"/>
    <w:rsid w:val="00BD10E1"/>
    <w:rsid w:val="00BD73DF"/>
    <w:rsid w:val="00BE1DB9"/>
    <w:rsid w:val="00BE326E"/>
    <w:rsid w:val="00BE4F8A"/>
    <w:rsid w:val="00C052B4"/>
    <w:rsid w:val="00C16787"/>
    <w:rsid w:val="00C17AC3"/>
    <w:rsid w:val="00C36B56"/>
    <w:rsid w:val="00C62B5E"/>
    <w:rsid w:val="00C71ED4"/>
    <w:rsid w:val="00C96014"/>
    <w:rsid w:val="00CB5288"/>
    <w:rsid w:val="00CC5C58"/>
    <w:rsid w:val="00CE0A6B"/>
    <w:rsid w:val="00CE0CCA"/>
    <w:rsid w:val="00CE6C50"/>
    <w:rsid w:val="00CF7A5E"/>
    <w:rsid w:val="00D452D4"/>
    <w:rsid w:val="00D5309C"/>
    <w:rsid w:val="00D66F55"/>
    <w:rsid w:val="00DF0946"/>
    <w:rsid w:val="00E129D4"/>
    <w:rsid w:val="00E31204"/>
    <w:rsid w:val="00E41AF9"/>
    <w:rsid w:val="00E745BF"/>
    <w:rsid w:val="00E955CD"/>
    <w:rsid w:val="00EA1B3F"/>
    <w:rsid w:val="00EA1FE7"/>
    <w:rsid w:val="00EB5362"/>
    <w:rsid w:val="00ED4E5A"/>
    <w:rsid w:val="00EE32A9"/>
    <w:rsid w:val="00EF5FA8"/>
    <w:rsid w:val="00F059E1"/>
    <w:rsid w:val="00F336A3"/>
    <w:rsid w:val="00F41FEA"/>
    <w:rsid w:val="00F613A7"/>
    <w:rsid w:val="00F62598"/>
    <w:rsid w:val="00F82DDE"/>
    <w:rsid w:val="00F85F1F"/>
    <w:rsid w:val="00FA2209"/>
    <w:rsid w:val="00FA2DB7"/>
    <w:rsid w:val="00FA6150"/>
    <w:rsid w:val="00FA61AD"/>
    <w:rsid w:val="00FB5C14"/>
    <w:rsid w:val="00FB5F8E"/>
    <w:rsid w:val="00FF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552D2"/>
  <w15:docId w15:val="{7BA9A30F-4966-41EF-A276-6E7EDDCC4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2338D3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338D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338D3"/>
    <w:pPr>
      <w:ind w:left="102"/>
    </w:pPr>
    <w:rPr>
      <w:rFonts w:ascii="Calibri" w:eastAsia="Calibri" w:hAnsi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338D3"/>
    <w:rPr>
      <w:rFonts w:ascii="Calibri" w:eastAsia="Calibri" w:hAnsi="Calibri"/>
      <w:lang w:val="en-US"/>
    </w:rPr>
  </w:style>
  <w:style w:type="paragraph" w:customStyle="1" w:styleId="TableParagraph">
    <w:name w:val="Table Paragraph"/>
    <w:basedOn w:val="Normalny"/>
    <w:uiPriority w:val="1"/>
    <w:qFormat/>
    <w:rsid w:val="002338D3"/>
  </w:style>
  <w:style w:type="table" w:styleId="Tabela-Siatka">
    <w:name w:val="Table Grid"/>
    <w:basedOn w:val="Standardowy"/>
    <w:uiPriority w:val="59"/>
    <w:rsid w:val="00233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57AC9"/>
  </w:style>
  <w:style w:type="paragraph" w:customStyle="1" w:styleId="Default">
    <w:name w:val="Default"/>
    <w:rsid w:val="00A515E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6860"/>
    <w:pPr>
      <w:widowControl/>
    </w:pPr>
    <w:rPr>
      <w:rFonts w:ascii="Tahoma" w:hAnsi="Tahoma" w:cs="Tahoma"/>
      <w:sz w:val="16"/>
      <w:szCs w:val="16"/>
      <w:lang w:val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8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B6860"/>
    <w:pPr>
      <w:widowControl/>
      <w:tabs>
        <w:tab w:val="center" w:pos="4536"/>
        <w:tab w:val="right" w:pos="9072"/>
      </w:tabs>
    </w:pPr>
    <w:rPr>
      <w:lang w:val="pl-PL"/>
    </w:rPr>
  </w:style>
  <w:style w:type="character" w:customStyle="1" w:styleId="NagwekZnak">
    <w:name w:val="Nagłówek Znak"/>
    <w:basedOn w:val="Domylnaczcionkaakapitu"/>
    <w:link w:val="Nagwek"/>
    <w:uiPriority w:val="99"/>
    <w:rsid w:val="004B6860"/>
  </w:style>
  <w:style w:type="paragraph" w:styleId="Stopka">
    <w:name w:val="footer"/>
    <w:basedOn w:val="Normalny"/>
    <w:link w:val="StopkaZnak"/>
    <w:uiPriority w:val="99"/>
    <w:unhideWhenUsed/>
    <w:rsid w:val="004B6860"/>
    <w:pPr>
      <w:widowControl/>
      <w:tabs>
        <w:tab w:val="center" w:pos="4536"/>
        <w:tab w:val="right" w:pos="9072"/>
      </w:tabs>
    </w:pPr>
    <w:rPr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4B6860"/>
  </w:style>
  <w:style w:type="character" w:customStyle="1" w:styleId="normaltextrun">
    <w:name w:val="normaltextrun"/>
    <w:basedOn w:val="Domylnaczcionkaakapitu"/>
    <w:rsid w:val="004B6860"/>
  </w:style>
  <w:style w:type="character" w:customStyle="1" w:styleId="eop">
    <w:name w:val="eop"/>
    <w:basedOn w:val="Domylnaczcionkaakapitu"/>
    <w:rsid w:val="004B6860"/>
  </w:style>
  <w:style w:type="character" w:styleId="Hipercze">
    <w:name w:val="Hyperlink"/>
    <w:basedOn w:val="Domylnaczcionkaakapitu"/>
    <w:uiPriority w:val="99"/>
    <w:semiHidden/>
    <w:unhideWhenUsed/>
    <w:rsid w:val="004B6860"/>
    <w:rPr>
      <w:color w:val="0563C1" w:themeColor="hyperlink"/>
      <w:u w:val="single"/>
    </w:rPr>
  </w:style>
  <w:style w:type="character" w:customStyle="1" w:styleId="hps">
    <w:name w:val="hps"/>
    <w:basedOn w:val="Domylnaczcionkaakapitu"/>
    <w:rsid w:val="004B6860"/>
  </w:style>
  <w:style w:type="paragraph" w:styleId="Tekstpodstawowywcity">
    <w:name w:val="Body Text Indent"/>
    <w:basedOn w:val="Normalny"/>
    <w:link w:val="TekstpodstawowywcityZnak"/>
    <w:rsid w:val="004B6860"/>
    <w:pPr>
      <w:widowControl/>
      <w:ind w:left="1418" w:hanging="1418"/>
    </w:pPr>
    <w:rPr>
      <w:rFonts w:ascii="Times New Roman" w:eastAsia="Times New Roman" w:hAnsi="Times New Roman" w:cs="Times New Roman"/>
      <w:sz w:val="26"/>
      <w:szCs w:val="20"/>
      <w:lang w:val="pl-PL"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B6860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inline">
    <w:name w:val="inline"/>
    <w:basedOn w:val="Domylnaczcionkaakapitu"/>
    <w:rsid w:val="004B6860"/>
  </w:style>
  <w:style w:type="paragraph" w:customStyle="1" w:styleId="paragraph">
    <w:name w:val="paragraph"/>
    <w:basedOn w:val="Normalny"/>
    <w:rsid w:val="004B686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contextualspellingandgrammarerror">
    <w:name w:val="contextualspellingandgrammarerror"/>
    <w:basedOn w:val="Domylnaczcionkaakapitu"/>
    <w:rsid w:val="004B6860"/>
  </w:style>
  <w:style w:type="character" w:customStyle="1" w:styleId="spellingerror">
    <w:name w:val="spellingerror"/>
    <w:basedOn w:val="Domylnaczcionkaakapitu"/>
    <w:rsid w:val="004B6860"/>
  </w:style>
  <w:style w:type="character" w:styleId="UyteHipercze">
    <w:name w:val="FollowedHyperlink"/>
    <w:basedOn w:val="Domylnaczcionkaakapitu"/>
    <w:uiPriority w:val="99"/>
    <w:semiHidden/>
    <w:unhideWhenUsed/>
    <w:rsid w:val="009752CB"/>
    <w:rPr>
      <w:color w:val="800080"/>
      <w:u w:val="single"/>
    </w:rPr>
  </w:style>
  <w:style w:type="paragraph" w:customStyle="1" w:styleId="msonormal0">
    <w:name w:val="msonormal"/>
    <w:basedOn w:val="Normalny"/>
    <w:rsid w:val="009752C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l63">
    <w:name w:val="xl63"/>
    <w:basedOn w:val="Normalny"/>
    <w:rsid w:val="009752CB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l64">
    <w:name w:val="xl64"/>
    <w:basedOn w:val="Normalny"/>
    <w:rsid w:val="009752C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5">
    <w:name w:val="xl65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6">
    <w:name w:val="xl66"/>
    <w:basedOn w:val="Normalny"/>
    <w:rsid w:val="009752C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7">
    <w:name w:val="xl67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8">
    <w:name w:val="xl68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9">
    <w:name w:val="xl69"/>
    <w:basedOn w:val="Normalny"/>
    <w:rsid w:val="009752C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0">
    <w:name w:val="xl70"/>
    <w:basedOn w:val="Normalny"/>
    <w:rsid w:val="009752CB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1">
    <w:name w:val="xl71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2">
    <w:name w:val="xl72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3">
    <w:name w:val="xl73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sz w:val="18"/>
      <w:szCs w:val="18"/>
      <w:lang w:val="pl-PL" w:eastAsia="pl-PL"/>
    </w:rPr>
  </w:style>
  <w:style w:type="paragraph" w:customStyle="1" w:styleId="xl74">
    <w:name w:val="xl74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5">
    <w:name w:val="xl75"/>
    <w:basedOn w:val="Normalny"/>
    <w:rsid w:val="009752C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6">
    <w:name w:val="xl76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7">
    <w:name w:val="xl77"/>
    <w:basedOn w:val="Normalny"/>
    <w:rsid w:val="009752C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8">
    <w:name w:val="xl78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9">
    <w:name w:val="xl79"/>
    <w:basedOn w:val="Normalny"/>
    <w:rsid w:val="009752CB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0">
    <w:name w:val="xl80"/>
    <w:basedOn w:val="Normalny"/>
    <w:rsid w:val="009752C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1">
    <w:name w:val="xl81"/>
    <w:basedOn w:val="Normalny"/>
    <w:rsid w:val="009752CB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2">
    <w:name w:val="xl82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3">
    <w:name w:val="xl83"/>
    <w:basedOn w:val="Normalny"/>
    <w:rsid w:val="009752CB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4">
    <w:name w:val="xl84"/>
    <w:basedOn w:val="Normalny"/>
    <w:rsid w:val="009752C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5">
    <w:name w:val="xl85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6">
    <w:name w:val="xl86"/>
    <w:basedOn w:val="Normalny"/>
    <w:rsid w:val="009752C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7">
    <w:name w:val="xl87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8">
    <w:name w:val="xl88"/>
    <w:basedOn w:val="Normalny"/>
    <w:rsid w:val="009752CB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9">
    <w:name w:val="xl89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0">
    <w:name w:val="xl90"/>
    <w:basedOn w:val="Normalny"/>
    <w:rsid w:val="009752C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1">
    <w:name w:val="xl91"/>
    <w:basedOn w:val="Normalny"/>
    <w:rsid w:val="009752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2">
    <w:name w:val="xl92"/>
    <w:basedOn w:val="Normalny"/>
    <w:rsid w:val="009752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3">
    <w:name w:val="xl93"/>
    <w:basedOn w:val="Normalny"/>
    <w:rsid w:val="009752C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4">
    <w:name w:val="xl94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5">
    <w:name w:val="xl95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6">
    <w:name w:val="xl96"/>
    <w:basedOn w:val="Normalny"/>
    <w:rsid w:val="009752C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7">
    <w:name w:val="xl97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8">
    <w:name w:val="xl98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9">
    <w:name w:val="xl99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0">
    <w:name w:val="xl100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1">
    <w:name w:val="xl101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2">
    <w:name w:val="xl102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3">
    <w:name w:val="xl103"/>
    <w:basedOn w:val="Normalny"/>
    <w:rsid w:val="009752C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6">
    <w:name w:val="xl106"/>
    <w:basedOn w:val="Normalny"/>
    <w:rsid w:val="009752CB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7">
    <w:name w:val="xl107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8">
    <w:name w:val="xl108"/>
    <w:basedOn w:val="Normalny"/>
    <w:rsid w:val="009752C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9">
    <w:name w:val="xl109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9752CB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1">
    <w:name w:val="xl111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2">
    <w:name w:val="xl112"/>
    <w:basedOn w:val="Normalny"/>
    <w:rsid w:val="009752CB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3">
    <w:name w:val="xl113"/>
    <w:basedOn w:val="Normalny"/>
    <w:rsid w:val="009752CB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4">
    <w:name w:val="xl114"/>
    <w:basedOn w:val="Normalny"/>
    <w:rsid w:val="009752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5">
    <w:name w:val="xl115"/>
    <w:basedOn w:val="Normalny"/>
    <w:rsid w:val="009752CB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6">
    <w:name w:val="xl116"/>
    <w:basedOn w:val="Normalny"/>
    <w:rsid w:val="009752CB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7">
    <w:name w:val="xl117"/>
    <w:basedOn w:val="Normalny"/>
    <w:rsid w:val="009752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9752CB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9752CB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9752CB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4">
    <w:name w:val="xl124"/>
    <w:basedOn w:val="Normalny"/>
    <w:rsid w:val="009752CB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5">
    <w:name w:val="xl125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26">
    <w:name w:val="xl126"/>
    <w:basedOn w:val="Normalny"/>
    <w:rsid w:val="009752CB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27">
    <w:name w:val="xl127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9752CB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9752CB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0">
    <w:name w:val="xl130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9752CB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2">
    <w:name w:val="xl132"/>
    <w:basedOn w:val="Normalny"/>
    <w:rsid w:val="009752CB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3">
    <w:name w:val="xl133"/>
    <w:basedOn w:val="Normalny"/>
    <w:rsid w:val="009752C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4">
    <w:name w:val="xl134"/>
    <w:basedOn w:val="Normalny"/>
    <w:rsid w:val="009752CB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5">
    <w:name w:val="xl135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6">
    <w:name w:val="xl136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7">
    <w:name w:val="xl137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8">
    <w:name w:val="xl138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39">
    <w:name w:val="xl139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0">
    <w:name w:val="xl140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1">
    <w:name w:val="xl141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2">
    <w:name w:val="xl142"/>
    <w:basedOn w:val="Normalny"/>
    <w:rsid w:val="009752CB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3">
    <w:name w:val="xl143"/>
    <w:basedOn w:val="Normalny"/>
    <w:rsid w:val="009752CB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4">
    <w:name w:val="xl144"/>
    <w:basedOn w:val="Normalny"/>
    <w:rsid w:val="009752CB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9752CB"/>
    <w:pPr>
      <w:widowControl/>
      <w:pBdr>
        <w:top w:val="single" w:sz="8" w:space="0" w:color="auto"/>
        <w:lef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6">
    <w:name w:val="xl146"/>
    <w:basedOn w:val="Normalny"/>
    <w:rsid w:val="009752CB"/>
    <w:pPr>
      <w:widowControl/>
      <w:pBdr>
        <w:top w:val="single" w:sz="8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9752CB"/>
    <w:pPr>
      <w:widowControl/>
      <w:pBdr>
        <w:top w:val="single" w:sz="8" w:space="0" w:color="auto"/>
        <w:lef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8">
    <w:name w:val="xl148"/>
    <w:basedOn w:val="Normalny"/>
    <w:rsid w:val="009752CB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9">
    <w:name w:val="xl149"/>
    <w:basedOn w:val="Normalny"/>
    <w:rsid w:val="009752CB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0">
    <w:name w:val="xl150"/>
    <w:basedOn w:val="Normalny"/>
    <w:rsid w:val="009752CB"/>
    <w:pPr>
      <w:widowControl/>
      <w:pBdr>
        <w:left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1">
    <w:name w:val="xl151"/>
    <w:basedOn w:val="Normalny"/>
    <w:rsid w:val="009752CB"/>
    <w:pPr>
      <w:widowControl/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2">
    <w:name w:val="xl152"/>
    <w:basedOn w:val="Normalny"/>
    <w:rsid w:val="009752CB"/>
    <w:pPr>
      <w:widowControl/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9752CB"/>
    <w:pPr>
      <w:widowControl/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9752CB"/>
    <w:pPr>
      <w:widowControl/>
      <w:pBdr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5">
    <w:name w:val="xl155"/>
    <w:basedOn w:val="Normalny"/>
    <w:rsid w:val="009752CB"/>
    <w:pPr>
      <w:widowControl/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9752CB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9752CB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8">
    <w:name w:val="xl158"/>
    <w:basedOn w:val="Normalny"/>
    <w:rsid w:val="009752CB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9">
    <w:name w:val="xl159"/>
    <w:basedOn w:val="Normalny"/>
    <w:rsid w:val="009752CB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0">
    <w:name w:val="xl160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1">
    <w:name w:val="xl161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2">
    <w:name w:val="xl162"/>
    <w:basedOn w:val="Normalny"/>
    <w:rsid w:val="009752CB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163">
    <w:name w:val="xl163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164">
    <w:name w:val="xl164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3300"/>
      <w:sz w:val="18"/>
      <w:szCs w:val="18"/>
      <w:lang w:val="pl-PL" w:eastAsia="pl-PL"/>
    </w:rPr>
  </w:style>
  <w:style w:type="paragraph" w:customStyle="1" w:styleId="xl165">
    <w:name w:val="xl165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166">
    <w:name w:val="xl166"/>
    <w:basedOn w:val="Normalny"/>
    <w:rsid w:val="009752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7">
    <w:name w:val="xl167"/>
    <w:basedOn w:val="Normalny"/>
    <w:rsid w:val="009752CB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8">
    <w:name w:val="xl168"/>
    <w:basedOn w:val="Normalny"/>
    <w:rsid w:val="009752CB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9">
    <w:name w:val="xl169"/>
    <w:basedOn w:val="Normalny"/>
    <w:rsid w:val="009752CB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70">
    <w:name w:val="xl170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71">
    <w:name w:val="xl171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72">
    <w:name w:val="xl172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73">
    <w:name w:val="xl173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74">
    <w:name w:val="xl174"/>
    <w:basedOn w:val="Normalny"/>
    <w:rsid w:val="009752C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75">
    <w:name w:val="xl175"/>
    <w:basedOn w:val="Normalny"/>
    <w:rsid w:val="009752CB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76">
    <w:name w:val="xl176"/>
    <w:basedOn w:val="Normalny"/>
    <w:rsid w:val="009752CB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77">
    <w:name w:val="xl177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78">
    <w:name w:val="xl178"/>
    <w:basedOn w:val="Normalny"/>
    <w:rsid w:val="009752C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2060"/>
      <w:sz w:val="18"/>
      <w:szCs w:val="18"/>
      <w:lang w:val="pl-PL" w:eastAsia="pl-PL"/>
    </w:rPr>
  </w:style>
  <w:style w:type="paragraph" w:customStyle="1" w:styleId="xl179">
    <w:name w:val="xl179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2060"/>
      <w:sz w:val="18"/>
      <w:szCs w:val="18"/>
      <w:lang w:val="pl-PL" w:eastAsia="pl-PL"/>
    </w:rPr>
  </w:style>
  <w:style w:type="paragraph" w:customStyle="1" w:styleId="xl180">
    <w:name w:val="xl180"/>
    <w:basedOn w:val="Normalny"/>
    <w:rsid w:val="009752CB"/>
    <w:pPr>
      <w:widowControl/>
      <w:pBdr>
        <w:top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181">
    <w:name w:val="xl181"/>
    <w:basedOn w:val="Normalny"/>
    <w:rsid w:val="009752C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182">
    <w:name w:val="xl182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3300"/>
      <w:sz w:val="18"/>
      <w:szCs w:val="18"/>
      <w:lang w:val="pl-PL" w:eastAsia="pl-PL"/>
    </w:rPr>
  </w:style>
  <w:style w:type="paragraph" w:customStyle="1" w:styleId="xl183">
    <w:name w:val="xl183"/>
    <w:basedOn w:val="Normalny"/>
    <w:rsid w:val="009752CB"/>
    <w:pPr>
      <w:widowControl/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3300"/>
      <w:sz w:val="18"/>
      <w:szCs w:val="18"/>
      <w:lang w:val="pl-PL" w:eastAsia="pl-PL"/>
    </w:rPr>
  </w:style>
  <w:style w:type="paragraph" w:customStyle="1" w:styleId="xl184">
    <w:name w:val="xl184"/>
    <w:basedOn w:val="Normalny"/>
    <w:rsid w:val="009752C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185">
    <w:name w:val="xl185"/>
    <w:basedOn w:val="Normalny"/>
    <w:rsid w:val="009752CB"/>
    <w:pPr>
      <w:widowControl/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186">
    <w:name w:val="xl186"/>
    <w:basedOn w:val="Normalny"/>
    <w:rsid w:val="009752C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187">
    <w:name w:val="xl187"/>
    <w:basedOn w:val="Normalny"/>
    <w:rsid w:val="009752CB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88">
    <w:name w:val="xl188"/>
    <w:basedOn w:val="Normalny"/>
    <w:rsid w:val="009752CB"/>
    <w:pPr>
      <w:widowControl/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89">
    <w:name w:val="xl189"/>
    <w:basedOn w:val="Normalny"/>
    <w:rsid w:val="009752CB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90">
    <w:name w:val="xl190"/>
    <w:basedOn w:val="Normalny"/>
    <w:rsid w:val="009752CB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91">
    <w:name w:val="xl191"/>
    <w:basedOn w:val="Normalny"/>
    <w:rsid w:val="009752CB"/>
    <w:pPr>
      <w:widowControl/>
      <w:pBdr>
        <w:left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92">
    <w:name w:val="xl192"/>
    <w:basedOn w:val="Normalny"/>
    <w:rsid w:val="009752CB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93">
    <w:name w:val="xl193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94">
    <w:name w:val="xl194"/>
    <w:basedOn w:val="Normalny"/>
    <w:rsid w:val="009752CB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95">
    <w:name w:val="xl195"/>
    <w:basedOn w:val="Normalny"/>
    <w:rsid w:val="009752CB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96">
    <w:name w:val="xl196"/>
    <w:basedOn w:val="Normalny"/>
    <w:rsid w:val="009752CB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074B507A20D04E8EFB411862145025" ma:contentTypeVersion="4" ma:contentTypeDescription="Utwórz nowy dokument." ma:contentTypeScope="" ma:versionID="e5f590265344e7c0f1b87ce47ed95d54">
  <xsd:schema xmlns:xsd="http://www.w3.org/2001/XMLSchema" xmlns:xs="http://www.w3.org/2001/XMLSchema" xmlns:p="http://schemas.microsoft.com/office/2006/metadata/properties" xmlns:ns2="f29bec0c-9e4b-4931-aade-a31211e52c22" xmlns:ns3="613f829d-def8-40b4-9078-089b61a1ea6d" targetNamespace="http://schemas.microsoft.com/office/2006/metadata/properties" ma:root="true" ma:fieldsID="a93387bfe059958b968913cc2b7a6d42" ns2:_="" ns3:_="">
    <xsd:import namespace="f29bec0c-9e4b-4931-aade-a31211e52c22"/>
    <xsd:import namespace="613f829d-def8-40b4-9078-089b61a1ea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bec0c-9e4b-4931-aade-a31211e52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f829d-def8-40b4-9078-089b61a1ea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AEA67D-AD26-4863-BD50-48943BA9D0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74101B-F9C4-483B-8906-D11F6F47E98E}"/>
</file>

<file path=customXml/itemProps3.xml><?xml version="1.0" encoding="utf-8"?>
<ds:datastoreItem xmlns:ds="http://schemas.openxmlformats.org/officeDocument/2006/customXml" ds:itemID="{16F95384-8718-48EE-B387-3C1A95EDD42D}"/>
</file>

<file path=customXml/itemProps4.xml><?xml version="1.0" encoding="utf-8"?>
<ds:datastoreItem xmlns:ds="http://schemas.openxmlformats.org/officeDocument/2006/customXml" ds:itemID="{C4F94D80-4068-4D4B-A742-ED13A1EBAD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9620</Words>
  <Characters>57726</Characters>
  <Application>Microsoft Office Word</Application>
  <DocSecurity>0</DocSecurity>
  <Lines>481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Jagoda</dc:creator>
  <cp:lastModifiedBy>Monika Syga-Kubacka</cp:lastModifiedBy>
  <cp:revision>2</cp:revision>
  <dcterms:created xsi:type="dcterms:W3CDTF">2021-05-25T09:05:00Z</dcterms:created>
  <dcterms:modified xsi:type="dcterms:W3CDTF">2021-05-25T09:05:00Z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0x010100BA074B507A20D04E8EFB411862145025</vt:lpwstr>
  </property>
</Properties>
</file>