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31680" w14:textId="77777777" w:rsidR="00155B1E" w:rsidRPr="00634EC6" w:rsidRDefault="00155B1E" w:rsidP="00155B1E">
      <w:pPr>
        <w:spacing w:line="360" w:lineRule="auto"/>
      </w:pPr>
    </w:p>
    <w:p w14:paraId="566315A0" w14:textId="5F058604" w:rsidR="00155B1E" w:rsidRDefault="00155B1E" w:rsidP="00155B1E">
      <w:pPr>
        <w:spacing w:line="360" w:lineRule="auto"/>
        <w:jc w:val="center"/>
        <w:rPr>
          <w:b/>
        </w:rPr>
      </w:pPr>
      <w:r w:rsidRPr="00634EC6">
        <w:rPr>
          <w:b/>
        </w:rPr>
        <w:t>UMOWA NR</w:t>
      </w:r>
      <w:r w:rsidR="00A131DA">
        <w:rPr>
          <w:b/>
        </w:rPr>
        <w:t xml:space="preserve"> </w:t>
      </w:r>
      <w:r w:rsidR="00EA7104">
        <w:rPr>
          <w:b/>
        </w:rPr>
        <w:t>………</w:t>
      </w:r>
      <w:r w:rsidRPr="00634EC6">
        <w:rPr>
          <w:b/>
        </w:rPr>
        <w:t>/</w:t>
      </w:r>
      <w:proofErr w:type="spellStart"/>
      <w:r w:rsidR="00EA7104">
        <w:rPr>
          <w:b/>
        </w:rPr>
        <w:t>KHiŻZ</w:t>
      </w:r>
      <w:proofErr w:type="spellEnd"/>
      <w:r w:rsidRPr="00634EC6">
        <w:rPr>
          <w:b/>
        </w:rPr>
        <w:t>/202</w:t>
      </w:r>
      <w:r w:rsidR="00B55FBA">
        <w:rPr>
          <w:b/>
        </w:rPr>
        <w:t>6</w:t>
      </w:r>
    </w:p>
    <w:p w14:paraId="1AFB89DB" w14:textId="2E916E74" w:rsidR="007A13C5" w:rsidRPr="002964BD" w:rsidRDefault="007A13C5" w:rsidP="00155B1E">
      <w:pPr>
        <w:spacing w:line="360" w:lineRule="auto"/>
        <w:jc w:val="center"/>
        <w:rPr>
          <w:bCs/>
          <w:i/>
          <w:iCs/>
        </w:rPr>
      </w:pPr>
      <w:r>
        <w:rPr>
          <w:bCs/>
          <w:i/>
          <w:iCs/>
        </w:rPr>
        <w:t xml:space="preserve">(zwana dalej </w:t>
      </w:r>
      <w:r>
        <w:rPr>
          <w:bCs/>
          <w:i/>
          <w:iCs/>
          <w:u w:val="single"/>
        </w:rPr>
        <w:t>Umową</w:t>
      </w:r>
      <w:r>
        <w:rPr>
          <w:bCs/>
          <w:i/>
          <w:iCs/>
        </w:rPr>
        <w:t>)</w:t>
      </w:r>
    </w:p>
    <w:p w14:paraId="32416EE5" w14:textId="7A7BD802" w:rsidR="00155B1E" w:rsidRPr="002964BD" w:rsidRDefault="00155B1E" w:rsidP="002964BD">
      <w:pPr>
        <w:spacing w:after="120" w:line="360" w:lineRule="auto"/>
        <w:rPr>
          <w:bCs/>
        </w:rPr>
      </w:pPr>
      <w:r w:rsidRPr="002964BD">
        <w:rPr>
          <w:bCs/>
        </w:rPr>
        <w:t>zawarta pomiędzy:</w:t>
      </w:r>
    </w:p>
    <w:p w14:paraId="51953CAA" w14:textId="1C729C6C" w:rsidR="00155B1E" w:rsidRPr="00684F0E" w:rsidRDefault="00155B1E" w:rsidP="00A12BDD">
      <w:pPr>
        <w:spacing w:after="120" w:line="360" w:lineRule="auto"/>
        <w:jc w:val="both"/>
      </w:pPr>
      <w:r w:rsidRPr="00684F0E">
        <w:rPr>
          <w:b/>
        </w:rPr>
        <w:t>Szkołą Główną Gospodarstwa Wiejskiego w Warszawie</w:t>
      </w:r>
      <w:r w:rsidRPr="00684F0E">
        <w:t xml:space="preserve"> </w:t>
      </w:r>
      <w:r w:rsidR="00800AD1">
        <w:t>z siedzibą</w:t>
      </w:r>
      <w:r w:rsidR="00024F95">
        <w:t xml:space="preserve"> </w:t>
      </w:r>
      <w:r w:rsidRPr="00684F0E">
        <w:t>przy ul.</w:t>
      </w:r>
      <w:r w:rsidR="00024F95">
        <w:t> </w:t>
      </w:r>
      <w:r w:rsidRPr="00684F0E">
        <w:t>Nowoursynowskiej 166</w:t>
      </w:r>
      <w:r w:rsidR="00024F95">
        <w:t xml:space="preserve"> w</w:t>
      </w:r>
      <w:r w:rsidRPr="00684F0E">
        <w:t xml:space="preserve"> Warszaw</w:t>
      </w:r>
      <w:r w:rsidR="00024F95">
        <w:t>ie (</w:t>
      </w:r>
      <w:r w:rsidR="00024F95" w:rsidRPr="00684F0E">
        <w:t>02-787</w:t>
      </w:r>
      <w:r w:rsidR="00024F95">
        <w:t>)</w:t>
      </w:r>
      <w:r w:rsidRPr="00684F0E">
        <w:t xml:space="preserve">, </w:t>
      </w:r>
      <w:r w:rsidR="00024F95">
        <w:t>NIP: 5250007425, REGON: 000001784,</w:t>
      </w:r>
      <w:r w:rsidRPr="00684F0E">
        <w:t xml:space="preserve"> zwaną w dalszej treści umowy </w:t>
      </w:r>
      <w:r w:rsidRPr="00800AD1">
        <w:rPr>
          <w:b/>
          <w:bCs/>
        </w:rPr>
        <w:t>„Zamawiającym”</w:t>
      </w:r>
      <w:r w:rsidRPr="00684F0E">
        <w:t>,</w:t>
      </w:r>
      <w:r w:rsidR="00024F95">
        <w:t xml:space="preserve"> bądź </w:t>
      </w:r>
      <w:r w:rsidR="00024F95" w:rsidRPr="00800AD1">
        <w:rPr>
          <w:b/>
          <w:bCs/>
        </w:rPr>
        <w:t>„SGGW”</w:t>
      </w:r>
      <w:r w:rsidRPr="00684F0E">
        <w:t xml:space="preserve"> reprezentowaną przez:</w:t>
      </w:r>
    </w:p>
    <w:p w14:paraId="5E2031B7" w14:textId="7898CC28" w:rsidR="00EB06BC" w:rsidRPr="00EB06BC" w:rsidRDefault="00727144">
      <w:pPr>
        <w:pStyle w:val="Akapitzlist"/>
        <w:numPr>
          <w:ilvl w:val="0"/>
          <w:numId w:val="29"/>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p</w:t>
      </w:r>
      <w:r w:rsidR="00800AD1">
        <w:rPr>
          <w:rFonts w:ascii="Times New Roman" w:hAnsi="Times New Roman" w:cs="Times New Roman"/>
          <w:b/>
          <w:bCs/>
          <w:sz w:val="24"/>
          <w:szCs w:val="24"/>
        </w:rPr>
        <w:t>rof. dr hab. Kamila Puppel</w:t>
      </w:r>
      <w:r w:rsidR="00EB06BC" w:rsidRPr="00EB06BC">
        <w:rPr>
          <w:rFonts w:ascii="Times New Roman" w:hAnsi="Times New Roman" w:cs="Times New Roman"/>
          <w:sz w:val="24"/>
          <w:szCs w:val="24"/>
        </w:rPr>
        <w:t xml:space="preserve"> – </w:t>
      </w:r>
      <w:r w:rsidR="00800AD1">
        <w:rPr>
          <w:rFonts w:ascii="Times New Roman" w:hAnsi="Times New Roman" w:cs="Times New Roman"/>
          <w:sz w:val="24"/>
          <w:szCs w:val="24"/>
        </w:rPr>
        <w:t>Dyrektor Instytutu Nauk o Zwierzętach</w:t>
      </w:r>
      <w:r w:rsidR="00EB06BC" w:rsidRPr="00EB06BC">
        <w:rPr>
          <w:rFonts w:ascii="Times New Roman" w:hAnsi="Times New Roman" w:cs="Times New Roman"/>
          <w:sz w:val="24"/>
          <w:szCs w:val="24"/>
        </w:rPr>
        <w:t>,</w:t>
      </w:r>
    </w:p>
    <w:p w14:paraId="27500877" w14:textId="1E131BDA" w:rsidR="00155B1E" w:rsidRPr="00EB06BC" w:rsidRDefault="00EB06BC">
      <w:pPr>
        <w:pStyle w:val="Akapitzlist"/>
        <w:numPr>
          <w:ilvl w:val="0"/>
          <w:numId w:val="29"/>
        </w:numPr>
        <w:spacing w:line="360" w:lineRule="auto"/>
        <w:jc w:val="both"/>
        <w:rPr>
          <w:rFonts w:ascii="Times New Roman" w:hAnsi="Times New Roman" w:cs="Times New Roman"/>
          <w:sz w:val="24"/>
          <w:szCs w:val="24"/>
        </w:rPr>
      </w:pPr>
      <w:r w:rsidRPr="00EB06BC">
        <w:rPr>
          <w:rFonts w:ascii="Times New Roman" w:hAnsi="Times New Roman" w:cs="Times New Roman"/>
          <w:sz w:val="24"/>
          <w:szCs w:val="24"/>
        </w:rPr>
        <w:t xml:space="preserve">przy kontrasygnacie finansowej </w:t>
      </w:r>
      <w:r w:rsidRPr="00EB06BC">
        <w:rPr>
          <w:rFonts w:ascii="Times New Roman" w:hAnsi="Times New Roman" w:cs="Times New Roman"/>
          <w:b/>
          <w:bCs/>
          <w:sz w:val="24"/>
          <w:szCs w:val="24"/>
        </w:rPr>
        <w:t>mgr Anny Kamińskiej</w:t>
      </w:r>
      <w:r w:rsidRPr="00EB06BC">
        <w:rPr>
          <w:rFonts w:ascii="Times New Roman" w:hAnsi="Times New Roman" w:cs="Times New Roman"/>
          <w:sz w:val="24"/>
          <w:szCs w:val="24"/>
        </w:rPr>
        <w:t xml:space="preserve"> – Kwestor SGGW</w:t>
      </w:r>
    </w:p>
    <w:p w14:paraId="44617640" w14:textId="62A7056D" w:rsidR="00155B1E" w:rsidRDefault="007A13C5" w:rsidP="00A12BDD">
      <w:pPr>
        <w:spacing w:after="200" w:line="360" w:lineRule="auto"/>
      </w:pPr>
      <w:r>
        <w:t>a,</w:t>
      </w:r>
    </w:p>
    <w:p w14:paraId="4541F05A" w14:textId="33F702E2" w:rsidR="00F66CF8" w:rsidRPr="00800AD1" w:rsidRDefault="00800AD1" w:rsidP="00A12BDD">
      <w:pPr>
        <w:spacing w:line="360" w:lineRule="auto"/>
        <w:jc w:val="both"/>
        <w:rPr>
          <w:rFonts w:eastAsia="Calibri"/>
          <w:b/>
          <w:bCs/>
          <w:szCs w:val="22"/>
          <w:lang w:eastAsia="en-US"/>
        </w:rPr>
      </w:pPr>
      <w:r>
        <w:rPr>
          <w:rFonts w:eastAsia="Calibri"/>
          <w:szCs w:val="22"/>
          <w:lang w:eastAsia="en-US"/>
        </w:rPr>
        <w:t>…………………….</w:t>
      </w:r>
      <w:r w:rsidR="0015275F" w:rsidRPr="0015275F">
        <w:rPr>
          <w:rFonts w:eastAsia="Calibri"/>
          <w:szCs w:val="22"/>
          <w:lang w:eastAsia="en-US"/>
        </w:rPr>
        <w:t xml:space="preserve"> </w:t>
      </w:r>
      <w:r w:rsidR="0015275F">
        <w:rPr>
          <w:rFonts w:eastAsia="Calibri"/>
          <w:b/>
          <w:bCs/>
          <w:szCs w:val="22"/>
          <w:lang w:eastAsia="en-US"/>
        </w:rPr>
        <w:t xml:space="preserve">, </w:t>
      </w:r>
      <w:r w:rsidR="0015275F" w:rsidRPr="0015275F">
        <w:rPr>
          <w:rFonts w:eastAsia="Calibri"/>
          <w:szCs w:val="22"/>
          <w:lang w:eastAsia="en-US"/>
        </w:rPr>
        <w:t xml:space="preserve">NIP:, REGON </w:t>
      </w:r>
      <w:r w:rsidR="0015275F">
        <w:rPr>
          <w:rFonts w:eastAsia="Calibri"/>
          <w:szCs w:val="22"/>
          <w:lang w:eastAsia="en-US"/>
        </w:rPr>
        <w:t xml:space="preserve"> </w:t>
      </w:r>
      <w:r w:rsidR="00155B1E" w:rsidRPr="00684F0E">
        <w:t>zwan</w:t>
      </w:r>
      <w:r w:rsidR="00A12BDD">
        <w:t>ego</w:t>
      </w:r>
      <w:r w:rsidR="00155B1E" w:rsidRPr="00684F0E">
        <w:t xml:space="preserve"> w dalszej treści umowy „</w:t>
      </w:r>
      <w:r w:rsidR="00155B1E" w:rsidRPr="00800AD1">
        <w:rPr>
          <w:b/>
          <w:bCs/>
        </w:rPr>
        <w:t>Wykonawcą”</w:t>
      </w:r>
    </w:p>
    <w:p w14:paraId="76F147E5" w14:textId="1B9B0F2F" w:rsidR="00155B1E" w:rsidRPr="00684F0E" w:rsidRDefault="007A13C5" w:rsidP="002964BD">
      <w:pPr>
        <w:spacing w:before="120" w:line="360" w:lineRule="auto"/>
      </w:pPr>
      <w:r>
        <w:t>z</w:t>
      </w:r>
      <w:r w:rsidR="00155B1E" w:rsidRPr="00684F0E">
        <w:t xml:space="preserve">wanymi dalej łącznie </w:t>
      </w:r>
      <w:r w:rsidR="00155B1E" w:rsidRPr="00800AD1">
        <w:rPr>
          <w:b/>
          <w:bCs/>
        </w:rPr>
        <w:t>„Stronami”</w:t>
      </w:r>
      <w:r>
        <w:t xml:space="preserve">, pojedynczo zaś </w:t>
      </w:r>
      <w:r w:rsidRPr="00800AD1">
        <w:rPr>
          <w:b/>
          <w:bCs/>
        </w:rPr>
        <w:t>„Stroną”</w:t>
      </w:r>
      <w:r>
        <w:t>, o następującej treści:</w:t>
      </w:r>
    </w:p>
    <w:p w14:paraId="7C45FD3C" w14:textId="77777777" w:rsidR="00F66CF8" w:rsidRPr="00684F0E" w:rsidRDefault="00F66CF8" w:rsidP="00155B1E">
      <w:pPr>
        <w:spacing w:line="360" w:lineRule="auto"/>
      </w:pPr>
    </w:p>
    <w:p w14:paraId="7BD866EB" w14:textId="2410EF3E" w:rsidR="00155B1E" w:rsidRPr="00684F0E" w:rsidRDefault="00155B1E" w:rsidP="00155B1E">
      <w:pPr>
        <w:spacing w:line="360" w:lineRule="auto"/>
        <w:jc w:val="center"/>
        <w:rPr>
          <w:b/>
        </w:rPr>
      </w:pPr>
      <w:r w:rsidRPr="00684F0E">
        <w:rPr>
          <w:b/>
        </w:rPr>
        <w:t xml:space="preserve"> §1 PODSTAWA PRAWNA</w:t>
      </w:r>
    </w:p>
    <w:p w14:paraId="36EFC1DA" w14:textId="77777777" w:rsidR="00050C91" w:rsidRPr="00684F0E" w:rsidRDefault="00050C91" w:rsidP="00050C91">
      <w:pPr>
        <w:spacing w:line="360" w:lineRule="auto"/>
        <w:jc w:val="both"/>
      </w:pPr>
      <w:r w:rsidRPr="00684F0E">
        <w:t xml:space="preserve">Na podstawie </w:t>
      </w:r>
      <w:r>
        <w:t xml:space="preserve">procedury przeprowadzonej zgodnie z Zarządzeniem nr </w:t>
      </w:r>
      <w:r w:rsidRPr="00304AB9">
        <w:t>83 Rektora Szkoły Głównej Gospodarstwa Wiejskiego w Warszawie z dnia 16.06.2021 r. w sprawie wprowadzenia w Szkole Głównej Gospodarstwa Wiejskiego w Warszawie Regulaminu udzielania zamówień, których wartość netto jest wyższa niż 15 000,00 zł netto i jest niższa niż 170 000,00 zł netto (ze zmianami),</w:t>
      </w:r>
      <w:r>
        <w:t xml:space="preserve"> Zamawiający zleca, a Wykonawca przyjmuje do realizacji</w:t>
      </w:r>
      <w:r w:rsidRPr="00684F0E">
        <w:rPr>
          <w:color w:val="000000" w:themeColor="text1"/>
        </w:rPr>
        <w:t xml:space="preserve"> przedmiot zamówienia określony w §</w:t>
      </w:r>
      <w:r>
        <w:rPr>
          <w:color w:val="000000" w:themeColor="text1"/>
        </w:rPr>
        <w:t xml:space="preserve"> 2</w:t>
      </w:r>
      <w:r w:rsidRPr="00684F0E">
        <w:rPr>
          <w:color w:val="000000" w:themeColor="text1"/>
        </w:rPr>
        <w:t>.</w:t>
      </w:r>
    </w:p>
    <w:p w14:paraId="3F7F7948" w14:textId="77777777" w:rsidR="00155B1E" w:rsidRPr="00684F0E" w:rsidRDefault="00155B1E" w:rsidP="00155B1E">
      <w:pPr>
        <w:spacing w:line="360" w:lineRule="auto"/>
        <w:jc w:val="center"/>
        <w:rPr>
          <w:b/>
        </w:rPr>
      </w:pPr>
    </w:p>
    <w:p w14:paraId="185CA3B6" w14:textId="710884ED" w:rsidR="00155B1E" w:rsidRPr="00684F0E" w:rsidRDefault="00155B1E" w:rsidP="00155B1E">
      <w:pPr>
        <w:spacing w:line="360" w:lineRule="auto"/>
        <w:jc w:val="center"/>
        <w:rPr>
          <w:b/>
        </w:rPr>
      </w:pPr>
      <w:r w:rsidRPr="00684F0E">
        <w:rPr>
          <w:b/>
        </w:rPr>
        <w:t xml:space="preserve">§2 </w:t>
      </w:r>
      <w:r w:rsidR="000F6332">
        <w:rPr>
          <w:b/>
        </w:rPr>
        <w:t>PRZEDMIOT UMOWY</w:t>
      </w:r>
    </w:p>
    <w:p w14:paraId="75F3CF69" w14:textId="55D6C92E" w:rsidR="000F6332" w:rsidRPr="00974740" w:rsidRDefault="000F6332">
      <w:pPr>
        <w:numPr>
          <w:ilvl w:val="0"/>
          <w:numId w:val="8"/>
        </w:numPr>
        <w:tabs>
          <w:tab w:val="clear" w:pos="720"/>
        </w:tabs>
        <w:spacing w:line="360" w:lineRule="auto"/>
        <w:ind w:left="357" w:hanging="357"/>
        <w:jc w:val="both"/>
        <w:rPr>
          <w:b/>
          <w:color w:val="000000" w:themeColor="text1"/>
          <w:u w:val="single"/>
        </w:rPr>
      </w:pPr>
      <w:r>
        <w:t>N</w:t>
      </w:r>
      <w:r>
        <w:rPr>
          <w:bCs/>
        </w:rPr>
        <w:t>a mocy postanowień Umowy, Wykonawca zobowiązuje się do dostawy na rzecz Zamawiającego</w:t>
      </w:r>
      <w:r>
        <w:rPr>
          <w:b/>
        </w:rPr>
        <w:t xml:space="preserve"> </w:t>
      </w:r>
      <w:r w:rsidR="006D6913">
        <w:rPr>
          <w:bCs/>
        </w:rPr>
        <w:t>(…) szt</w:t>
      </w:r>
      <w:r w:rsidR="00575C3C">
        <w:rPr>
          <w:bCs/>
        </w:rPr>
        <w:t>.</w:t>
      </w:r>
      <w:r>
        <w:rPr>
          <w:bCs/>
          <w:color w:val="000000" w:themeColor="text1"/>
        </w:rPr>
        <w:t xml:space="preserve"> </w:t>
      </w:r>
      <w:r w:rsidR="006D6913">
        <w:rPr>
          <w:bCs/>
          <w:color w:val="000000" w:themeColor="text1"/>
        </w:rPr>
        <w:t>komputerów</w:t>
      </w:r>
      <w:r>
        <w:rPr>
          <w:bCs/>
          <w:color w:val="000000" w:themeColor="text1"/>
        </w:rPr>
        <w:t xml:space="preserve"> wraz z licencjonowanym oprogramowaniem (zwanych dalej także </w:t>
      </w:r>
      <w:r>
        <w:rPr>
          <w:b/>
          <w:color w:val="000000" w:themeColor="text1"/>
        </w:rPr>
        <w:t>sprzętem</w:t>
      </w:r>
      <w:r>
        <w:rPr>
          <w:bCs/>
          <w:color w:val="000000" w:themeColor="text1"/>
        </w:rPr>
        <w:t xml:space="preserve">), spełniających wymagania i parametry techniczne określone w Opisie Przedmiotu Zamówienia (OPZ), który stanowi </w:t>
      </w:r>
      <w:r>
        <w:rPr>
          <w:bCs/>
          <w:color w:val="000000" w:themeColor="text1"/>
          <w:u w:val="single"/>
        </w:rPr>
        <w:t>Załącznik nr 1 do Umowy</w:t>
      </w:r>
      <w:r w:rsidRPr="008243A3">
        <w:rPr>
          <w:bCs/>
          <w:color w:val="000000" w:themeColor="text1"/>
        </w:rPr>
        <w:t>.</w:t>
      </w:r>
    </w:p>
    <w:p w14:paraId="006AD72B" w14:textId="0E78BEAD" w:rsidR="00EA7104" w:rsidRDefault="00EA7104" w:rsidP="00304AB9">
      <w:pPr>
        <w:numPr>
          <w:ilvl w:val="0"/>
          <w:numId w:val="8"/>
        </w:numPr>
        <w:tabs>
          <w:tab w:val="clear" w:pos="720"/>
        </w:tabs>
        <w:spacing w:line="360" w:lineRule="auto"/>
        <w:ind w:left="357"/>
        <w:jc w:val="both"/>
      </w:pPr>
      <w:r>
        <w:t>Miejscem dostawy sprzętu jest:</w:t>
      </w:r>
    </w:p>
    <w:p w14:paraId="1DCD4678" w14:textId="77777777" w:rsidR="00EA7104" w:rsidRPr="000B1497" w:rsidRDefault="00EA7104" w:rsidP="00304AB9">
      <w:pPr>
        <w:spacing w:line="360" w:lineRule="auto"/>
        <w:ind w:left="357"/>
        <w:jc w:val="both"/>
        <w:rPr>
          <w:b/>
          <w:bCs/>
        </w:rPr>
      </w:pPr>
      <w:r w:rsidRPr="000B1497">
        <w:rPr>
          <w:b/>
          <w:bCs/>
        </w:rPr>
        <w:t>Szkoła Główna Gospodarstwa Wiejskiego W Warszawie</w:t>
      </w:r>
    </w:p>
    <w:p w14:paraId="671525C3" w14:textId="5E9F6281" w:rsidR="00EA7104" w:rsidRPr="000B1497" w:rsidRDefault="00EA7104" w:rsidP="00304AB9">
      <w:pPr>
        <w:spacing w:line="360" w:lineRule="auto"/>
        <w:ind w:left="357"/>
        <w:jc w:val="both"/>
        <w:rPr>
          <w:b/>
          <w:bCs/>
        </w:rPr>
      </w:pPr>
      <w:r w:rsidRPr="000B1497">
        <w:rPr>
          <w:b/>
          <w:bCs/>
        </w:rPr>
        <w:t>Instytut Nauk o Zwierzętach</w:t>
      </w:r>
      <w:r w:rsidR="00727144">
        <w:rPr>
          <w:b/>
          <w:bCs/>
        </w:rPr>
        <w:t xml:space="preserve"> </w:t>
      </w:r>
      <w:r w:rsidR="00727144">
        <w:t>(Budynek nr 23)</w:t>
      </w:r>
    </w:p>
    <w:p w14:paraId="315689B6" w14:textId="77777777" w:rsidR="00EA7104" w:rsidRPr="000B1497" w:rsidRDefault="00EA7104" w:rsidP="00304AB9">
      <w:pPr>
        <w:spacing w:line="360" w:lineRule="auto"/>
        <w:ind w:left="357"/>
        <w:jc w:val="both"/>
        <w:rPr>
          <w:b/>
          <w:bCs/>
        </w:rPr>
      </w:pPr>
      <w:r w:rsidRPr="000B1497">
        <w:rPr>
          <w:b/>
          <w:bCs/>
        </w:rPr>
        <w:t>Katedra Hodowli Zwierząt</w:t>
      </w:r>
    </w:p>
    <w:p w14:paraId="2568D3ED" w14:textId="4540C50C" w:rsidR="000F6332" w:rsidRDefault="00EA7104" w:rsidP="00304AB9">
      <w:pPr>
        <w:spacing w:line="360" w:lineRule="auto"/>
        <w:ind w:left="357"/>
        <w:jc w:val="both"/>
      </w:pPr>
      <w:r w:rsidRPr="000B1497">
        <w:rPr>
          <w:b/>
          <w:bCs/>
        </w:rPr>
        <w:t>ul. Ciszewskiego 8, 02-786 Warszawa</w:t>
      </w:r>
    </w:p>
    <w:p w14:paraId="4196EA6A" w14:textId="744FE6A7" w:rsidR="000F6332" w:rsidRPr="00C07DFF" w:rsidRDefault="000F6332">
      <w:pPr>
        <w:numPr>
          <w:ilvl w:val="0"/>
          <w:numId w:val="8"/>
        </w:numPr>
        <w:tabs>
          <w:tab w:val="clear" w:pos="720"/>
        </w:tabs>
        <w:spacing w:line="360" w:lineRule="auto"/>
        <w:ind w:left="357" w:hanging="357"/>
        <w:jc w:val="both"/>
      </w:pPr>
      <w:r w:rsidRPr="00F66CF8">
        <w:t>Przed dokonaniem dostawy, Wykonawca zobowiązany jest dostarczyć dokumenty potwierdzające spełnianie wymagań dotyczących certyfikatów i standardów dla oferowanego sprzętu</w:t>
      </w:r>
      <w:r>
        <w:t>.</w:t>
      </w:r>
    </w:p>
    <w:p w14:paraId="2710796D" w14:textId="77777777" w:rsidR="000F6332" w:rsidRPr="0015275F" w:rsidRDefault="000F6332" w:rsidP="00866E57">
      <w:pPr>
        <w:spacing w:line="360" w:lineRule="auto"/>
        <w:ind w:left="360"/>
        <w:jc w:val="both"/>
        <w:rPr>
          <w:rFonts w:eastAsia="Calibri"/>
        </w:rPr>
      </w:pPr>
    </w:p>
    <w:p w14:paraId="1B67F4B5" w14:textId="6B83F1B4" w:rsidR="00155B1E" w:rsidRDefault="00155B1E" w:rsidP="00155B1E">
      <w:pPr>
        <w:spacing w:line="360" w:lineRule="auto"/>
        <w:jc w:val="center"/>
        <w:rPr>
          <w:b/>
        </w:rPr>
      </w:pPr>
      <w:r w:rsidRPr="00684F0E">
        <w:rPr>
          <w:b/>
        </w:rPr>
        <w:lastRenderedPageBreak/>
        <w:t xml:space="preserve">§3 </w:t>
      </w:r>
      <w:r w:rsidR="000F6332" w:rsidRPr="00684F0E">
        <w:rPr>
          <w:b/>
        </w:rPr>
        <w:t>OŚWIADCZENIA</w:t>
      </w:r>
    </w:p>
    <w:p w14:paraId="6895DEBD" w14:textId="6B275C95" w:rsidR="000F6332" w:rsidRPr="002B08C7" w:rsidRDefault="000F6332">
      <w:pPr>
        <w:numPr>
          <w:ilvl w:val="0"/>
          <w:numId w:val="32"/>
        </w:numPr>
        <w:tabs>
          <w:tab w:val="clear" w:pos="720"/>
        </w:tabs>
        <w:spacing w:line="360" w:lineRule="auto"/>
        <w:ind w:left="357" w:hanging="357"/>
        <w:jc w:val="both"/>
        <w:rPr>
          <w:rFonts w:eastAsia="Calibri"/>
        </w:rPr>
      </w:pPr>
      <w:r w:rsidRPr="002B08C7">
        <w:t xml:space="preserve">Wykonawca </w:t>
      </w:r>
      <w:r>
        <w:t>gwarantuje</w:t>
      </w:r>
      <w:r w:rsidRPr="002B08C7">
        <w:t>, że wszelkie oprogramowanie zainstalowane w dostarczonym sprzęcie pochodzi</w:t>
      </w:r>
      <w:r>
        <w:t>ć będzie</w:t>
      </w:r>
      <w:r w:rsidRPr="002B08C7">
        <w:t xml:space="preserve"> z legalnych źródeł i jest objęte licencją/licencjami producentów</w:t>
      </w:r>
      <w:r>
        <w:t xml:space="preserve"> sprzętu</w:t>
      </w:r>
      <w:r w:rsidRPr="002B08C7">
        <w:t>.</w:t>
      </w:r>
    </w:p>
    <w:p w14:paraId="588EEA53" w14:textId="4BC79550" w:rsidR="000F6332" w:rsidRPr="002B08C7" w:rsidRDefault="000F6332">
      <w:pPr>
        <w:numPr>
          <w:ilvl w:val="0"/>
          <w:numId w:val="32"/>
        </w:numPr>
        <w:spacing w:line="360" w:lineRule="auto"/>
        <w:ind w:left="360"/>
        <w:jc w:val="both"/>
        <w:rPr>
          <w:rFonts w:eastAsia="Calibri"/>
        </w:rPr>
      </w:pPr>
      <w:r w:rsidRPr="002B08C7">
        <w:t xml:space="preserve">Wykonawca oświadcza, że posiada odpowiednie zgody producentów </w:t>
      </w:r>
      <w:r>
        <w:t xml:space="preserve">sprzętu </w:t>
      </w:r>
      <w:r w:rsidRPr="002B08C7">
        <w:t>na sprzedaż oprogramowania dostarczonego wraz ze sprzętem.</w:t>
      </w:r>
    </w:p>
    <w:p w14:paraId="7DC0610B" w14:textId="77777777" w:rsidR="000F6332" w:rsidRPr="002B08C7" w:rsidRDefault="000F6332">
      <w:pPr>
        <w:numPr>
          <w:ilvl w:val="0"/>
          <w:numId w:val="32"/>
        </w:numPr>
        <w:spacing w:line="360" w:lineRule="auto"/>
        <w:ind w:left="360"/>
        <w:jc w:val="both"/>
        <w:rPr>
          <w:rFonts w:eastAsia="Calibri"/>
        </w:rPr>
      </w:pPr>
      <w:r w:rsidRPr="002B08C7">
        <w:t>Wykonawca oświadcza, że certyfikaty i etykiety producenta oprogramowania, którymi jest oznakowany sprzęt są oryginalne.</w:t>
      </w:r>
    </w:p>
    <w:p w14:paraId="5857DC9B" w14:textId="6E72F6EE" w:rsidR="000F6332" w:rsidRPr="002B08C7" w:rsidRDefault="000F6332">
      <w:pPr>
        <w:numPr>
          <w:ilvl w:val="0"/>
          <w:numId w:val="32"/>
        </w:numPr>
        <w:spacing w:line="360" w:lineRule="auto"/>
        <w:ind w:left="360"/>
        <w:jc w:val="both"/>
        <w:rPr>
          <w:rFonts w:eastAsia="Calibri"/>
        </w:rPr>
      </w:pPr>
      <w:r w:rsidRPr="002B08C7">
        <w:t>Wykonawca oświadcza, iż dostarczona konfiguracja poszczególnych sprzętów spełnia</w:t>
      </w:r>
      <w:r>
        <w:t>ć będzie</w:t>
      </w:r>
      <w:r w:rsidRPr="002B08C7">
        <w:t xml:space="preserve"> wszystkie wymagania </w:t>
      </w:r>
      <w:r>
        <w:t xml:space="preserve">techniczne określone w Załączniku </w:t>
      </w:r>
      <w:r w:rsidRPr="002B08C7">
        <w:t>nr 1 do Umowy, podczas jego pracy (tj. w czasie korzystania z urządzenia).</w:t>
      </w:r>
    </w:p>
    <w:p w14:paraId="3DB6F8A8" w14:textId="51AB7BA4" w:rsidR="000F6332" w:rsidRDefault="000F6332">
      <w:pPr>
        <w:numPr>
          <w:ilvl w:val="0"/>
          <w:numId w:val="32"/>
        </w:numPr>
        <w:spacing w:line="360" w:lineRule="auto"/>
        <w:ind w:left="360"/>
        <w:jc w:val="both"/>
        <w:rPr>
          <w:rFonts w:eastAsia="Calibri"/>
        </w:rPr>
      </w:pPr>
      <w:r w:rsidRPr="002B08C7">
        <w:t>Wykonawca oświadcza, że jest uprawniony do prowadzenia działalności gospodarczej w zakresie objętym przedmiotem Umowy</w:t>
      </w:r>
      <w:r w:rsidRPr="00F66CF8">
        <w:rPr>
          <w:rFonts w:eastAsia="Calibri"/>
        </w:rPr>
        <w:t>.</w:t>
      </w:r>
    </w:p>
    <w:p w14:paraId="2F6E1069" w14:textId="60D44848" w:rsidR="000F6332" w:rsidRDefault="000F6332">
      <w:pPr>
        <w:numPr>
          <w:ilvl w:val="0"/>
          <w:numId w:val="32"/>
        </w:numPr>
        <w:spacing w:line="360" w:lineRule="auto"/>
        <w:ind w:left="360"/>
        <w:jc w:val="both"/>
        <w:rPr>
          <w:rFonts w:eastAsia="Calibri"/>
        </w:rPr>
      </w:pPr>
      <w:r w:rsidRPr="002B08C7">
        <w:rPr>
          <w:rFonts w:eastAsia="Calibri"/>
        </w:rPr>
        <w:t>Wykonawca oświadcza, że posiada odpowiednie możliwości osobowe i techniczne, konieczne dla realizacji zamówienia będącego przedmiotem Umowy oraz znajduje się w sytuacji finansowej i ekonomicznej zapewniającej wykonanie Umowy.</w:t>
      </w:r>
    </w:p>
    <w:p w14:paraId="2C785BA5" w14:textId="1F645A83" w:rsidR="000F6332" w:rsidRDefault="000F6332">
      <w:pPr>
        <w:numPr>
          <w:ilvl w:val="0"/>
          <w:numId w:val="32"/>
        </w:numPr>
        <w:spacing w:line="360" w:lineRule="auto"/>
        <w:ind w:left="360"/>
        <w:jc w:val="both"/>
        <w:rPr>
          <w:rFonts w:eastAsia="Calibri"/>
        </w:rPr>
      </w:pPr>
      <w:r w:rsidRPr="002B08C7">
        <w:rPr>
          <w:rFonts w:eastAsia="Calibri"/>
        </w:rPr>
        <w:t>Wykonawca oświadcza, że wykonanie Umowy nie będzie prowadzić do wypełnienia przesłanek czynu nieuczciwej konkurencji, w szczególności nie stanowi naruszenia tajemnicy przedsiębiorstwa osoby trzeciej.</w:t>
      </w:r>
    </w:p>
    <w:p w14:paraId="20609811" w14:textId="4AE5D3B6" w:rsidR="000F6332" w:rsidRDefault="000F6332">
      <w:pPr>
        <w:numPr>
          <w:ilvl w:val="0"/>
          <w:numId w:val="32"/>
        </w:numPr>
        <w:spacing w:line="360" w:lineRule="auto"/>
        <w:ind w:left="360"/>
        <w:jc w:val="both"/>
        <w:rPr>
          <w:rFonts w:eastAsia="Calibri"/>
        </w:rPr>
      </w:pPr>
      <w:r w:rsidRPr="002B08C7">
        <w:rPr>
          <w:rFonts w:eastAsia="Calibri"/>
        </w:rPr>
        <w:t>Wykonawca oświadcza, że wszelkie dane i informacje uzyskane przez Zamawiającego w wyniku wykonania Umowy, nie są objęte tajemnicą przedsiębiorstwa Wykonawcy i jego kontrahentów, w</w:t>
      </w:r>
      <w:r w:rsidR="00727144">
        <w:rPr>
          <w:rFonts w:eastAsia="Calibri"/>
        </w:rPr>
        <w:t> </w:t>
      </w:r>
      <w:r w:rsidRPr="002B08C7">
        <w:rPr>
          <w:rFonts w:eastAsia="Calibri"/>
        </w:rPr>
        <w:t>przeciwnym wypadku udziela upoważnienia Zamawiającemu do wykorzystania i udostępniania tych danych i informacji podmiotom trzecim w zakresie niezbędnym dla prawidłowej realizacji zadań Zamawiającego.</w:t>
      </w:r>
    </w:p>
    <w:p w14:paraId="34B696D3" w14:textId="18FAC0DE" w:rsidR="000F6332" w:rsidRDefault="000F6332">
      <w:pPr>
        <w:numPr>
          <w:ilvl w:val="0"/>
          <w:numId w:val="32"/>
        </w:numPr>
        <w:spacing w:line="360" w:lineRule="auto"/>
        <w:ind w:left="360"/>
        <w:jc w:val="both"/>
        <w:rPr>
          <w:rFonts w:eastAsia="Calibri"/>
        </w:rPr>
      </w:pPr>
      <w:r w:rsidRPr="002B08C7">
        <w:rPr>
          <w:rFonts w:eastAsia="Calibri"/>
        </w:rPr>
        <w:t>Wykonawca gwarantuje Zamawiającemu, że przekazanie licencji wraz ze sprzętem nie narusza żadnych praw osób trzecich oraz, że nie zachodzą jakiekolwiek podstawy do zgłoszenia przez osoby trzecie roszczeń do tych praw. Wykonawca zobowiązuje się do podjęcia na swój koszt i ryzyko wszelkich kroków prawnych i strat z tym związanych, jak również związanych z naruszeniem przepisów ustawy o prawie autorskim i prawach pokrewnych.</w:t>
      </w:r>
    </w:p>
    <w:p w14:paraId="5BC4DD8A" w14:textId="77777777" w:rsidR="000F6332" w:rsidRDefault="000F6332">
      <w:pPr>
        <w:numPr>
          <w:ilvl w:val="0"/>
          <w:numId w:val="32"/>
        </w:numPr>
        <w:spacing w:line="360" w:lineRule="auto"/>
        <w:ind w:left="360"/>
        <w:jc w:val="both"/>
        <w:rPr>
          <w:rFonts w:eastAsia="Calibri"/>
        </w:rPr>
      </w:pPr>
      <w:r w:rsidRPr="002B08C7">
        <w:rPr>
          <w:rFonts w:eastAsia="Calibri"/>
        </w:rPr>
        <w:t>W przypadku stwierdzenia przez sąd naruszenia przez Zamawiającego praw osób trzecich będącego wynikiem nieuprawnionego wprowadzenia oprogramowania do obrotu na terytorium Rzeczypospolitej Polskiej przez Wykonawcę, na żądanie Zamawiającego Wykonawca zwolni Zamawiającego z wszelkich związanych z tym roszczeń, a w szczególności zrefunduje Zamawiającemu wszelkie zapłacone przez niego z tego tytułu odszkodowania, kary umowne, grzywny i inne podobne płatności, w tym poniesione opłaty i koszty sądowe.</w:t>
      </w:r>
    </w:p>
    <w:p w14:paraId="2A73DC83" w14:textId="682924A9" w:rsidR="000F6332" w:rsidRPr="00F66CF8" w:rsidRDefault="000F6332">
      <w:pPr>
        <w:numPr>
          <w:ilvl w:val="0"/>
          <w:numId w:val="32"/>
        </w:numPr>
        <w:spacing w:line="360" w:lineRule="auto"/>
        <w:ind w:left="360"/>
        <w:jc w:val="both"/>
        <w:rPr>
          <w:rFonts w:eastAsia="Calibri"/>
        </w:rPr>
      </w:pPr>
      <w:r w:rsidRPr="002B08C7">
        <w:rPr>
          <w:rFonts w:eastAsia="Calibri"/>
        </w:rPr>
        <w:lastRenderedPageBreak/>
        <w:t xml:space="preserve">Wykonawca oświadcza, że dostarczone elementy składowe zestawów komputerowych stanowiące przedmiot </w:t>
      </w:r>
      <w:r>
        <w:rPr>
          <w:rFonts w:eastAsia="Calibri"/>
        </w:rPr>
        <w:t>U</w:t>
      </w:r>
      <w:r w:rsidRPr="002B08C7">
        <w:rPr>
          <w:rFonts w:eastAsia="Calibri"/>
        </w:rPr>
        <w:t>mowy są fabrycznie nowe (tj. nieużywane, niefabrykowane, nieregenerowane, nieużywane we wcześniejszych wdrożeniach), kompletne, sprawne techniczne, ich zakup i korzystanie z nich zgodnie z przeznaczeniem nie narusza prawa, w tym praw osób trzecich</w:t>
      </w:r>
      <w:r>
        <w:rPr>
          <w:rFonts w:eastAsia="Calibri"/>
        </w:rPr>
        <w:t>.</w:t>
      </w:r>
    </w:p>
    <w:p w14:paraId="6B10CA09" w14:textId="77777777" w:rsidR="00155B1E" w:rsidRPr="00684F0E" w:rsidRDefault="00155B1E" w:rsidP="00155B1E">
      <w:pPr>
        <w:spacing w:line="360" w:lineRule="auto"/>
        <w:jc w:val="both"/>
      </w:pPr>
    </w:p>
    <w:p w14:paraId="7E239AE0" w14:textId="6EDD0674" w:rsidR="00155B1E" w:rsidRPr="00684F0E" w:rsidRDefault="00155B1E" w:rsidP="00155B1E">
      <w:pPr>
        <w:spacing w:line="360" w:lineRule="auto"/>
        <w:jc w:val="center"/>
        <w:rPr>
          <w:b/>
          <w:bCs/>
        </w:rPr>
      </w:pPr>
      <w:r w:rsidRPr="00684F0E">
        <w:rPr>
          <w:b/>
          <w:bCs/>
        </w:rPr>
        <w:t>§4 TERMIN REALIZACJI UMOWY</w:t>
      </w:r>
    </w:p>
    <w:p w14:paraId="36F97AE3" w14:textId="65FB468B" w:rsidR="00155B1E" w:rsidRDefault="00155B1E">
      <w:pPr>
        <w:numPr>
          <w:ilvl w:val="0"/>
          <w:numId w:val="9"/>
        </w:numPr>
        <w:spacing w:line="360" w:lineRule="auto"/>
        <w:ind w:left="357" w:hanging="357"/>
        <w:jc w:val="both"/>
      </w:pPr>
      <w:r w:rsidRPr="00684F0E">
        <w:t xml:space="preserve">Realizacja dostawy </w:t>
      </w:r>
      <w:r w:rsidR="000F6332">
        <w:t xml:space="preserve">sprzętu </w:t>
      </w:r>
      <w:r w:rsidRPr="00684F0E">
        <w:t xml:space="preserve">nastąpi w terminie </w:t>
      </w:r>
      <w:r w:rsidR="00304AB9">
        <w:t>do pięciu</w:t>
      </w:r>
      <w:r w:rsidR="00EA7104">
        <w:t xml:space="preserve"> </w:t>
      </w:r>
      <w:r w:rsidR="00050C91">
        <w:t xml:space="preserve"> </w:t>
      </w:r>
      <w:r w:rsidR="009357C7">
        <w:t>(</w:t>
      </w:r>
      <w:r w:rsidR="00304AB9">
        <w:t>5</w:t>
      </w:r>
      <w:r w:rsidR="009357C7">
        <w:t>)</w:t>
      </w:r>
      <w:r w:rsidRPr="00684F0E">
        <w:t xml:space="preserve"> dni od dnia </w:t>
      </w:r>
      <w:r w:rsidR="009357C7">
        <w:t>zawarcia</w:t>
      </w:r>
      <w:r w:rsidR="009357C7" w:rsidRPr="00684F0E">
        <w:t xml:space="preserve"> </w:t>
      </w:r>
      <w:r w:rsidRPr="00684F0E">
        <w:t>Umowy</w:t>
      </w:r>
      <w:r>
        <w:t>.</w:t>
      </w:r>
    </w:p>
    <w:p w14:paraId="1BEC2584" w14:textId="6E26359B" w:rsidR="00155B1E" w:rsidRPr="000007A8" w:rsidRDefault="00155B1E">
      <w:pPr>
        <w:numPr>
          <w:ilvl w:val="0"/>
          <w:numId w:val="9"/>
        </w:numPr>
        <w:spacing w:line="360" w:lineRule="auto"/>
        <w:ind w:left="357" w:hanging="357"/>
        <w:jc w:val="both"/>
      </w:pPr>
      <w:r w:rsidRPr="00684F0E">
        <w:t xml:space="preserve">W celu potwierdzenia należytej realizacji przedmiotu zamówienia Strony zobowiązują się </w:t>
      </w:r>
      <w:r w:rsidRPr="000007A8">
        <w:rPr>
          <w:color w:val="000000" w:themeColor="text1"/>
        </w:rPr>
        <w:t xml:space="preserve">do podpisania protokołu dostawy według wzoru stanowiącego </w:t>
      </w:r>
      <w:r w:rsidR="009357C7" w:rsidRPr="003C47D8">
        <w:rPr>
          <w:color w:val="000000" w:themeColor="text1"/>
          <w:u w:val="single"/>
        </w:rPr>
        <w:t>Z</w:t>
      </w:r>
      <w:r w:rsidRPr="003C47D8">
        <w:rPr>
          <w:color w:val="000000" w:themeColor="text1"/>
          <w:u w:val="single"/>
        </w:rPr>
        <w:t>ałącznik nr</w:t>
      </w:r>
      <w:r w:rsidR="004B0BFC" w:rsidRPr="003C47D8">
        <w:rPr>
          <w:color w:val="000000" w:themeColor="text1"/>
          <w:u w:val="single"/>
        </w:rPr>
        <w:t xml:space="preserve"> 3 </w:t>
      </w:r>
      <w:r w:rsidRPr="003C47D8">
        <w:rPr>
          <w:color w:val="000000" w:themeColor="text1"/>
          <w:u w:val="single"/>
        </w:rPr>
        <w:t>do Umowy</w:t>
      </w:r>
      <w:r w:rsidRPr="000007A8">
        <w:rPr>
          <w:color w:val="000000" w:themeColor="text1"/>
        </w:rPr>
        <w:t>.</w:t>
      </w:r>
    </w:p>
    <w:p w14:paraId="4D6804A1" w14:textId="77777777" w:rsidR="00155B1E" w:rsidRPr="00684F0E" w:rsidRDefault="00155B1E" w:rsidP="00155B1E">
      <w:pPr>
        <w:spacing w:line="360" w:lineRule="auto"/>
        <w:jc w:val="center"/>
        <w:rPr>
          <w:b/>
          <w:bCs/>
        </w:rPr>
      </w:pPr>
    </w:p>
    <w:p w14:paraId="2A867FDD" w14:textId="2862ABD7" w:rsidR="00155B1E" w:rsidRPr="00684F0E" w:rsidRDefault="00155B1E" w:rsidP="00155B1E">
      <w:pPr>
        <w:spacing w:line="360" w:lineRule="auto"/>
        <w:jc w:val="center"/>
        <w:rPr>
          <w:b/>
          <w:bCs/>
        </w:rPr>
      </w:pPr>
      <w:r w:rsidRPr="00684F0E">
        <w:rPr>
          <w:b/>
          <w:bCs/>
        </w:rPr>
        <w:t>§5 WYNAGRODZENIE WYKONAWCY</w:t>
      </w:r>
    </w:p>
    <w:p w14:paraId="3D3B5136" w14:textId="6DF7D9FC" w:rsidR="00894169" w:rsidRPr="00684F0E" w:rsidRDefault="00155B1E">
      <w:pPr>
        <w:numPr>
          <w:ilvl w:val="0"/>
          <w:numId w:val="6"/>
        </w:numPr>
        <w:spacing w:line="360" w:lineRule="auto"/>
        <w:ind w:left="357" w:hanging="357"/>
        <w:jc w:val="both"/>
      </w:pPr>
      <w:r w:rsidRPr="00684F0E">
        <w:t>Za realizację przedmiotu zamówienia, o którym mowa w §3 ust. 1, Zamawiający zobowiązuje się zapłacić Wykonawcy wynagrodzenie określone</w:t>
      </w:r>
      <w:r w:rsidR="00727144">
        <w:t xml:space="preserve"> w ofercie z dnia … r., która stanowi</w:t>
      </w:r>
      <w:r w:rsidRPr="00684F0E">
        <w:t xml:space="preserve"> w </w:t>
      </w:r>
      <w:r w:rsidR="009357C7" w:rsidRPr="003C47D8">
        <w:rPr>
          <w:u w:val="single"/>
        </w:rPr>
        <w:t xml:space="preserve">Załącznik nr </w:t>
      </w:r>
      <w:r w:rsidR="00257145" w:rsidRPr="003C47D8">
        <w:rPr>
          <w:u w:val="single"/>
        </w:rPr>
        <w:t>2</w:t>
      </w:r>
      <w:r w:rsidR="008577FF" w:rsidRPr="003C47D8">
        <w:rPr>
          <w:u w:val="single"/>
        </w:rPr>
        <w:t xml:space="preserve"> </w:t>
      </w:r>
      <w:r w:rsidR="009357C7" w:rsidRPr="003C47D8">
        <w:rPr>
          <w:u w:val="single"/>
        </w:rPr>
        <w:t>do Umowy</w:t>
      </w:r>
      <w:r w:rsidRPr="00684F0E">
        <w:t xml:space="preserve"> w </w:t>
      </w:r>
      <w:r w:rsidR="009357C7">
        <w:t xml:space="preserve">kwocie </w:t>
      </w:r>
      <w:r w:rsidR="006D6913">
        <w:rPr>
          <w:b/>
          <w:bCs/>
        </w:rPr>
        <w:t>(…)</w:t>
      </w:r>
      <w:r w:rsidR="0015275F">
        <w:rPr>
          <w:b/>
          <w:bCs/>
        </w:rPr>
        <w:t xml:space="preserve"> zł </w:t>
      </w:r>
      <w:r w:rsidRPr="003C47D8">
        <w:rPr>
          <w:b/>
          <w:bCs/>
        </w:rPr>
        <w:t xml:space="preserve"> PLN netto</w:t>
      </w:r>
      <w:r w:rsidRPr="00684F0E">
        <w:t xml:space="preserve"> (słownie:</w:t>
      </w:r>
      <w:r w:rsidR="0015275F">
        <w:t xml:space="preserve"> </w:t>
      </w:r>
      <w:r w:rsidR="002B08C7">
        <w:t xml:space="preserve"> </w:t>
      </w:r>
      <w:r w:rsidR="00F66CF8">
        <w:t>złotych 00/100</w:t>
      </w:r>
      <w:r w:rsidRPr="00684F0E">
        <w:t xml:space="preserve">) plus należny podatek VAT </w:t>
      </w:r>
      <w:r w:rsidR="00F66CF8">
        <w:t xml:space="preserve">w kwocie </w:t>
      </w:r>
      <w:r w:rsidR="006D6913">
        <w:t xml:space="preserve">(…) </w:t>
      </w:r>
      <w:r w:rsidRPr="003C47D8">
        <w:rPr>
          <w:b/>
          <w:bCs/>
        </w:rPr>
        <w:t>PLN</w:t>
      </w:r>
      <w:r w:rsidRPr="00684F0E">
        <w:t xml:space="preserve">, co łącznie czyni cenę </w:t>
      </w:r>
      <w:r w:rsidR="006D6913">
        <w:rPr>
          <w:b/>
          <w:bCs/>
        </w:rPr>
        <w:t>(…)</w:t>
      </w:r>
      <w:r w:rsidRPr="003C47D8">
        <w:rPr>
          <w:b/>
          <w:bCs/>
        </w:rPr>
        <w:t xml:space="preserve"> PLN brutto</w:t>
      </w:r>
      <w:r w:rsidRPr="00684F0E">
        <w:t xml:space="preserve"> (słownie:</w:t>
      </w:r>
      <w:r w:rsidR="0015275F">
        <w:t xml:space="preserve"> </w:t>
      </w:r>
      <w:r w:rsidR="00F66CF8">
        <w:t xml:space="preserve"> złotych </w:t>
      </w:r>
      <w:r w:rsidR="0015275F">
        <w:t>00</w:t>
      </w:r>
      <w:r w:rsidR="00F66CF8">
        <w:t>/100</w:t>
      </w:r>
      <w:r w:rsidRPr="00684F0E">
        <w:t>)</w:t>
      </w:r>
      <w:r w:rsidR="00F66CF8">
        <w:t>.</w:t>
      </w:r>
    </w:p>
    <w:p w14:paraId="13FC52B1" w14:textId="6C2C0635" w:rsidR="00155B1E" w:rsidRPr="00684F0E" w:rsidRDefault="00F66CF8">
      <w:pPr>
        <w:numPr>
          <w:ilvl w:val="0"/>
          <w:numId w:val="6"/>
        </w:numPr>
        <w:overflowPunct w:val="0"/>
        <w:autoSpaceDE w:val="0"/>
        <w:autoSpaceDN w:val="0"/>
        <w:adjustRightInd w:val="0"/>
        <w:spacing w:line="360" w:lineRule="auto"/>
        <w:ind w:left="357" w:hanging="357"/>
        <w:jc w:val="both"/>
        <w:textAlignment w:val="baseline"/>
      </w:pPr>
      <w:r w:rsidRPr="00F66CF8">
        <w:t>Wynagrodzenie wskazane w ust. 1, obejmują całkowitą należność, jaką Zamawiający zobowiązany jest zapłacić za przedmiot zamówienia i jego dostarczenie do miejsca przeznaczenia. Cena obejmuje w szczególności koszty i opłaty związane z</w:t>
      </w:r>
      <w:r w:rsidR="002B08C7">
        <w:t xml:space="preserve"> </w:t>
      </w:r>
      <w:r w:rsidRPr="00F66CF8">
        <w:t>dostarczeniem przedmiotu zamówienia; opłaty za licencje, transport i ubezpieczenie, załadunek, wyładunek, dokumentację niezbędną do normalnego użytkowania, konserwacji i naprawy przedmiotu umowy</w:t>
      </w:r>
      <w:r w:rsidR="00155B1E" w:rsidRPr="00684F0E">
        <w:t xml:space="preserve">. </w:t>
      </w:r>
    </w:p>
    <w:p w14:paraId="51FD099F" w14:textId="4A279040" w:rsidR="00155B1E" w:rsidRDefault="00155B1E">
      <w:pPr>
        <w:numPr>
          <w:ilvl w:val="0"/>
          <w:numId w:val="6"/>
        </w:numPr>
        <w:overflowPunct w:val="0"/>
        <w:autoSpaceDE w:val="0"/>
        <w:autoSpaceDN w:val="0"/>
        <w:adjustRightInd w:val="0"/>
        <w:spacing w:line="360" w:lineRule="auto"/>
        <w:ind w:left="357" w:hanging="357"/>
        <w:jc w:val="both"/>
        <w:textAlignment w:val="baseline"/>
      </w:pPr>
      <w:r w:rsidRPr="00684F0E">
        <w:t xml:space="preserve">Podstawą do wystawienia przez Wykonawcę faktury za zrealizowaną dostawę </w:t>
      </w:r>
      <w:r w:rsidR="000F6332">
        <w:t xml:space="preserve">sprzętu </w:t>
      </w:r>
      <w:r w:rsidRPr="00684F0E">
        <w:t xml:space="preserve">jest podpisany przez obydwie Strony </w:t>
      </w:r>
      <w:r w:rsidR="00B2123D">
        <w:t>p</w:t>
      </w:r>
      <w:r w:rsidRPr="00684F0E">
        <w:t xml:space="preserve">rotokół </w:t>
      </w:r>
      <w:r w:rsidR="00B2123D">
        <w:t>d</w:t>
      </w:r>
      <w:r w:rsidRPr="00684F0E">
        <w:t>ostawy potwierdzający odbiór ilościowy i jakościowy.</w:t>
      </w:r>
    </w:p>
    <w:p w14:paraId="53D39FA1" w14:textId="317F264F" w:rsidR="00D54D7F" w:rsidRPr="00684F0E" w:rsidRDefault="00D54D7F">
      <w:pPr>
        <w:numPr>
          <w:ilvl w:val="0"/>
          <w:numId w:val="6"/>
        </w:numPr>
        <w:overflowPunct w:val="0"/>
        <w:autoSpaceDE w:val="0"/>
        <w:autoSpaceDN w:val="0"/>
        <w:adjustRightInd w:val="0"/>
        <w:spacing w:line="360" w:lineRule="auto"/>
        <w:ind w:left="357" w:hanging="357"/>
        <w:jc w:val="both"/>
        <w:textAlignment w:val="baseline"/>
      </w:pPr>
      <w:r w:rsidRPr="00D54D7F">
        <w:t xml:space="preserve">Wykonawca oświadcza, że w okresie trwania </w:t>
      </w:r>
      <w:r w:rsidR="000F6332">
        <w:t>U</w:t>
      </w:r>
      <w:r w:rsidRPr="00D54D7F">
        <w:t xml:space="preserve">mowy, ceny jednostkowe podane w </w:t>
      </w:r>
      <w:r w:rsidR="003B005A">
        <w:t>ofercie</w:t>
      </w:r>
      <w:r w:rsidRPr="00D54D7F">
        <w:t xml:space="preserve"> stanowiąc</w:t>
      </w:r>
      <w:r w:rsidR="003B005A">
        <w:t>ej</w:t>
      </w:r>
      <w:r w:rsidRPr="00D54D7F">
        <w:t xml:space="preserve"> Załącznik nr 2 do Umowy nie ulegną podwyższeniu</w:t>
      </w:r>
      <w:r>
        <w:t>.</w:t>
      </w:r>
    </w:p>
    <w:p w14:paraId="0D573662" w14:textId="4FDD63B7" w:rsidR="00155B1E" w:rsidRPr="00FB29E0" w:rsidRDefault="00155B1E">
      <w:pPr>
        <w:numPr>
          <w:ilvl w:val="0"/>
          <w:numId w:val="6"/>
        </w:numPr>
        <w:overflowPunct w:val="0"/>
        <w:autoSpaceDE w:val="0"/>
        <w:autoSpaceDN w:val="0"/>
        <w:adjustRightInd w:val="0"/>
        <w:spacing w:line="360" w:lineRule="auto"/>
        <w:ind w:left="357" w:hanging="357"/>
        <w:jc w:val="both"/>
        <w:textAlignment w:val="baseline"/>
      </w:pPr>
      <w:r w:rsidRPr="00684F0E">
        <w:rPr>
          <w:color w:val="000000" w:themeColor="text1"/>
        </w:rPr>
        <w:t xml:space="preserve">Poza wynagrodzeniem, o którym </w:t>
      </w:r>
      <w:r w:rsidR="0072371A" w:rsidRPr="00684F0E">
        <w:rPr>
          <w:color w:val="000000" w:themeColor="text1"/>
        </w:rPr>
        <w:t>mowa w</w:t>
      </w:r>
      <w:r w:rsidRPr="00684F0E">
        <w:rPr>
          <w:color w:val="000000" w:themeColor="text1"/>
        </w:rPr>
        <w:t xml:space="preserve"> ust. 4 powyżej, Wykonawcy nie przysługuje żadne inne lub dodatkowe wynagrodzenie z tytułu realizacji przedmiotu </w:t>
      </w:r>
      <w:r w:rsidR="00A14B61">
        <w:rPr>
          <w:color w:val="000000" w:themeColor="text1"/>
        </w:rPr>
        <w:t>U</w:t>
      </w:r>
      <w:r w:rsidRPr="00684F0E">
        <w:rPr>
          <w:color w:val="000000" w:themeColor="text1"/>
        </w:rPr>
        <w:t>mowy.</w:t>
      </w:r>
    </w:p>
    <w:p w14:paraId="656A2FFB" w14:textId="77777777" w:rsidR="00D54D7F" w:rsidRPr="00684F0E" w:rsidRDefault="00D54D7F" w:rsidP="008577FF">
      <w:pPr>
        <w:spacing w:line="360" w:lineRule="auto"/>
        <w:rPr>
          <w:b/>
          <w:bCs/>
        </w:rPr>
      </w:pPr>
    </w:p>
    <w:p w14:paraId="290F64D4" w14:textId="7B474376" w:rsidR="00155B1E" w:rsidRPr="00684F0E" w:rsidRDefault="00155B1E" w:rsidP="00155B1E">
      <w:pPr>
        <w:spacing w:line="360" w:lineRule="auto"/>
        <w:jc w:val="center"/>
        <w:rPr>
          <w:b/>
          <w:bCs/>
        </w:rPr>
      </w:pPr>
      <w:r w:rsidRPr="00684F0E">
        <w:rPr>
          <w:b/>
          <w:bCs/>
        </w:rPr>
        <w:t>§6 WARUNKI DOSTAWY</w:t>
      </w:r>
    </w:p>
    <w:p w14:paraId="4FC36D1A" w14:textId="5CCF6B9B" w:rsidR="00155B1E" w:rsidRPr="00684F0E" w:rsidRDefault="00155B1E">
      <w:pPr>
        <w:numPr>
          <w:ilvl w:val="0"/>
          <w:numId w:val="7"/>
        </w:numPr>
        <w:spacing w:line="360" w:lineRule="auto"/>
        <w:ind w:left="357" w:hanging="357"/>
        <w:jc w:val="both"/>
      </w:pPr>
      <w:r w:rsidRPr="00684F0E">
        <w:t>Wykonawca zobowiązuje się dostarczyć Zamawiającemu</w:t>
      </w:r>
      <w:r w:rsidR="000F6332">
        <w:t xml:space="preserve"> sprzęt</w:t>
      </w:r>
      <w:r w:rsidRPr="00684F0E">
        <w:t xml:space="preserve"> wyłącznie fabrycznie now</w:t>
      </w:r>
      <w:r w:rsidR="000F6332">
        <w:t>y</w:t>
      </w:r>
      <w:r w:rsidRPr="00684F0E">
        <w:t>, nieużywan</w:t>
      </w:r>
      <w:r w:rsidR="000F6332">
        <w:t>y</w:t>
      </w:r>
      <w:r w:rsidRPr="00684F0E">
        <w:t>, woln</w:t>
      </w:r>
      <w:r w:rsidR="000F6332">
        <w:t>y</w:t>
      </w:r>
      <w:r w:rsidRPr="00684F0E">
        <w:t xml:space="preserve"> od wad, oryginalnie zapakowan</w:t>
      </w:r>
      <w:r w:rsidR="000F6332">
        <w:t>y</w:t>
      </w:r>
      <w:r w:rsidRPr="00684F0E">
        <w:t>.</w:t>
      </w:r>
    </w:p>
    <w:p w14:paraId="26C16215" w14:textId="35821521" w:rsidR="00155B1E" w:rsidRPr="00684F0E" w:rsidRDefault="00155B1E">
      <w:pPr>
        <w:numPr>
          <w:ilvl w:val="0"/>
          <w:numId w:val="7"/>
        </w:numPr>
        <w:spacing w:line="360" w:lineRule="auto"/>
        <w:ind w:left="357" w:hanging="357"/>
        <w:jc w:val="both"/>
      </w:pPr>
      <w:r w:rsidRPr="00684F0E">
        <w:t xml:space="preserve">Wykonawca zobowiązuje się uzgodnić z osobą wymienioną </w:t>
      </w:r>
      <w:r w:rsidRPr="00EB06BC">
        <w:t>w §</w:t>
      </w:r>
      <w:r w:rsidR="009357C7" w:rsidRPr="00EB06BC">
        <w:t xml:space="preserve"> </w:t>
      </w:r>
      <w:r w:rsidRPr="00EB06BC">
        <w:t>13</w:t>
      </w:r>
      <w:r w:rsidRPr="00684F0E">
        <w:t xml:space="preserve"> termin dostawy</w:t>
      </w:r>
      <w:r w:rsidR="000F6332">
        <w:t xml:space="preserve"> sprzętu</w:t>
      </w:r>
      <w:r w:rsidRPr="00684F0E">
        <w:t xml:space="preserve"> z wyprzedzeniem co najmniej </w:t>
      </w:r>
      <w:r w:rsidR="009357C7">
        <w:t>dwóch (</w:t>
      </w:r>
      <w:r w:rsidRPr="00684F0E">
        <w:t>2</w:t>
      </w:r>
      <w:r w:rsidR="009357C7">
        <w:t>)</w:t>
      </w:r>
      <w:r w:rsidRPr="00684F0E">
        <w:t xml:space="preserve"> dni roboczych.</w:t>
      </w:r>
    </w:p>
    <w:p w14:paraId="63DC87DC" w14:textId="77777777" w:rsidR="00155B1E" w:rsidRPr="00684F0E" w:rsidRDefault="00155B1E">
      <w:pPr>
        <w:numPr>
          <w:ilvl w:val="0"/>
          <w:numId w:val="7"/>
        </w:numPr>
        <w:spacing w:line="360" w:lineRule="auto"/>
        <w:ind w:left="357" w:hanging="357"/>
        <w:jc w:val="both"/>
      </w:pPr>
      <w:r w:rsidRPr="00684F0E">
        <w:t>Zamawiający, bez jakichkolwiek roszczeń finansowych ze strony Wykonawcy z tym związanych, może odmówić przyjęcia dostawy w całości lub części, jeżeli:</w:t>
      </w:r>
    </w:p>
    <w:p w14:paraId="1E54E0A9" w14:textId="77777777" w:rsidR="00155B1E" w:rsidRPr="00684F0E" w:rsidRDefault="00155B1E">
      <w:pPr>
        <w:numPr>
          <w:ilvl w:val="0"/>
          <w:numId w:val="10"/>
        </w:numPr>
        <w:spacing w:line="360" w:lineRule="auto"/>
        <w:ind w:left="714" w:hanging="357"/>
        <w:jc w:val="both"/>
      </w:pPr>
      <w:r w:rsidRPr="00684F0E">
        <w:t>termin dostawy nie był z nim uprzednio uzgodniony;</w:t>
      </w:r>
    </w:p>
    <w:p w14:paraId="393B6FCA" w14:textId="77777777" w:rsidR="00155B1E" w:rsidRPr="00684F0E" w:rsidRDefault="00155B1E">
      <w:pPr>
        <w:numPr>
          <w:ilvl w:val="0"/>
          <w:numId w:val="10"/>
        </w:numPr>
        <w:spacing w:line="360" w:lineRule="auto"/>
        <w:ind w:left="714" w:hanging="357"/>
        <w:jc w:val="both"/>
      </w:pPr>
      <w:r w:rsidRPr="00684F0E">
        <w:lastRenderedPageBreak/>
        <w:t>przedmiot zamówienia nie będzie oryginalnie zapakowany i oznaczony zgodnie z obowiązującymi przepisami;</w:t>
      </w:r>
    </w:p>
    <w:p w14:paraId="383C5B4B" w14:textId="3198A36C" w:rsidR="00155B1E" w:rsidRPr="00684F0E" w:rsidRDefault="00155B1E">
      <w:pPr>
        <w:numPr>
          <w:ilvl w:val="0"/>
          <w:numId w:val="10"/>
        </w:numPr>
        <w:spacing w:line="360" w:lineRule="auto"/>
        <w:ind w:left="714" w:hanging="357"/>
        <w:jc w:val="both"/>
      </w:pPr>
      <w:r w:rsidRPr="00684F0E">
        <w:t xml:space="preserve">pracownicy Wykonawcy odmówią rozładunku urządzeń w miejscu znajdującym się w siedzibie Zamawiającego i wskazanym przez </w:t>
      </w:r>
      <w:r w:rsidR="00767BF5">
        <w:t>u</w:t>
      </w:r>
      <w:r w:rsidRPr="00684F0E">
        <w:t>żytkownika.</w:t>
      </w:r>
    </w:p>
    <w:p w14:paraId="584664A1" w14:textId="28E0F5F0" w:rsidR="00727144" w:rsidRDefault="00727144">
      <w:pPr>
        <w:numPr>
          <w:ilvl w:val="0"/>
          <w:numId w:val="7"/>
        </w:numPr>
        <w:spacing w:line="360" w:lineRule="auto"/>
        <w:ind w:left="357" w:hanging="357"/>
        <w:jc w:val="both"/>
      </w:pPr>
      <w:r>
        <w:t>W dniu dostawy sprzętu strony zobowiązują się do podpisania protokołu dostawy w części ilościowej (odbiór ilościowy).</w:t>
      </w:r>
    </w:p>
    <w:p w14:paraId="085B20BF" w14:textId="4D1A19E3" w:rsidR="00155B1E" w:rsidRPr="00684F0E" w:rsidRDefault="00C33CCD">
      <w:pPr>
        <w:numPr>
          <w:ilvl w:val="0"/>
          <w:numId w:val="7"/>
        </w:numPr>
        <w:spacing w:line="360" w:lineRule="auto"/>
        <w:ind w:left="357" w:hanging="357"/>
        <w:jc w:val="both"/>
      </w:pPr>
      <w:r>
        <w:t>W terminie siedmiu (</w:t>
      </w:r>
      <w:r w:rsidR="00155B1E" w:rsidRPr="00684F0E">
        <w:t>7</w:t>
      </w:r>
      <w:r>
        <w:t>)</w:t>
      </w:r>
      <w:r w:rsidR="00155B1E" w:rsidRPr="00684F0E">
        <w:t xml:space="preserve"> dni roboczych od </w:t>
      </w:r>
      <w:r w:rsidR="00727144">
        <w:t>odbioru ilościowego</w:t>
      </w:r>
      <w:r w:rsidR="00155B1E" w:rsidRPr="00684F0E">
        <w:t xml:space="preserve"> upoważnieni przedstawiciele Stron dokonają odbioru jakościowego przedmiotu zamówienia. Odbiór jakościowy będzie polegał na stwierdzeniu zgodności dostarczonego </w:t>
      </w:r>
      <w:r>
        <w:t>przedmiotu Umowy</w:t>
      </w:r>
      <w:r w:rsidRPr="00684F0E">
        <w:t xml:space="preserve"> </w:t>
      </w:r>
      <w:r w:rsidR="00155B1E" w:rsidRPr="00684F0E">
        <w:t xml:space="preserve">z treścią oferty i dokumentacją sprzętu w zakresie parametrów technicznych i funkcjonalnych, stwierdzeniem poprawności działania i braku uszkodzeń mechanicznych. Data odbioru jakościowego zostanie potwierdzona w </w:t>
      </w:r>
      <w:r w:rsidR="00767BF5">
        <w:t>p</w:t>
      </w:r>
      <w:r w:rsidR="00155B1E" w:rsidRPr="00684F0E">
        <w:t xml:space="preserve">rotokołem </w:t>
      </w:r>
      <w:r w:rsidR="00767BF5">
        <w:t>d</w:t>
      </w:r>
      <w:r w:rsidR="00155B1E" w:rsidRPr="00684F0E">
        <w:t>ostawy (odbiór jakościowy).</w:t>
      </w:r>
    </w:p>
    <w:p w14:paraId="50FC004B" w14:textId="4A5E17B8" w:rsidR="00155B1E" w:rsidRPr="00684F0E" w:rsidRDefault="00155B1E">
      <w:pPr>
        <w:numPr>
          <w:ilvl w:val="0"/>
          <w:numId w:val="7"/>
        </w:numPr>
        <w:spacing w:line="360" w:lineRule="auto"/>
        <w:ind w:left="357" w:hanging="357"/>
        <w:jc w:val="both"/>
      </w:pPr>
      <w:r w:rsidRPr="00684F0E">
        <w:t xml:space="preserve">Za dzień realizacji </w:t>
      </w:r>
      <w:r w:rsidR="00C33CCD">
        <w:t>przedmiotu Umowy uważa się dzień sporządzenia protokołu dostawy (odbiór jakościowy)</w:t>
      </w:r>
      <w:r w:rsidRPr="00684F0E">
        <w:t>.</w:t>
      </w:r>
    </w:p>
    <w:p w14:paraId="6EA420C0" w14:textId="77777777" w:rsidR="00155B1E" w:rsidRPr="00684F0E" w:rsidRDefault="00155B1E">
      <w:pPr>
        <w:numPr>
          <w:ilvl w:val="0"/>
          <w:numId w:val="7"/>
        </w:numPr>
        <w:spacing w:line="360" w:lineRule="auto"/>
        <w:ind w:left="357" w:hanging="357"/>
        <w:jc w:val="both"/>
      </w:pPr>
      <w:r w:rsidRPr="00684F0E">
        <w:t>Za szkody powstałe na majątku Zamawiającego w czasie dostaw odpowiada Wykonawca. Wartość szkód zostanie oszacowana przez Zamawiającego i potrącona z rachunku wystawionego przez Wykonawcę.</w:t>
      </w:r>
    </w:p>
    <w:p w14:paraId="129B471F" w14:textId="41F7A862" w:rsidR="00155B1E" w:rsidRPr="00684F0E" w:rsidRDefault="00155B1E">
      <w:pPr>
        <w:numPr>
          <w:ilvl w:val="0"/>
          <w:numId w:val="7"/>
        </w:numPr>
        <w:spacing w:line="360" w:lineRule="auto"/>
        <w:ind w:left="357" w:hanging="357"/>
        <w:jc w:val="both"/>
      </w:pPr>
      <w:r w:rsidRPr="00684F0E">
        <w:t xml:space="preserve">W przypadku, gdy dostarczony sprzęt nie przejdzie pozytywnie odbioru jakościowego, zostanie on zastąpiony przez Wykonawcę nowym sprzętem w terminie </w:t>
      </w:r>
      <w:r w:rsidR="00C33CCD">
        <w:t>trzech</w:t>
      </w:r>
      <w:r w:rsidRPr="00684F0E">
        <w:t xml:space="preserve"> </w:t>
      </w:r>
      <w:r w:rsidR="00C33CCD">
        <w:t>(</w:t>
      </w:r>
      <w:r w:rsidR="00BA271E">
        <w:t>3</w:t>
      </w:r>
      <w:r w:rsidR="00C33CCD">
        <w:t>)</w:t>
      </w:r>
      <w:r w:rsidRPr="00684F0E">
        <w:t xml:space="preserve"> dni robocz</w:t>
      </w:r>
      <w:r w:rsidR="00C33CCD">
        <w:t>ych</w:t>
      </w:r>
      <w:r w:rsidRPr="00684F0E">
        <w:t xml:space="preserve"> od </w:t>
      </w:r>
      <w:r w:rsidR="00C33CCD">
        <w:t xml:space="preserve">dnia </w:t>
      </w:r>
      <w:r w:rsidRPr="00684F0E">
        <w:t>przekazania przez Zamawiającego informacji o zastrzeżeniach co do jakości dostarczonego sprzętu.</w:t>
      </w:r>
    </w:p>
    <w:p w14:paraId="6A04290E" w14:textId="7D0B9A7B" w:rsidR="00155B1E" w:rsidRPr="00684F0E" w:rsidRDefault="00155B1E">
      <w:pPr>
        <w:numPr>
          <w:ilvl w:val="0"/>
          <w:numId w:val="7"/>
        </w:numPr>
        <w:spacing w:line="360" w:lineRule="auto"/>
        <w:ind w:left="357" w:hanging="357"/>
        <w:jc w:val="both"/>
      </w:pPr>
      <w:r w:rsidRPr="00684F0E">
        <w:t xml:space="preserve">Podpisanie protokołu odbioru nie wyłącza dochodzenia przez Zamawiającego roszczeń z tytułu nienależytego wykonania </w:t>
      </w:r>
      <w:r w:rsidR="00A14B61">
        <w:t>U</w:t>
      </w:r>
      <w:r w:rsidRPr="00684F0E">
        <w:t xml:space="preserve">mowy, w szczególności w przypadku wykrycia wad przedmiotu </w:t>
      </w:r>
      <w:r w:rsidR="00A14B61">
        <w:t>U</w:t>
      </w:r>
      <w:r w:rsidRPr="00684F0E">
        <w:t xml:space="preserve">mowy przez Zamawiającego po dokonaniu odbioru. </w:t>
      </w:r>
    </w:p>
    <w:p w14:paraId="3CA7F226" w14:textId="77777777" w:rsidR="00155B1E" w:rsidRPr="00684F0E" w:rsidRDefault="00155B1E">
      <w:pPr>
        <w:numPr>
          <w:ilvl w:val="0"/>
          <w:numId w:val="7"/>
        </w:numPr>
        <w:spacing w:line="360" w:lineRule="auto"/>
        <w:ind w:left="357" w:hanging="357"/>
        <w:jc w:val="both"/>
      </w:pPr>
      <w:r w:rsidRPr="00684F0E">
        <w:t>Ryzyko w czasie przewozu, załadunku i wyładunku spoczywa na Wykonawcy.</w:t>
      </w:r>
    </w:p>
    <w:p w14:paraId="12018382" w14:textId="41326156" w:rsidR="00155B1E" w:rsidRPr="00684F0E" w:rsidRDefault="00155B1E">
      <w:pPr>
        <w:numPr>
          <w:ilvl w:val="0"/>
          <w:numId w:val="7"/>
        </w:numPr>
        <w:spacing w:line="360" w:lineRule="auto"/>
        <w:ind w:left="357" w:hanging="357"/>
        <w:jc w:val="both"/>
      </w:pPr>
      <w:r w:rsidRPr="00684F0E">
        <w:t xml:space="preserve">Wykonawca zobowiązuje się do właściwego zabezpieczenia przedmiotu </w:t>
      </w:r>
      <w:r w:rsidR="00A14B61">
        <w:t>U</w:t>
      </w:r>
      <w:r w:rsidRPr="00684F0E">
        <w:t xml:space="preserve">mowy na czas przewozu, aby wydać go Zamawiającemu w należytym stanie. Odpowiedzialność za ewentualne szkody powstałe w trakcie dostawy ponosi Wykonawca. </w:t>
      </w:r>
    </w:p>
    <w:p w14:paraId="5F1ED4B0" w14:textId="77777777" w:rsidR="00155B1E" w:rsidRPr="00684F0E" w:rsidRDefault="00155B1E">
      <w:pPr>
        <w:numPr>
          <w:ilvl w:val="0"/>
          <w:numId w:val="7"/>
        </w:numPr>
        <w:spacing w:line="360" w:lineRule="auto"/>
        <w:ind w:left="357" w:hanging="357"/>
        <w:jc w:val="both"/>
      </w:pPr>
      <w:r w:rsidRPr="00684F0E">
        <w:t>Wszelkie dokumenty dotyczące dostaw (protokoły) przygotowuje Wykonawca.</w:t>
      </w:r>
    </w:p>
    <w:p w14:paraId="3CD24233" w14:textId="77777777" w:rsidR="00155B1E" w:rsidRDefault="00155B1E" w:rsidP="00155B1E">
      <w:pPr>
        <w:spacing w:line="360" w:lineRule="auto"/>
        <w:jc w:val="center"/>
        <w:rPr>
          <w:b/>
          <w:bCs/>
        </w:rPr>
      </w:pPr>
    </w:p>
    <w:p w14:paraId="69426555" w14:textId="35BFADC4" w:rsidR="00155B1E" w:rsidRPr="00684F0E" w:rsidRDefault="00155B1E" w:rsidP="00155B1E">
      <w:pPr>
        <w:spacing w:line="360" w:lineRule="auto"/>
        <w:jc w:val="center"/>
        <w:rPr>
          <w:b/>
          <w:bCs/>
        </w:rPr>
      </w:pPr>
      <w:r w:rsidRPr="00684F0E">
        <w:rPr>
          <w:b/>
          <w:bCs/>
        </w:rPr>
        <w:t>§7 GWARANCJA</w:t>
      </w:r>
    </w:p>
    <w:p w14:paraId="333660AC" w14:textId="06B6ACFA" w:rsidR="00155B1E" w:rsidRPr="00B04474" w:rsidRDefault="00155B1E">
      <w:pPr>
        <w:numPr>
          <w:ilvl w:val="0"/>
          <w:numId w:val="11"/>
        </w:numPr>
        <w:tabs>
          <w:tab w:val="clear" w:pos="1065"/>
        </w:tabs>
        <w:spacing w:line="360" w:lineRule="auto"/>
        <w:ind w:left="357" w:hanging="357"/>
        <w:jc w:val="both"/>
        <w:rPr>
          <w:bCs/>
          <w:i/>
        </w:rPr>
      </w:pPr>
      <w:r w:rsidRPr="00B04474">
        <w:rPr>
          <w:color w:val="000000"/>
        </w:rPr>
        <w:t xml:space="preserve">Wykonawca udzieli </w:t>
      </w:r>
      <w:r w:rsidR="00EA7104" w:rsidRPr="00304AB9">
        <w:rPr>
          <w:b/>
          <w:bCs/>
          <w:color w:val="000000"/>
        </w:rPr>
        <w:t>trzydziestosześciomiesięcznej</w:t>
      </w:r>
      <w:r w:rsidR="00727144" w:rsidRPr="00304AB9">
        <w:rPr>
          <w:b/>
          <w:bCs/>
          <w:color w:val="000000"/>
        </w:rPr>
        <w:t xml:space="preserve"> (36) </w:t>
      </w:r>
      <w:r w:rsidRPr="00304AB9">
        <w:rPr>
          <w:b/>
          <w:bCs/>
          <w:color w:val="000000"/>
        </w:rPr>
        <w:t>gwarancji</w:t>
      </w:r>
      <w:r w:rsidRPr="00B04474">
        <w:rPr>
          <w:color w:val="000000"/>
        </w:rPr>
        <w:t xml:space="preserve"> na</w:t>
      </w:r>
      <w:r w:rsidR="00062B00">
        <w:rPr>
          <w:color w:val="000000"/>
        </w:rPr>
        <w:t xml:space="preserve"> każdy poszczególny egzemplarz dostarczonego sprzętu z osobna</w:t>
      </w:r>
      <w:r w:rsidRPr="00B04474">
        <w:rPr>
          <w:color w:val="000000"/>
        </w:rPr>
        <w:t>.</w:t>
      </w:r>
    </w:p>
    <w:p w14:paraId="48276473" w14:textId="27260C52" w:rsidR="00155B1E" w:rsidRPr="00684F0E" w:rsidRDefault="00155B1E">
      <w:pPr>
        <w:numPr>
          <w:ilvl w:val="0"/>
          <w:numId w:val="11"/>
        </w:numPr>
        <w:tabs>
          <w:tab w:val="clear" w:pos="1065"/>
        </w:tabs>
        <w:spacing w:line="360" w:lineRule="auto"/>
        <w:ind w:left="357" w:hanging="357"/>
        <w:jc w:val="both"/>
        <w:rPr>
          <w:bCs/>
        </w:rPr>
      </w:pPr>
      <w:r w:rsidRPr="00684F0E">
        <w:rPr>
          <w:bCs/>
        </w:rPr>
        <w:t xml:space="preserve">Bieg terminu gwarancji </w:t>
      </w:r>
      <w:r w:rsidR="00062B00">
        <w:rPr>
          <w:bCs/>
        </w:rPr>
        <w:t>sprzętu</w:t>
      </w:r>
      <w:r w:rsidRPr="00684F0E">
        <w:rPr>
          <w:bCs/>
        </w:rPr>
        <w:t xml:space="preserve"> rozpoczyna się w dniu dokonania przez </w:t>
      </w:r>
      <w:r w:rsidRPr="00684F0E">
        <w:t>Zamawiają</w:t>
      </w:r>
      <w:r w:rsidRPr="00684F0E">
        <w:rPr>
          <w:bCs/>
        </w:rPr>
        <w:t>cego odbioru</w:t>
      </w:r>
      <w:r w:rsidR="00E76433">
        <w:rPr>
          <w:bCs/>
        </w:rPr>
        <w:t xml:space="preserve"> jakościowego</w:t>
      </w:r>
      <w:r w:rsidRPr="00684F0E">
        <w:rPr>
          <w:bCs/>
        </w:rPr>
        <w:t xml:space="preserve"> bez zastrzeżeń.</w:t>
      </w:r>
    </w:p>
    <w:p w14:paraId="2A4571EF" w14:textId="77777777" w:rsidR="00155B1E" w:rsidRPr="00684F0E" w:rsidRDefault="00155B1E">
      <w:pPr>
        <w:numPr>
          <w:ilvl w:val="0"/>
          <w:numId w:val="11"/>
        </w:numPr>
        <w:tabs>
          <w:tab w:val="clear" w:pos="1065"/>
        </w:tabs>
        <w:spacing w:line="360" w:lineRule="auto"/>
        <w:ind w:left="357" w:hanging="357"/>
        <w:jc w:val="both"/>
        <w:rPr>
          <w:bCs/>
          <w:i/>
        </w:rPr>
      </w:pPr>
      <w:r w:rsidRPr="00684F0E">
        <w:lastRenderedPageBreak/>
        <w:t>Wykonawca zapewni Zamawiającemu możliwość weryfikacji, na stronie internetowej producenta, okresu gwarancji jakim został objęty dostarczony sprzęt.</w:t>
      </w:r>
    </w:p>
    <w:p w14:paraId="4530B5B7" w14:textId="6E52760F" w:rsidR="00155B1E" w:rsidRPr="00684F0E" w:rsidRDefault="00155B1E">
      <w:pPr>
        <w:numPr>
          <w:ilvl w:val="0"/>
          <w:numId w:val="11"/>
        </w:numPr>
        <w:tabs>
          <w:tab w:val="clear" w:pos="1065"/>
        </w:tabs>
        <w:spacing w:line="360" w:lineRule="auto"/>
        <w:ind w:left="357" w:hanging="357"/>
        <w:jc w:val="both"/>
        <w:rPr>
          <w:bCs/>
        </w:rPr>
      </w:pPr>
      <w:r w:rsidRPr="00684F0E">
        <w:rPr>
          <w:bCs/>
        </w:rPr>
        <w:t xml:space="preserve">Serwis gwarancyjny w przypadku usterek świadczony będzie w miejscach używania dostarczonych sprzętów w siedzibie </w:t>
      </w:r>
      <w:r w:rsidRPr="00684F0E">
        <w:t>Zamawiając</w:t>
      </w:r>
      <w:r w:rsidRPr="00684F0E">
        <w:rPr>
          <w:bCs/>
        </w:rPr>
        <w:t xml:space="preserve">ego oraz w miejscach wyznaczonych przez Wykonawcę, w tym w siedzibie Wykonawcy lub producenta (na koszt Wykonawcy). Serwis gwarancyjny świadczony może być online pod warunkiem, że zdiagnozowana usterka nie wymaga jej usunięcia w serwisie producenta lub jego autoryzowanego producenta. W takim przypadku zastosowanie mają zapisy </w:t>
      </w:r>
      <w:r w:rsidRPr="00EB06BC">
        <w:rPr>
          <w:bCs/>
        </w:rPr>
        <w:t>ust. 7</w:t>
      </w:r>
      <w:r w:rsidRPr="00684F0E">
        <w:rPr>
          <w:bCs/>
        </w:rPr>
        <w:t xml:space="preserve"> niniejszego paragrafu.</w:t>
      </w:r>
    </w:p>
    <w:p w14:paraId="78B809CA" w14:textId="3C8940ED" w:rsidR="00155B1E" w:rsidRPr="00684F0E" w:rsidRDefault="00155B1E">
      <w:pPr>
        <w:numPr>
          <w:ilvl w:val="0"/>
          <w:numId w:val="11"/>
        </w:numPr>
        <w:tabs>
          <w:tab w:val="clear" w:pos="1065"/>
        </w:tabs>
        <w:spacing w:line="360" w:lineRule="auto"/>
        <w:ind w:left="357" w:hanging="357"/>
        <w:jc w:val="both"/>
        <w:rPr>
          <w:bCs/>
        </w:rPr>
      </w:pPr>
      <w:r w:rsidRPr="00684F0E">
        <w:rPr>
          <w:bCs/>
        </w:rPr>
        <w:t>Wykonawca zobowiązuje się do usunięcia wady,</w:t>
      </w:r>
      <w:r w:rsidR="0072371A">
        <w:rPr>
          <w:bCs/>
        </w:rPr>
        <w:t xml:space="preserve"> </w:t>
      </w:r>
      <w:r w:rsidR="0072371A" w:rsidRPr="00684F0E">
        <w:rPr>
          <w:bCs/>
        </w:rPr>
        <w:t>awarii</w:t>
      </w:r>
      <w:r w:rsidRPr="00684F0E">
        <w:rPr>
          <w:bCs/>
        </w:rPr>
        <w:t xml:space="preserve"> bądź usterki </w:t>
      </w:r>
      <w:r w:rsidR="00C33CCD">
        <w:rPr>
          <w:bCs/>
        </w:rPr>
        <w:t>sprzętu komputerowego</w:t>
      </w:r>
      <w:r w:rsidRPr="00684F0E">
        <w:rPr>
          <w:bCs/>
        </w:rPr>
        <w:t>, w terminie</w:t>
      </w:r>
      <w:r w:rsidR="00C33CCD">
        <w:rPr>
          <w:bCs/>
        </w:rPr>
        <w:t xml:space="preserve"> (</w:t>
      </w:r>
      <w:r w:rsidRPr="00684F0E">
        <w:rPr>
          <w:bCs/>
        </w:rPr>
        <w:t>5</w:t>
      </w:r>
      <w:r w:rsidR="00C33CCD">
        <w:rPr>
          <w:bCs/>
        </w:rPr>
        <w:t>)</w:t>
      </w:r>
      <w:r w:rsidR="00062B00">
        <w:rPr>
          <w:bCs/>
        </w:rPr>
        <w:t xml:space="preserve"> pięciu</w:t>
      </w:r>
      <w:r w:rsidRPr="00684F0E">
        <w:rPr>
          <w:bCs/>
        </w:rPr>
        <w:t xml:space="preserve"> dni roboczych od </w:t>
      </w:r>
      <w:r w:rsidR="00C33CCD">
        <w:rPr>
          <w:bCs/>
        </w:rPr>
        <w:t>dnia</w:t>
      </w:r>
      <w:r w:rsidR="00C33CCD" w:rsidRPr="00684F0E">
        <w:rPr>
          <w:bCs/>
        </w:rPr>
        <w:t xml:space="preserve"> </w:t>
      </w:r>
      <w:r w:rsidRPr="00684F0E">
        <w:rPr>
          <w:bCs/>
        </w:rPr>
        <w:t>zawiadomienia telefonicznego lub pocztą elektroniczną o uszkodzeniach lub niesprawności danego urządzenia.</w:t>
      </w:r>
    </w:p>
    <w:p w14:paraId="475C8231" w14:textId="03C824F7" w:rsidR="00155B1E" w:rsidRPr="00684F0E" w:rsidRDefault="00155B1E">
      <w:pPr>
        <w:numPr>
          <w:ilvl w:val="0"/>
          <w:numId w:val="11"/>
        </w:numPr>
        <w:tabs>
          <w:tab w:val="clear" w:pos="1065"/>
        </w:tabs>
        <w:spacing w:line="360" w:lineRule="auto"/>
        <w:ind w:left="357" w:hanging="357"/>
        <w:jc w:val="both"/>
        <w:rPr>
          <w:bCs/>
        </w:rPr>
      </w:pPr>
      <w:r w:rsidRPr="00684F0E">
        <w:rPr>
          <w:bCs/>
        </w:rPr>
        <w:t xml:space="preserve">W przypadku niemożności usunięcia wad w terminie </w:t>
      </w:r>
      <w:r w:rsidR="00C33CCD">
        <w:rPr>
          <w:bCs/>
        </w:rPr>
        <w:t xml:space="preserve">określonym w ustępie powyżej, </w:t>
      </w:r>
      <w:r w:rsidRPr="00684F0E">
        <w:rPr>
          <w:bCs/>
        </w:rPr>
        <w:t xml:space="preserve">Wykonawca zobowiązany jest na czas naprawy </w:t>
      </w:r>
      <w:r w:rsidR="00C33CCD">
        <w:rPr>
          <w:bCs/>
        </w:rPr>
        <w:t>do zapewnienia urządzenia</w:t>
      </w:r>
      <w:r w:rsidRPr="00684F0E">
        <w:rPr>
          <w:bCs/>
        </w:rPr>
        <w:t xml:space="preserve"> zastępcz</w:t>
      </w:r>
      <w:r w:rsidR="00C33CCD">
        <w:rPr>
          <w:bCs/>
        </w:rPr>
        <w:t>ego</w:t>
      </w:r>
      <w:r w:rsidRPr="00684F0E">
        <w:rPr>
          <w:bCs/>
        </w:rPr>
        <w:t xml:space="preserve"> o </w:t>
      </w:r>
      <w:r w:rsidR="00C33CCD">
        <w:rPr>
          <w:bCs/>
        </w:rPr>
        <w:t>porównywalnych</w:t>
      </w:r>
      <w:r w:rsidRPr="00684F0E">
        <w:rPr>
          <w:bCs/>
        </w:rPr>
        <w:t xml:space="preserve"> parametrach</w:t>
      </w:r>
      <w:r w:rsidR="00C33CCD">
        <w:rPr>
          <w:bCs/>
        </w:rPr>
        <w:t xml:space="preserve"> technicznych. W przypadku niewykonania zobowiązania</w:t>
      </w:r>
      <w:r w:rsidRPr="00684F0E">
        <w:rPr>
          <w:bCs/>
        </w:rPr>
        <w:t xml:space="preserve">, </w:t>
      </w:r>
      <w:r w:rsidRPr="00684F0E">
        <w:t>Zamawiaj</w:t>
      </w:r>
      <w:r w:rsidRPr="00684F0E">
        <w:rPr>
          <w:bCs/>
        </w:rPr>
        <w:t>ący</w:t>
      </w:r>
      <w:r w:rsidR="00C33CCD">
        <w:rPr>
          <w:bCs/>
        </w:rPr>
        <w:t xml:space="preserve"> będzie uprawniony do </w:t>
      </w:r>
      <w:r w:rsidRPr="00684F0E">
        <w:rPr>
          <w:bCs/>
        </w:rPr>
        <w:t xml:space="preserve">najmu takiego </w:t>
      </w:r>
      <w:r w:rsidR="00C33CCD">
        <w:rPr>
          <w:bCs/>
        </w:rPr>
        <w:t xml:space="preserve">sprzętu </w:t>
      </w:r>
      <w:r w:rsidRPr="00684F0E">
        <w:rPr>
          <w:bCs/>
        </w:rPr>
        <w:t>na koszt</w:t>
      </w:r>
      <w:r w:rsidR="00C33CCD">
        <w:rPr>
          <w:bCs/>
        </w:rPr>
        <w:t xml:space="preserve"> i ryzyko</w:t>
      </w:r>
      <w:r w:rsidRPr="00684F0E">
        <w:rPr>
          <w:bCs/>
        </w:rPr>
        <w:t xml:space="preserve"> Wykonawcy</w:t>
      </w:r>
      <w:r w:rsidR="00C33CCD">
        <w:rPr>
          <w:bCs/>
        </w:rPr>
        <w:t>, bez konieczności uzyskania stosownego upoważnienia sądu powszechnego</w:t>
      </w:r>
      <w:r w:rsidRPr="00684F0E">
        <w:rPr>
          <w:bCs/>
        </w:rPr>
        <w:t>.</w:t>
      </w:r>
    </w:p>
    <w:p w14:paraId="42FB7CB9" w14:textId="242E6F7B" w:rsidR="00155B1E" w:rsidRPr="00684F0E" w:rsidRDefault="00155B1E">
      <w:pPr>
        <w:numPr>
          <w:ilvl w:val="0"/>
          <w:numId w:val="11"/>
        </w:numPr>
        <w:tabs>
          <w:tab w:val="clear" w:pos="1065"/>
        </w:tabs>
        <w:spacing w:line="360" w:lineRule="auto"/>
        <w:ind w:left="357" w:hanging="357"/>
        <w:jc w:val="both"/>
        <w:rPr>
          <w:bCs/>
        </w:rPr>
      </w:pPr>
      <w:r w:rsidRPr="00684F0E">
        <w:rPr>
          <w:bCs/>
        </w:rPr>
        <w:t>Wykonawca zobowiązuje się do wymiany sprzętu na nowy, wolny od wad, jeżeli w terminie</w:t>
      </w:r>
      <w:r w:rsidR="00C33CCD">
        <w:rPr>
          <w:bCs/>
        </w:rPr>
        <w:t xml:space="preserve"> czternastu (</w:t>
      </w:r>
      <w:r w:rsidRPr="00684F0E">
        <w:rPr>
          <w:bCs/>
        </w:rPr>
        <w:t>14</w:t>
      </w:r>
      <w:r w:rsidR="00C33CCD">
        <w:rPr>
          <w:bCs/>
        </w:rPr>
        <w:t>)</w:t>
      </w:r>
      <w:r w:rsidRPr="00684F0E">
        <w:rPr>
          <w:bCs/>
        </w:rPr>
        <w:t xml:space="preserve"> dni roboczych od </w:t>
      </w:r>
      <w:r w:rsidR="00C33CCD">
        <w:rPr>
          <w:bCs/>
        </w:rPr>
        <w:t>dnia</w:t>
      </w:r>
      <w:r w:rsidR="00C33CCD" w:rsidRPr="00684F0E">
        <w:rPr>
          <w:bCs/>
        </w:rPr>
        <w:t xml:space="preserve"> </w:t>
      </w:r>
      <w:r w:rsidRPr="00684F0E">
        <w:rPr>
          <w:bCs/>
        </w:rPr>
        <w:t xml:space="preserve">zgłoszenia wady, awarii lub usterki nie może zrealizować naprawy gwarancyjnej lub jeżeli trzykrotnie nastąpiła wada, awaria lub usterka tego samego podzespołu. Wymiana urządzeń nastąpi w </w:t>
      </w:r>
      <w:r w:rsidR="00C33CCD">
        <w:rPr>
          <w:bCs/>
        </w:rPr>
        <w:t>terminie (</w:t>
      </w:r>
      <w:r w:rsidRPr="00684F0E">
        <w:rPr>
          <w:bCs/>
        </w:rPr>
        <w:t>7</w:t>
      </w:r>
      <w:r w:rsidR="00C33CCD">
        <w:rPr>
          <w:bCs/>
        </w:rPr>
        <w:t>)</w:t>
      </w:r>
      <w:r w:rsidRPr="00684F0E">
        <w:rPr>
          <w:bCs/>
        </w:rPr>
        <w:t xml:space="preserve"> dni roboczych od dnia upływu terminu naprawy gwarancyjnej lub w </w:t>
      </w:r>
      <w:r w:rsidR="00C33CCD">
        <w:rPr>
          <w:bCs/>
        </w:rPr>
        <w:t>terminie (</w:t>
      </w:r>
      <w:r w:rsidRPr="00684F0E">
        <w:rPr>
          <w:bCs/>
        </w:rPr>
        <w:t>14</w:t>
      </w:r>
      <w:r w:rsidR="00C33CCD">
        <w:rPr>
          <w:bCs/>
        </w:rPr>
        <w:t>)</w:t>
      </w:r>
      <w:r w:rsidRPr="00684F0E">
        <w:rPr>
          <w:bCs/>
        </w:rPr>
        <w:t xml:space="preserve"> dni roboczych od dnia zgłoszenia wady, awarii lub usterki – powtarzającej się dla danego podzespołu po raz trzeci. Urządzenia dostarczone na wymianę muszą być fabrycznie nowe, a ich parametry techniczne muszą być nie gorsze od parametrów urządzeń podlegających wymianie.</w:t>
      </w:r>
    </w:p>
    <w:p w14:paraId="44ECA6C4" w14:textId="37BF71AF" w:rsidR="00155B1E" w:rsidRPr="00684F0E" w:rsidRDefault="00155B1E">
      <w:pPr>
        <w:numPr>
          <w:ilvl w:val="0"/>
          <w:numId w:val="11"/>
        </w:numPr>
        <w:tabs>
          <w:tab w:val="clear" w:pos="1065"/>
        </w:tabs>
        <w:spacing w:line="360" w:lineRule="auto"/>
        <w:ind w:left="357" w:hanging="357"/>
        <w:jc w:val="both"/>
        <w:rPr>
          <w:bCs/>
        </w:rPr>
      </w:pPr>
      <w:r w:rsidRPr="00684F0E">
        <w:rPr>
          <w:bCs/>
        </w:rPr>
        <w:t xml:space="preserve">Wykonawca przejmuje na siebie wszelkie obowiązki związane z serwisem gwarancyjnym oferowanego przedmiotu </w:t>
      </w:r>
      <w:r w:rsidR="00A14B61">
        <w:rPr>
          <w:bCs/>
        </w:rPr>
        <w:t>U</w:t>
      </w:r>
      <w:r w:rsidRPr="00684F0E">
        <w:rPr>
          <w:bCs/>
        </w:rPr>
        <w:t>mowy w okresie udzielonej gwarancji. Wszelkie koszty związane w szczególności z serwisem gwarancyjnym, naprawami gwarancyjnymi, przeglądami, modyfikacjami, oględzinami, opiniami, ekspertyzami, transportem, w tym koszty poczty kurierskiej, dojazdami, zakwaterowaniem ponosi Wykonawca.</w:t>
      </w:r>
    </w:p>
    <w:p w14:paraId="6951E408" w14:textId="639D92CC" w:rsidR="00155B1E" w:rsidRPr="00684F0E" w:rsidRDefault="00155B1E">
      <w:pPr>
        <w:numPr>
          <w:ilvl w:val="0"/>
          <w:numId w:val="11"/>
        </w:numPr>
        <w:tabs>
          <w:tab w:val="clear" w:pos="1065"/>
        </w:tabs>
        <w:spacing w:line="360" w:lineRule="auto"/>
        <w:ind w:left="357" w:hanging="357"/>
        <w:jc w:val="both"/>
        <w:rPr>
          <w:bCs/>
        </w:rPr>
      </w:pPr>
      <w:r w:rsidRPr="00684F0E">
        <w:rPr>
          <w:bCs/>
        </w:rPr>
        <w:t xml:space="preserve">W przypadku nieusunięcia wady w terminie określonym w ust. 5 lub 7 powyżej, Wykonawca zapłaci Zamawiającemu kary umowne określone w </w:t>
      </w:r>
      <w:r w:rsidRPr="00EB06BC">
        <w:rPr>
          <w:bCs/>
        </w:rPr>
        <w:t>§</w:t>
      </w:r>
      <w:r w:rsidR="00C33CCD" w:rsidRPr="00EB06BC">
        <w:rPr>
          <w:bCs/>
        </w:rPr>
        <w:t xml:space="preserve"> </w:t>
      </w:r>
      <w:r w:rsidRPr="00EB06BC">
        <w:rPr>
          <w:bCs/>
        </w:rPr>
        <w:t>9 ust. 1.</w:t>
      </w:r>
      <w:r w:rsidRPr="00684F0E">
        <w:rPr>
          <w:bCs/>
        </w:rPr>
        <w:t xml:space="preserve"> W razie, gdyby nieusunięta wada uniemożliwiała Zamawiającemu używanie urządzeń zgodnie z ich przeznaczeniem, Wykonawca jest zobowiązany do podjęcia wszelkich możliwych prób usunięcia wady na własny koszt aż do skutku. Zamawiający może odstąpić od </w:t>
      </w:r>
      <w:r w:rsidR="00A14B61">
        <w:rPr>
          <w:bCs/>
        </w:rPr>
        <w:t>U</w:t>
      </w:r>
      <w:r w:rsidRPr="00684F0E">
        <w:rPr>
          <w:bCs/>
        </w:rPr>
        <w:t xml:space="preserve">mowy, jeżeli próby usunięcia wady nie przyniosły skutku przez okres </w:t>
      </w:r>
      <w:r w:rsidR="00727144">
        <w:rPr>
          <w:bCs/>
        </w:rPr>
        <w:t>dziewięćdziesięciu (</w:t>
      </w:r>
      <w:r w:rsidR="00727144" w:rsidRPr="00684F0E">
        <w:rPr>
          <w:bCs/>
        </w:rPr>
        <w:t>90</w:t>
      </w:r>
      <w:r w:rsidR="00727144">
        <w:rPr>
          <w:bCs/>
        </w:rPr>
        <w:t>)</w:t>
      </w:r>
      <w:r w:rsidR="00727144" w:rsidRPr="00684F0E">
        <w:rPr>
          <w:bCs/>
        </w:rPr>
        <w:t xml:space="preserve"> dni </w:t>
      </w:r>
      <w:r w:rsidRPr="00684F0E">
        <w:rPr>
          <w:bCs/>
        </w:rPr>
        <w:t xml:space="preserve">od zgłoszenia wady przez Zamawiającego. Odstąpienie może </w:t>
      </w:r>
      <w:r w:rsidRPr="00684F0E">
        <w:rPr>
          <w:bCs/>
        </w:rPr>
        <w:lastRenderedPageBreak/>
        <w:t xml:space="preserve">nastąpić w terminie kolejnych </w:t>
      </w:r>
      <w:r w:rsidR="00727144">
        <w:rPr>
          <w:bCs/>
        </w:rPr>
        <w:t>dziewięćdziesięciu (</w:t>
      </w:r>
      <w:r w:rsidR="00727144" w:rsidRPr="00684F0E">
        <w:rPr>
          <w:bCs/>
        </w:rPr>
        <w:t>90</w:t>
      </w:r>
      <w:r w:rsidR="00727144">
        <w:rPr>
          <w:bCs/>
        </w:rPr>
        <w:t>)</w:t>
      </w:r>
      <w:r w:rsidR="00727144" w:rsidRPr="00684F0E">
        <w:rPr>
          <w:bCs/>
        </w:rPr>
        <w:t xml:space="preserve"> dni</w:t>
      </w:r>
      <w:r w:rsidR="00727144">
        <w:rPr>
          <w:bCs/>
        </w:rPr>
        <w:t xml:space="preserve">, </w:t>
      </w:r>
      <w:r w:rsidRPr="00684F0E">
        <w:rPr>
          <w:bCs/>
        </w:rPr>
        <w:t xml:space="preserve">po upływie terminu, o którym mowa w zdaniu poprzedzającym. </w:t>
      </w:r>
    </w:p>
    <w:p w14:paraId="3884EE7A" w14:textId="1A440B75" w:rsidR="00155B1E" w:rsidRPr="00684F0E" w:rsidRDefault="00155B1E">
      <w:pPr>
        <w:numPr>
          <w:ilvl w:val="0"/>
          <w:numId w:val="11"/>
        </w:numPr>
        <w:tabs>
          <w:tab w:val="clear" w:pos="1065"/>
        </w:tabs>
        <w:spacing w:line="360" w:lineRule="auto"/>
        <w:ind w:left="357" w:hanging="357"/>
        <w:jc w:val="both"/>
        <w:rPr>
          <w:bCs/>
        </w:rPr>
      </w:pPr>
      <w:r w:rsidRPr="00684F0E">
        <w:rPr>
          <w:bCs/>
        </w:rPr>
        <w:t xml:space="preserve">Zamawiający zastrzega sobie w okresie trwania gwarancji prawo do odstąpienia od </w:t>
      </w:r>
      <w:r w:rsidR="004A00B1">
        <w:rPr>
          <w:bCs/>
        </w:rPr>
        <w:t>U</w:t>
      </w:r>
      <w:r w:rsidRPr="00684F0E">
        <w:rPr>
          <w:bCs/>
        </w:rPr>
        <w:t xml:space="preserve">mowy i żądania zwrotu poniesionych dotychczas kosztów związanych z jej realizacją w przypadku stwierdzenia, że oferowane urządzenia NIE SPEŁNIAJĄ warunków koniecznych i zadeklarowanych warunków technicznych określonych w </w:t>
      </w:r>
      <w:r w:rsidR="00767BF5">
        <w:rPr>
          <w:bCs/>
        </w:rPr>
        <w:t>z</w:t>
      </w:r>
      <w:r w:rsidRPr="00684F0E">
        <w:rPr>
          <w:bCs/>
        </w:rPr>
        <w:t>ałączniku nr 1 do Umowy.</w:t>
      </w:r>
    </w:p>
    <w:p w14:paraId="5EBDA053" w14:textId="1579FC2A" w:rsidR="00155B1E" w:rsidRPr="00684F0E" w:rsidRDefault="00155B1E">
      <w:pPr>
        <w:numPr>
          <w:ilvl w:val="0"/>
          <w:numId w:val="11"/>
        </w:numPr>
        <w:tabs>
          <w:tab w:val="clear" w:pos="1065"/>
        </w:tabs>
        <w:spacing w:line="360" w:lineRule="auto"/>
        <w:ind w:left="357" w:hanging="357"/>
        <w:jc w:val="both"/>
        <w:rPr>
          <w:b/>
          <w:bCs/>
        </w:rPr>
      </w:pPr>
      <w:r w:rsidRPr="00684F0E">
        <w:rPr>
          <w:bCs/>
        </w:rPr>
        <w:t xml:space="preserve">W przypadku rozbieżności pomiędzy warunkami gwarancji zawartymi w kartach gwarancyjnych, a zapisami umowy Strony wiążą </w:t>
      </w:r>
      <w:r w:rsidR="0072371A" w:rsidRPr="00684F0E">
        <w:rPr>
          <w:bCs/>
        </w:rPr>
        <w:t xml:space="preserve">postanowienia </w:t>
      </w:r>
      <w:r w:rsidRPr="00684F0E">
        <w:rPr>
          <w:bCs/>
        </w:rPr>
        <w:t>Umowy.</w:t>
      </w:r>
    </w:p>
    <w:p w14:paraId="2BBC8079" w14:textId="2F1597AB" w:rsidR="00155B1E" w:rsidRPr="00684F0E" w:rsidRDefault="00155B1E">
      <w:pPr>
        <w:numPr>
          <w:ilvl w:val="0"/>
          <w:numId w:val="11"/>
        </w:numPr>
        <w:tabs>
          <w:tab w:val="clear" w:pos="1065"/>
        </w:tabs>
        <w:spacing w:line="360" w:lineRule="auto"/>
        <w:ind w:left="357" w:hanging="357"/>
        <w:jc w:val="both"/>
        <w:rPr>
          <w:b/>
          <w:bCs/>
        </w:rPr>
      </w:pPr>
      <w:r w:rsidRPr="00684F0E">
        <w:rPr>
          <w:bCs/>
        </w:rPr>
        <w:t>W przypadku niewykonania przez Wykonawcę naprawy gwarancyjnej, na warunkach określonych w umowie, Zamawiający jest uprawniony do zlecenia wykonania naprawy gwarancyjnej innemu podmiotowi, na koszt i ryzyko Wykonawcy, po uprzednim zawiadomieniu o tym Wykonawcy. W takim przypadku Wykonawca zwraca Zamawiającemu uzasadniony, udokumentowany i zgodny z cenami rynkowymi koszt naprawy gwarancyjnej wykonanej przez inny podmiot w terminie</w:t>
      </w:r>
      <w:r w:rsidR="00727144">
        <w:rPr>
          <w:bCs/>
        </w:rPr>
        <w:t xml:space="preserve"> dwudziestu jeden (</w:t>
      </w:r>
      <w:r w:rsidRPr="00684F0E">
        <w:rPr>
          <w:bCs/>
        </w:rPr>
        <w:t>21 dni od otrzymania wezwania do ich zwrotu.</w:t>
      </w:r>
    </w:p>
    <w:p w14:paraId="0C0A6282" w14:textId="7D834A6E" w:rsidR="00155B1E" w:rsidRPr="00684F0E" w:rsidRDefault="00155B1E">
      <w:pPr>
        <w:numPr>
          <w:ilvl w:val="0"/>
          <w:numId w:val="11"/>
        </w:numPr>
        <w:tabs>
          <w:tab w:val="clear" w:pos="1065"/>
        </w:tabs>
        <w:spacing w:line="360" w:lineRule="auto"/>
        <w:ind w:left="357" w:hanging="357"/>
        <w:jc w:val="both"/>
        <w:rPr>
          <w:b/>
          <w:bCs/>
        </w:rPr>
      </w:pPr>
      <w:r w:rsidRPr="00684F0E">
        <w:t>Jeśli Zamawiający tego zażąda</w:t>
      </w:r>
      <w:r w:rsidR="00C33CCD">
        <w:t>,</w:t>
      </w:r>
      <w:r w:rsidRPr="00684F0E">
        <w:t xml:space="preserve"> Wykonawca zobowiązuje się podpisać z Zamawiającym umowę na serwis pogwarancyjny przedmiotu zamówienia. Umowę pogwarancyjną Strony podpiszą następnego dnia po upływie terminu udzielonej gwarancji.</w:t>
      </w:r>
    </w:p>
    <w:p w14:paraId="36E30E70" w14:textId="10024BA9" w:rsidR="00D54D7F" w:rsidRPr="008577FF" w:rsidRDefault="00155B1E">
      <w:pPr>
        <w:numPr>
          <w:ilvl w:val="0"/>
          <w:numId w:val="11"/>
        </w:numPr>
        <w:tabs>
          <w:tab w:val="clear" w:pos="1065"/>
        </w:tabs>
        <w:spacing w:line="360" w:lineRule="auto"/>
        <w:ind w:left="357" w:hanging="357"/>
        <w:jc w:val="both"/>
        <w:rPr>
          <w:b/>
          <w:bCs/>
        </w:rPr>
      </w:pPr>
      <w:r w:rsidRPr="00684F0E">
        <w:rPr>
          <w:rFonts w:eastAsia="Calibri"/>
          <w:bCs/>
        </w:rPr>
        <w:t>Gwarancja nie wyłącza uprawnień Zamawiającego z tytułu gwarancji udzielonych przez producentów sprzętu. Warunki Gwarancji mają pierwszeństwo przed warunkami gwarancji udzielonych przez producentów sprzętu w zakresie, w jakim warunki Gwarancji przyznają Zamawiającemu silniejszą ochronę.</w:t>
      </w:r>
    </w:p>
    <w:p w14:paraId="05A9CEEF" w14:textId="77777777" w:rsidR="00D54D7F" w:rsidRPr="00684F0E" w:rsidRDefault="00D54D7F" w:rsidP="00155B1E">
      <w:pPr>
        <w:spacing w:line="360" w:lineRule="auto"/>
        <w:jc w:val="center"/>
        <w:rPr>
          <w:b/>
          <w:bCs/>
        </w:rPr>
      </w:pPr>
    </w:p>
    <w:p w14:paraId="07616EFB" w14:textId="4CD81804" w:rsidR="00155B1E" w:rsidRPr="00684F0E" w:rsidRDefault="00155B1E" w:rsidP="00155B1E">
      <w:pPr>
        <w:spacing w:line="360" w:lineRule="auto"/>
        <w:jc w:val="center"/>
        <w:rPr>
          <w:b/>
          <w:bCs/>
        </w:rPr>
      </w:pPr>
      <w:r w:rsidRPr="00684F0E">
        <w:rPr>
          <w:b/>
          <w:bCs/>
        </w:rPr>
        <w:t>§8 WARUNKI PŁATNOŚCI</w:t>
      </w:r>
    </w:p>
    <w:p w14:paraId="3FEB40AA" w14:textId="5E746C82" w:rsidR="00155B1E" w:rsidRPr="00684F0E" w:rsidRDefault="00155B1E">
      <w:pPr>
        <w:numPr>
          <w:ilvl w:val="0"/>
          <w:numId w:val="12"/>
        </w:numPr>
        <w:spacing w:line="360" w:lineRule="auto"/>
        <w:ind w:left="357" w:hanging="357"/>
        <w:jc w:val="both"/>
        <w:rPr>
          <w:color w:val="000000" w:themeColor="text1"/>
        </w:rPr>
      </w:pPr>
      <w:r w:rsidRPr="00684F0E">
        <w:t xml:space="preserve">Płatność wynagrodzenia nastąpi przelewem, na rachunek Wykonawcy wskazany na fakturze, za zrealizowaną </w:t>
      </w:r>
      <w:r w:rsidR="004A00B1">
        <w:t>U</w:t>
      </w:r>
      <w:r w:rsidRPr="00684F0E">
        <w:t xml:space="preserve">mowę w </w:t>
      </w:r>
      <w:r w:rsidR="0011292B">
        <w:t>terminie trzydziestu (</w:t>
      </w:r>
      <w:r w:rsidRPr="00684F0E">
        <w:t>30</w:t>
      </w:r>
      <w:r w:rsidR="0011292B">
        <w:t xml:space="preserve">) </w:t>
      </w:r>
      <w:r w:rsidRPr="00684F0E">
        <w:t xml:space="preserve">dni od daty otrzymania przez Zamawiającego prawidłowo wystawionej przez Wykonawcę faktury, do której dołączone będą kopie podpisanych przez obydwie Strony odpowiednich protokołów dostawy z potwierdzeniem odbioru ilościowego i jakościowego, wystawionej w </w:t>
      </w:r>
      <w:r w:rsidR="0011292B">
        <w:t>terminie</w:t>
      </w:r>
      <w:r w:rsidR="0011292B" w:rsidRPr="00684F0E">
        <w:t xml:space="preserve"> </w:t>
      </w:r>
      <w:r w:rsidR="0011292B">
        <w:t>siedmiu (</w:t>
      </w:r>
      <w:r w:rsidRPr="00684F0E">
        <w:t>7</w:t>
      </w:r>
      <w:r w:rsidR="0011292B">
        <w:t xml:space="preserve">) </w:t>
      </w:r>
      <w:r w:rsidRPr="00684F0E">
        <w:t>dni od dnia dokonania odbioru jakościowego.</w:t>
      </w:r>
    </w:p>
    <w:p w14:paraId="3F1C9D6A" w14:textId="77777777" w:rsidR="00155B1E" w:rsidRPr="002964BD" w:rsidRDefault="00155B1E">
      <w:pPr>
        <w:numPr>
          <w:ilvl w:val="0"/>
          <w:numId w:val="12"/>
        </w:numPr>
        <w:spacing w:line="360" w:lineRule="auto"/>
        <w:ind w:left="357" w:hanging="357"/>
        <w:jc w:val="both"/>
        <w:rPr>
          <w:color w:val="000000" w:themeColor="text1"/>
        </w:rPr>
      </w:pPr>
      <w:r w:rsidRPr="00684F0E">
        <w:rPr>
          <w:rFonts w:eastAsia="Calibri"/>
        </w:rPr>
        <w:t>Wykonawca zobowiązuje się do umieszczenia na fakturze rachunku bankowego, który widnieje na tzw. „białej liście podatników” prowadzonej przez Szefa Krajowej Administracji Skarbowej.</w:t>
      </w:r>
    </w:p>
    <w:p w14:paraId="0FBB6EFA" w14:textId="6A6842C0" w:rsidR="0011292B" w:rsidRPr="00684F0E" w:rsidRDefault="0011292B">
      <w:pPr>
        <w:numPr>
          <w:ilvl w:val="0"/>
          <w:numId w:val="12"/>
        </w:numPr>
        <w:spacing w:line="360" w:lineRule="auto"/>
        <w:ind w:left="357" w:hanging="357"/>
        <w:jc w:val="both"/>
        <w:rPr>
          <w:color w:val="000000" w:themeColor="text1"/>
        </w:rPr>
      </w:pPr>
      <w:r w:rsidRPr="00EF3FDF">
        <w:rPr>
          <w:rStyle w:val="elementtoproof"/>
          <w:color w:val="000000"/>
        </w:rPr>
        <w:t>W przypadku wystawiania faktur za pośrednictwem Krajowego Systemu e-Faktur (</w:t>
      </w:r>
      <w:proofErr w:type="spellStart"/>
      <w:r w:rsidRPr="00EF3FDF">
        <w:rPr>
          <w:rStyle w:val="elementtoproof"/>
          <w:color w:val="000000"/>
        </w:rPr>
        <w:t>KSeF</w:t>
      </w:r>
      <w:proofErr w:type="spellEnd"/>
      <w:r w:rsidRPr="00EF3FDF">
        <w:rPr>
          <w:rStyle w:val="elementtoproof"/>
          <w:color w:val="000000"/>
        </w:rPr>
        <w:t xml:space="preserve">), Wykonawca zobowiązuje się do uzupełnienia faktury ustrukturyzowanej, w polu przeznaczonym na dodatkowe informacje o nazwę jednostki Zamawiającego </w:t>
      </w:r>
      <w:r>
        <w:rPr>
          <w:rStyle w:val="elementtoproof"/>
          <w:color w:val="000000"/>
        </w:rPr>
        <w:t>„</w:t>
      </w:r>
      <w:r w:rsidR="00727144">
        <w:rPr>
          <w:rStyle w:val="elementtoproof"/>
          <w:b/>
          <w:bCs/>
          <w:color w:val="000000"/>
        </w:rPr>
        <w:t>Instytut Nauk o Zwierzętach</w:t>
      </w:r>
      <w:r w:rsidR="00727144">
        <w:rPr>
          <w:rStyle w:val="Odwoanieprzypisudolnego"/>
          <w:b/>
          <w:bCs/>
          <w:color w:val="000000"/>
        </w:rPr>
        <w:footnoteReference w:id="1"/>
      </w:r>
      <w:r w:rsidRPr="00EF3FDF">
        <w:rPr>
          <w:rStyle w:val="elementtoproof"/>
          <w:color w:val="000000"/>
        </w:rPr>
        <w:t xml:space="preserve">” i numer </w:t>
      </w:r>
      <w:r w:rsidRPr="00EF3FDF">
        <w:rPr>
          <w:rStyle w:val="elementtoproof"/>
          <w:color w:val="000000"/>
        </w:rPr>
        <w:lastRenderedPageBreak/>
        <w:t xml:space="preserve">Umowy </w:t>
      </w:r>
      <w:r w:rsidR="00EA7104">
        <w:rPr>
          <w:rStyle w:val="elementtoproof"/>
          <w:color w:val="000000"/>
        </w:rPr>
        <w:t>…</w:t>
      </w:r>
      <w:r w:rsidR="00011ABB">
        <w:rPr>
          <w:rStyle w:val="elementtoproof"/>
          <w:color w:val="000000"/>
        </w:rPr>
        <w:t>/</w:t>
      </w:r>
      <w:proofErr w:type="spellStart"/>
      <w:r w:rsidR="00EA7104">
        <w:rPr>
          <w:rStyle w:val="elementtoproof"/>
          <w:color w:val="000000"/>
        </w:rPr>
        <w:t>KHiŻZ</w:t>
      </w:r>
      <w:proofErr w:type="spellEnd"/>
      <w:r w:rsidR="00011ABB">
        <w:rPr>
          <w:rStyle w:val="elementtoproof"/>
          <w:color w:val="000000"/>
        </w:rPr>
        <w:t>/2026</w:t>
      </w:r>
      <w:r w:rsidR="00011ABB" w:rsidRPr="00EF3FDF">
        <w:rPr>
          <w:rStyle w:val="elementtoproof"/>
          <w:color w:val="000000"/>
        </w:rPr>
        <w:t xml:space="preserve"> </w:t>
      </w:r>
      <w:r w:rsidRPr="00EF3FDF">
        <w:rPr>
          <w:rStyle w:val="elementtoproof"/>
          <w:color w:val="000000"/>
        </w:rPr>
        <w:t xml:space="preserve">Ewentualne załączniki do faktury należy przesłać na adres </w:t>
      </w:r>
      <w:hyperlink r:id="rId8" w:history="1">
        <w:r w:rsidR="000C478C" w:rsidRPr="00685BEF">
          <w:rPr>
            <w:rStyle w:val="Hipercze"/>
          </w:rPr>
          <w:t>marta_paczuska@sggw.edu.pl</w:t>
        </w:r>
      </w:hyperlink>
      <w:r w:rsidR="00D54D7F">
        <w:rPr>
          <w:rStyle w:val="elementtoproof"/>
          <w:color w:val="000000"/>
        </w:rPr>
        <w:t>.</w:t>
      </w:r>
    </w:p>
    <w:p w14:paraId="47CFB550" w14:textId="1E7851CE" w:rsidR="00155B1E" w:rsidRPr="00684F0E" w:rsidRDefault="00155B1E">
      <w:pPr>
        <w:pStyle w:val="Akapitzlist"/>
        <w:numPr>
          <w:ilvl w:val="0"/>
          <w:numId w:val="12"/>
        </w:numPr>
        <w:spacing w:after="0" w:line="360" w:lineRule="auto"/>
        <w:ind w:left="357" w:hanging="357"/>
        <w:jc w:val="both"/>
        <w:rPr>
          <w:rFonts w:ascii="Times New Roman" w:hAnsi="Times New Roman" w:cs="Times New Roman"/>
          <w:sz w:val="24"/>
          <w:szCs w:val="24"/>
        </w:rPr>
      </w:pPr>
      <w:r w:rsidRPr="00684F0E">
        <w:rPr>
          <w:rFonts w:ascii="Times New Roman" w:hAnsi="Times New Roman" w:cs="Times New Roman"/>
          <w:bCs/>
          <w:sz w:val="24"/>
          <w:szCs w:val="24"/>
        </w:rPr>
        <w:t>Zamawiający oświadcza, że jest objęty zakresem podmiotowym ustawy z dnia 27 sierpnia 2009</w:t>
      </w:r>
      <w:r w:rsidR="00EB06BC">
        <w:rPr>
          <w:rFonts w:ascii="Times New Roman" w:hAnsi="Times New Roman" w:cs="Times New Roman"/>
          <w:bCs/>
          <w:sz w:val="24"/>
          <w:szCs w:val="24"/>
        </w:rPr>
        <w:t xml:space="preserve"> </w:t>
      </w:r>
      <w:r w:rsidRPr="00684F0E">
        <w:rPr>
          <w:rFonts w:ascii="Times New Roman" w:hAnsi="Times New Roman" w:cs="Times New Roman"/>
          <w:bCs/>
          <w:sz w:val="24"/>
          <w:szCs w:val="24"/>
        </w:rPr>
        <w:t>r. o finansach publicznych</w:t>
      </w:r>
      <w:r w:rsidR="0011292B">
        <w:rPr>
          <w:rFonts w:ascii="Times New Roman" w:hAnsi="Times New Roman" w:cs="Times New Roman"/>
          <w:bCs/>
          <w:sz w:val="24"/>
          <w:szCs w:val="24"/>
        </w:rPr>
        <w:t xml:space="preserve">. </w:t>
      </w:r>
      <w:r w:rsidRPr="00684F0E">
        <w:rPr>
          <w:rFonts w:ascii="Times New Roman" w:hAnsi="Times New Roman" w:cs="Times New Roman"/>
          <w:bCs/>
          <w:sz w:val="24"/>
          <w:szCs w:val="24"/>
        </w:rPr>
        <w:t>W związku z tym w przypadku płatności dokonywanych na podstawie</w:t>
      </w:r>
      <w:r w:rsidR="00D54D7F">
        <w:rPr>
          <w:rFonts w:ascii="Times New Roman" w:hAnsi="Times New Roman" w:cs="Times New Roman"/>
          <w:bCs/>
          <w:sz w:val="24"/>
          <w:szCs w:val="24"/>
        </w:rPr>
        <w:t xml:space="preserve"> </w:t>
      </w:r>
      <w:r w:rsidRPr="00684F0E">
        <w:rPr>
          <w:rFonts w:ascii="Times New Roman" w:hAnsi="Times New Roman" w:cs="Times New Roman"/>
          <w:bCs/>
          <w:sz w:val="24"/>
          <w:szCs w:val="24"/>
        </w:rPr>
        <w:t>Umowy na rzecz Wykonawcy, Zamawiający zastrzega sobie prawo do wyboru stosowania bądź odstąpienia od stosowania, mechanizmu podzielonej płatności, zgodnie z art.108a ust. 1 ustawy o podatku od towarów i usług, z zastrzeżeniem ust. 1a tegoż artykułu.</w:t>
      </w:r>
    </w:p>
    <w:p w14:paraId="066B94AF" w14:textId="77777777" w:rsidR="00155B1E" w:rsidRPr="00684F0E" w:rsidRDefault="00155B1E">
      <w:pPr>
        <w:numPr>
          <w:ilvl w:val="0"/>
          <w:numId w:val="12"/>
        </w:numPr>
        <w:spacing w:line="360" w:lineRule="auto"/>
        <w:ind w:left="357" w:hanging="357"/>
        <w:jc w:val="both"/>
      </w:pPr>
      <w:r w:rsidRPr="00684F0E">
        <w:t>Za dzień zapłaty uważa się dzień obciążenia rachunku bankowego Zamawiającego.</w:t>
      </w:r>
    </w:p>
    <w:p w14:paraId="6833B026" w14:textId="77777777" w:rsidR="00155B1E" w:rsidRPr="00684F0E" w:rsidRDefault="00155B1E">
      <w:pPr>
        <w:numPr>
          <w:ilvl w:val="0"/>
          <w:numId w:val="12"/>
        </w:numPr>
        <w:spacing w:line="360" w:lineRule="auto"/>
        <w:ind w:left="357" w:hanging="357"/>
        <w:jc w:val="both"/>
        <w:rPr>
          <w:b/>
          <w:bCs/>
        </w:rPr>
      </w:pPr>
      <w:r w:rsidRPr="00684F0E">
        <w:t>Koszty obsługi bankowej powstałe poza bankiem Zamawiającego pokrywa Wykonawca.</w:t>
      </w:r>
    </w:p>
    <w:p w14:paraId="21F992F3" w14:textId="77777777" w:rsidR="00155B1E" w:rsidRPr="00684F0E" w:rsidRDefault="00155B1E" w:rsidP="00155B1E">
      <w:pPr>
        <w:spacing w:line="360" w:lineRule="auto"/>
        <w:jc w:val="center"/>
        <w:rPr>
          <w:b/>
          <w:bCs/>
        </w:rPr>
      </w:pPr>
    </w:p>
    <w:p w14:paraId="7E873264" w14:textId="5E4A783B" w:rsidR="00155B1E" w:rsidRPr="00684F0E" w:rsidRDefault="00155B1E" w:rsidP="00155B1E">
      <w:pPr>
        <w:spacing w:line="360" w:lineRule="auto"/>
        <w:jc w:val="center"/>
        <w:rPr>
          <w:b/>
          <w:bCs/>
        </w:rPr>
      </w:pPr>
      <w:r w:rsidRPr="00684F0E">
        <w:rPr>
          <w:b/>
          <w:bCs/>
        </w:rPr>
        <w:t>§9 KARY UMOWNE</w:t>
      </w:r>
    </w:p>
    <w:p w14:paraId="23A5166C" w14:textId="69F34E11" w:rsidR="00155B1E" w:rsidRPr="00684F0E" w:rsidRDefault="00155B1E">
      <w:pPr>
        <w:numPr>
          <w:ilvl w:val="0"/>
          <w:numId w:val="13"/>
        </w:numPr>
        <w:tabs>
          <w:tab w:val="clear" w:pos="360"/>
        </w:tabs>
        <w:spacing w:line="360" w:lineRule="auto"/>
        <w:ind w:left="357" w:hanging="357"/>
        <w:jc w:val="both"/>
      </w:pPr>
      <w:r w:rsidRPr="00684F0E">
        <w:t>Zamawiający może żądać od Wykonawcy zapłaty następujących kar umownych:</w:t>
      </w:r>
    </w:p>
    <w:p w14:paraId="0F59FCE3" w14:textId="3CD5B277" w:rsidR="00155B1E" w:rsidRPr="00684F0E" w:rsidRDefault="00155B1E">
      <w:pPr>
        <w:numPr>
          <w:ilvl w:val="0"/>
          <w:numId w:val="14"/>
        </w:numPr>
        <w:spacing w:line="360" w:lineRule="auto"/>
        <w:ind w:left="714" w:hanging="357"/>
        <w:jc w:val="both"/>
      </w:pPr>
      <w:r w:rsidRPr="00684F0E">
        <w:t xml:space="preserve">za zwłokę w dostawie </w:t>
      </w:r>
      <w:r w:rsidR="00727144">
        <w:t>sprzętu</w:t>
      </w:r>
      <w:r w:rsidRPr="00684F0E">
        <w:t xml:space="preserve"> – kary w wysokości 0,5% wartości brutto kwoty określonej </w:t>
      </w:r>
      <w:r w:rsidRPr="00EB06BC">
        <w:t>w §5 ust. 1</w:t>
      </w:r>
      <w:r w:rsidRPr="00684F0E">
        <w:t xml:space="preserve"> </w:t>
      </w:r>
      <w:r w:rsidR="004A00B1">
        <w:t>U</w:t>
      </w:r>
      <w:r w:rsidRPr="00684F0E">
        <w:t>mowy za każdy dzień zwłoki w dostawie;</w:t>
      </w:r>
    </w:p>
    <w:p w14:paraId="0A47472B" w14:textId="797F0EC9" w:rsidR="00155B1E" w:rsidRPr="00684F0E" w:rsidRDefault="00155B1E">
      <w:pPr>
        <w:numPr>
          <w:ilvl w:val="0"/>
          <w:numId w:val="14"/>
        </w:numPr>
        <w:spacing w:line="360" w:lineRule="auto"/>
        <w:ind w:left="714" w:hanging="357"/>
        <w:jc w:val="both"/>
      </w:pPr>
      <w:r w:rsidRPr="00684F0E">
        <w:t>za niedotrzymanie przez Wykonawcę terminów: napraw, dostarczenia wyrobu zastępczego, wymiany wyrobu na nowy, wolny od wad – kary w wysokości 0,</w:t>
      </w:r>
      <w:r w:rsidR="00050C91">
        <w:t>2</w:t>
      </w:r>
      <w:r w:rsidRPr="00684F0E">
        <w:t xml:space="preserve">% wartości brutto </w:t>
      </w:r>
      <w:r w:rsidR="0072371A" w:rsidRPr="00684F0E">
        <w:t>kwoty określonej</w:t>
      </w:r>
      <w:r w:rsidR="00D54D7F">
        <w:t xml:space="preserve"> </w:t>
      </w:r>
      <w:r w:rsidRPr="00684F0E">
        <w:t xml:space="preserve">w §5 ust. </w:t>
      </w:r>
      <w:r>
        <w:t>1</w:t>
      </w:r>
      <w:r w:rsidRPr="00684F0E">
        <w:t xml:space="preserve"> </w:t>
      </w:r>
      <w:r w:rsidR="004A00B1">
        <w:t>U</w:t>
      </w:r>
      <w:r w:rsidRPr="00684F0E">
        <w:t>mowy za każdy dzień zwłoki w należytym wykonywaniu Umowy;</w:t>
      </w:r>
    </w:p>
    <w:p w14:paraId="6B81E0A9" w14:textId="77777777" w:rsidR="00155B1E" w:rsidRPr="00684F0E" w:rsidRDefault="00155B1E">
      <w:pPr>
        <w:numPr>
          <w:ilvl w:val="0"/>
          <w:numId w:val="14"/>
        </w:numPr>
        <w:spacing w:line="360" w:lineRule="auto"/>
        <w:ind w:left="714" w:hanging="357"/>
        <w:jc w:val="both"/>
      </w:pPr>
      <w:r w:rsidRPr="00684F0E">
        <w:t xml:space="preserve">za odstąpienie od umowy przez którąkolwiek ze Stron z przyczyn leżących po stronie Wykonawcy – 20% wynagrodzenia Wykonawcy brutto określonego w sposób wskazany w §5 ust. </w:t>
      </w:r>
      <w:r>
        <w:t>1</w:t>
      </w:r>
      <w:r w:rsidRPr="00684F0E">
        <w:t>.</w:t>
      </w:r>
    </w:p>
    <w:p w14:paraId="70949B64" w14:textId="544ED4BB" w:rsidR="00155B1E" w:rsidRPr="00684F0E" w:rsidRDefault="00155B1E">
      <w:pPr>
        <w:numPr>
          <w:ilvl w:val="0"/>
          <w:numId w:val="15"/>
        </w:numPr>
        <w:spacing w:line="360" w:lineRule="auto"/>
        <w:ind w:left="357" w:hanging="357"/>
        <w:jc w:val="both"/>
      </w:pPr>
      <w:r w:rsidRPr="00684F0E">
        <w:t>W razie niezrealizowania dostawy w terminie, o którym mowa w §</w:t>
      </w:r>
      <w:r w:rsidR="0011292B">
        <w:t xml:space="preserve"> </w:t>
      </w:r>
      <w:r w:rsidRPr="00684F0E">
        <w:t xml:space="preserve">4 ust. 1 </w:t>
      </w:r>
      <w:r w:rsidR="004A00B1">
        <w:t>U</w:t>
      </w:r>
      <w:r w:rsidRPr="00684F0E">
        <w:t xml:space="preserve">mowy, Zamawiający może wezwać pisemnie Wykonawcę do spełnienia świadczenia w terminie nie krótszym niż 5 dni od dnia wezwania. Po bezskutecznym upływie tego terminu Zamawiający ma prawo odstąpić od </w:t>
      </w:r>
      <w:r w:rsidR="004A00B1">
        <w:t>U</w:t>
      </w:r>
      <w:r w:rsidRPr="00684F0E">
        <w:t xml:space="preserve">mowy w terminie </w:t>
      </w:r>
      <w:r w:rsidR="0011292B">
        <w:t>trzydziestu (30) dni</w:t>
      </w:r>
      <w:r w:rsidRPr="00684F0E">
        <w:t xml:space="preserve">. W przypadku skorzystania przez Zamawiającego z prawa do wezwania mają zastosowanie postanowienia ust 1 lit a). Po bezskutecznym upływie wyznaczonego terminu mają zastosowanie postanowienia ust.1 lit </w:t>
      </w:r>
      <w:r>
        <w:t>c</w:t>
      </w:r>
      <w:r w:rsidRPr="00684F0E">
        <w:t xml:space="preserve">). </w:t>
      </w:r>
    </w:p>
    <w:p w14:paraId="101A5008" w14:textId="6F43F05C" w:rsidR="00155B1E" w:rsidRPr="00684F0E" w:rsidRDefault="0072371A">
      <w:pPr>
        <w:numPr>
          <w:ilvl w:val="0"/>
          <w:numId w:val="15"/>
        </w:numPr>
        <w:spacing w:line="360" w:lineRule="auto"/>
        <w:ind w:left="357" w:hanging="357"/>
        <w:jc w:val="both"/>
        <w:rPr>
          <w:color w:val="000000" w:themeColor="text1"/>
        </w:rPr>
      </w:pPr>
      <w:r w:rsidRPr="00684F0E">
        <w:rPr>
          <w:color w:val="000000" w:themeColor="text1"/>
        </w:rPr>
        <w:t>Wykonawca zobowiązuje</w:t>
      </w:r>
      <w:r w:rsidR="00155B1E" w:rsidRPr="00684F0E">
        <w:rPr>
          <w:color w:val="000000" w:themeColor="text1"/>
        </w:rPr>
        <w:t xml:space="preserve"> się do </w:t>
      </w:r>
      <w:r w:rsidRPr="00684F0E">
        <w:rPr>
          <w:color w:val="000000" w:themeColor="text1"/>
        </w:rPr>
        <w:t>zapłaty kary</w:t>
      </w:r>
      <w:r w:rsidR="00155B1E" w:rsidRPr="00684F0E">
        <w:rPr>
          <w:color w:val="000000" w:themeColor="text1"/>
        </w:rPr>
        <w:t xml:space="preserve"> </w:t>
      </w:r>
      <w:r w:rsidRPr="00684F0E">
        <w:rPr>
          <w:color w:val="000000" w:themeColor="text1"/>
        </w:rPr>
        <w:t>umownej w</w:t>
      </w:r>
      <w:r w:rsidR="00155B1E" w:rsidRPr="00684F0E">
        <w:rPr>
          <w:color w:val="000000" w:themeColor="text1"/>
        </w:rPr>
        <w:t xml:space="preserve"> terminie</w:t>
      </w:r>
      <w:r w:rsidR="0011292B">
        <w:rPr>
          <w:color w:val="000000" w:themeColor="text1"/>
        </w:rPr>
        <w:t xml:space="preserve"> siedmiu</w:t>
      </w:r>
      <w:r w:rsidR="00155B1E" w:rsidRPr="00684F0E">
        <w:rPr>
          <w:color w:val="000000" w:themeColor="text1"/>
        </w:rPr>
        <w:t xml:space="preserve"> </w:t>
      </w:r>
      <w:r w:rsidR="0011292B">
        <w:rPr>
          <w:color w:val="000000" w:themeColor="text1"/>
        </w:rPr>
        <w:t>(</w:t>
      </w:r>
      <w:r w:rsidR="00155B1E" w:rsidRPr="00684F0E">
        <w:rPr>
          <w:color w:val="000000" w:themeColor="text1"/>
        </w:rPr>
        <w:t>7</w:t>
      </w:r>
      <w:r w:rsidR="0011292B">
        <w:rPr>
          <w:color w:val="000000" w:themeColor="text1"/>
        </w:rPr>
        <w:t>)</w:t>
      </w:r>
      <w:r w:rsidR="00155B1E" w:rsidRPr="00684F0E">
        <w:rPr>
          <w:color w:val="000000" w:themeColor="text1"/>
        </w:rPr>
        <w:t xml:space="preserve"> dni od daty otrzymania </w:t>
      </w:r>
      <w:r w:rsidRPr="00684F0E">
        <w:rPr>
          <w:color w:val="000000" w:themeColor="text1"/>
        </w:rPr>
        <w:t>wezwania do</w:t>
      </w:r>
      <w:r w:rsidR="00155B1E" w:rsidRPr="00684F0E">
        <w:rPr>
          <w:color w:val="000000" w:themeColor="text1"/>
        </w:rPr>
        <w:t xml:space="preserve"> zapłaty / noty </w:t>
      </w:r>
      <w:r w:rsidRPr="00684F0E">
        <w:rPr>
          <w:color w:val="000000" w:themeColor="text1"/>
        </w:rPr>
        <w:t>obciążeniowej wystawionej przez</w:t>
      </w:r>
      <w:r w:rsidR="00155B1E" w:rsidRPr="00684F0E">
        <w:rPr>
          <w:color w:val="000000" w:themeColor="text1"/>
        </w:rPr>
        <w:t xml:space="preserve"> Zamawiającego, z </w:t>
      </w:r>
      <w:r w:rsidRPr="00684F0E">
        <w:rPr>
          <w:color w:val="000000" w:themeColor="text1"/>
        </w:rPr>
        <w:t>zastrzeżeniem ust.</w:t>
      </w:r>
      <w:r w:rsidR="00155B1E" w:rsidRPr="00684F0E">
        <w:rPr>
          <w:color w:val="000000" w:themeColor="text1"/>
        </w:rPr>
        <w:t xml:space="preserve"> 5</w:t>
      </w:r>
      <w:r w:rsidRPr="00684F0E">
        <w:rPr>
          <w:color w:val="000000" w:themeColor="text1"/>
        </w:rPr>
        <w:t xml:space="preserve"> poniżej</w:t>
      </w:r>
      <w:r w:rsidR="0011292B">
        <w:rPr>
          <w:color w:val="000000" w:themeColor="text1"/>
        </w:rPr>
        <w:t>.</w:t>
      </w:r>
    </w:p>
    <w:p w14:paraId="5C7CEA64" w14:textId="3ABFC046" w:rsidR="00155B1E" w:rsidRPr="00684F0E" w:rsidRDefault="00155B1E">
      <w:pPr>
        <w:numPr>
          <w:ilvl w:val="0"/>
          <w:numId w:val="15"/>
        </w:numPr>
        <w:spacing w:line="360" w:lineRule="auto"/>
        <w:ind w:left="357" w:hanging="357"/>
        <w:jc w:val="both"/>
      </w:pPr>
      <w:r w:rsidRPr="00684F0E">
        <w:rPr>
          <w:color w:val="000000" w:themeColor="text1"/>
        </w:rPr>
        <w:t>Łączna maksymalna wysokość kar umownych, których Zamawiający może dochodzić od Wykonawcy wynosi 30%</w:t>
      </w:r>
      <w:r w:rsidRPr="00684F0E">
        <w:rPr>
          <w:color w:val="FF0000"/>
        </w:rPr>
        <w:t xml:space="preserve"> </w:t>
      </w:r>
      <w:r w:rsidRPr="00684F0E">
        <w:t xml:space="preserve">wartości brutto kwoty określonej w §5 ust. </w:t>
      </w:r>
      <w:r>
        <w:t>1</w:t>
      </w:r>
      <w:r w:rsidRPr="00684F0E">
        <w:t xml:space="preserve"> </w:t>
      </w:r>
      <w:r w:rsidR="00A14B61">
        <w:t>U</w:t>
      </w:r>
      <w:r w:rsidRPr="00684F0E">
        <w:t>mowy.</w:t>
      </w:r>
    </w:p>
    <w:p w14:paraId="3F38F3F7" w14:textId="69401744" w:rsidR="00155B1E" w:rsidRPr="00684F0E" w:rsidRDefault="00155B1E">
      <w:pPr>
        <w:numPr>
          <w:ilvl w:val="0"/>
          <w:numId w:val="15"/>
        </w:numPr>
        <w:spacing w:line="360" w:lineRule="auto"/>
        <w:ind w:left="357" w:hanging="357"/>
        <w:jc w:val="both"/>
      </w:pPr>
      <w:r w:rsidRPr="00684F0E">
        <w:t>Zamawiający może dokonać potrącenia naliczonych i należnych mu kar z płatności faktur wystawionych przez Wykonawcę.</w:t>
      </w:r>
    </w:p>
    <w:p w14:paraId="06F42B51" w14:textId="77777777" w:rsidR="00155B1E" w:rsidRPr="00684F0E" w:rsidRDefault="00155B1E">
      <w:pPr>
        <w:numPr>
          <w:ilvl w:val="0"/>
          <w:numId w:val="15"/>
        </w:numPr>
        <w:spacing w:line="360" w:lineRule="auto"/>
        <w:ind w:left="357" w:hanging="357"/>
        <w:jc w:val="both"/>
      </w:pPr>
      <w:r w:rsidRPr="00684F0E">
        <w:t>Strony zastrzegają sobie prawo dochodzenia na zasadach ogólnych odszkodowań przewyższających wysokość kar umownych.</w:t>
      </w:r>
    </w:p>
    <w:p w14:paraId="54B663C8" w14:textId="77619658" w:rsidR="00155B1E" w:rsidRPr="00684F0E" w:rsidRDefault="00155B1E" w:rsidP="00155B1E">
      <w:pPr>
        <w:spacing w:line="360" w:lineRule="auto"/>
        <w:jc w:val="center"/>
        <w:rPr>
          <w:b/>
        </w:rPr>
      </w:pPr>
      <w:r w:rsidRPr="00684F0E">
        <w:rPr>
          <w:b/>
        </w:rPr>
        <w:lastRenderedPageBreak/>
        <w:t>§1</w:t>
      </w:r>
      <w:r w:rsidR="00050C91">
        <w:rPr>
          <w:b/>
        </w:rPr>
        <w:t>0</w:t>
      </w:r>
      <w:r w:rsidRPr="00684F0E">
        <w:rPr>
          <w:b/>
        </w:rPr>
        <w:t xml:space="preserve"> ZMIANY TREŚCI UMOWY</w:t>
      </w:r>
    </w:p>
    <w:p w14:paraId="741ECBAA" w14:textId="442E893E" w:rsidR="00155B1E" w:rsidRPr="00684F0E" w:rsidRDefault="00155B1E">
      <w:pPr>
        <w:widowControl w:val="0"/>
        <w:numPr>
          <w:ilvl w:val="0"/>
          <w:numId w:val="16"/>
        </w:numPr>
        <w:suppressAutoHyphens/>
        <w:spacing w:line="360" w:lineRule="auto"/>
        <w:ind w:left="357" w:hanging="357"/>
        <w:jc w:val="both"/>
      </w:pPr>
      <w:r w:rsidRPr="00684F0E">
        <w:t xml:space="preserve">Zmiana postanowień zawartej Umowy może nastąpić jedynie za zgodą obu Stron w formie aneksu do Umowy, </w:t>
      </w:r>
      <w:r w:rsidR="00024F95">
        <w:t>który dla swej ważności powinien zostać sporządzony w formie pisemnej, bądź formie elektronicznej z wykorzystaniem kwalifikowanych podpisów elektronicznych reprezentantów Stron</w:t>
      </w:r>
      <w:r w:rsidRPr="00684F0E">
        <w:t xml:space="preserve">. </w:t>
      </w:r>
    </w:p>
    <w:p w14:paraId="5C783B0F" w14:textId="18A0C4CB" w:rsidR="00155B1E" w:rsidRPr="00684F0E" w:rsidRDefault="00155B1E">
      <w:pPr>
        <w:numPr>
          <w:ilvl w:val="0"/>
          <w:numId w:val="16"/>
        </w:numPr>
        <w:spacing w:line="360" w:lineRule="auto"/>
        <w:ind w:left="357" w:hanging="357"/>
        <w:jc w:val="both"/>
      </w:pPr>
      <w:r w:rsidRPr="00684F0E">
        <w:t>Zamawiający przewiduje dokonanie</w:t>
      </w:r>
      <w:r w:rsidR="00AB7ED8">
        <w:t xml:space="preserve"> </w:t>
      </w:r>
      <w:r w:rsidRPr="00684F0E">
        <w:t>zmian</w:t>
      </w:r>
      <w:r w:rsidR="00AB7ED8">
        <w:t xml:space="preserve"> </w:t>
      </w:r>
      <w:r w:rsidRPr="00684F0E">
        <w:t>postanowień treści Umowy</w:t>
      </w:r>
      <w:r w:rsidR="00AB7ED8">
        <w:t xml:space="preserve"> </w:t>
      </w:r>
      <w:r w:rsidRPr="00684F0E">
        <w:t>w przypadku</w:t>
      </w:r>
      <w:r w:rsidR="00AB7ED8">
        <w:t xml:space="preserve"> </w:t>
      </w:r>
      <w:r w:rsidRPr="00684F0E">
        <w:t>zaistnienia</w:t>
      </w:r>
      <w:r w:rsidR="00AB7ED8">
        <w:t xml:space="preserve"> </w:t>
      </w:r>
      <w:r w:rsidRPr="00684F0E">
        <w:t>następujących</w:t>
      </w:r>
      <w:r w:rsidR="00AB7ED8">
        <w:t xml:space="preserve"> </w:t>
      </w:r>
      <w:r w:rsidRPr="00684F0E">
        <w:t xml:space="preserve">okoliczności: </w:t>
      </w:r>
    </w:p>
    <w:p w14:paraId="0B7E837F" w14:textId="65259749" w:rsidR="00155B1E" w:rsidRPr="00684F0E" w:rsidRDefault="00155B1E">
      <w:pPr>
        <w:pStyle w:val="Akapitzlist"/>
        <w:numPr>
          <w:ilvl w:val="0"/>
          <w:numId w:val="17"/>
        </w:numPr>
        <w:spacing w:after="0" w:line="360" w:lineRule="auto"/>
        <w:ind w:left="714" w:hanging="147"/>
        <w:jc w:val="both"/>
        <w:rPr>
          <w:rFonts w:ascii="Times New Roman" w:eastAsia="MS Mincho" w:hAnsi="Times New Roman" w:cs="Times New Roman"/>
          <w:sz w:val="24"/>
          <w:szCs w:val="24"/>
        </w:rPr>
      </w:pPr>
      <w:r w:rsidRPr="00684F0E">
        <w:rPr>
          <w:rFonts w:ascii="Times New Roman" w:eastAsia="Times New Roman" w:hAnsi="Times New Roman" w:cs="Times New Roman"/>
          <w:kern w:val="144"/>
          <w:sz w:val="24"/>
          <w:szCs w:val="24"/>
          <w:lang w:eastAsia="pl-PL"/>
        </w:rPr>
        <w:t xml:space="preserve">w </w:t>
      </w:r>
      <w:r w:rsidRPr="00684F0E">
        <w:rPr>
          <w:rFonts w:ascii="Times New Roman" w:eastAsia="MS Mincho" w:hAnsi="Times New Roman" w:cs="Times New Roman"/>
          <w:sz w:val="24"/>
          <w:szCs w:val="24"/>
        </w:rPr>
        <w:t xml:space="preserve">zakresie przedmiotu zamówienia, jeżeli zmiany są korzystne dla Zamawiającego albo zaszły okoliczności, których nie można było przewidzieć w chwili zawarcia umowy, w szczególności siła wyższa lub inne niemożliwe do przewidzenia okoliczności towarzyszące realizacji dostawy, nie leżące po stronie Wykonawcy, </w:t>
      </w:r>
    </w:p>
    <w:p w14:paraId="5667B7F9" w14:textId="6D2C5C97" w:rsidR="00155B1E" w:rsidRPr="00684F0E" w:rsidRDefault="00155B1E">
      <w:pPr>
        <w:pStyle w:val="Akapitzlist"/>
        <w:numPr>
          <w:ilvl w:val="0"/>
          <w:numId w:val="17"/>
        </w:numPr>
        <w:spacing w:after="0" w:line="360" w:lineRule="auto"/>
        <w:ind w:left="714" w:hanging="147"/>
        <w:jc w:val="both"/>
        <w:rPr>
          <w:rFonts w:ascii="Times New Roman" w:eastAsia="MS Mincho" w:hAnsi="Times New Roman" w:cs="Times New Roman"/>
          <w:sz w:val="24"/>
          <w:szCs w:val="24"/>
        </w:rPr>
      </w:pPr>
      <w:r w:rsidRPr="00684F0E">
        <w:rPr>
          <w:rFonts w:ascii="Times New Roman" w:hAnsi="Times New Roman" w:cs="Times New Roman"/>
          <w:kern w:val="144"/>
          <w:sz w:val="24"/>
          <w:szCs w:val="24"/>
        </w:rPr>
        <w:t xml:space="preserve">w </w:t>
      </w:r>
      <w:r w:rsidRPr="00684F0E">
        <w:rPr>
          <w:rFonts w:ascii="Times New Roman" w:hAnsi="Times New Roman" w:cs="Times New Roman"/>
          <w:sz w:val="24"/>
          <w:szCs w:val="24"/>
        </w:rPr>
        <w:t>zakresie</w:t>
      </w:r>
      <w:r w:rsidRPr="00684F0E">
        <w:rPr>
          <w:rFonts w:ascii="Times New Roman" w:hAnsi="Times New Roman" w:cs="Times New Roman"/>
          <w:kern w:val="144"/>
          <w:sz w:val="24"/>
          <w:szCs w:val="24"/>
        </w:rPr>
        <w:t xml:space="preserve"> wynagrodzenia, jeżeli zmiany te są korzystne dla Zamawiającego, </w:t>
      </w:r>
      <w:r w:rsidRPr="00684F0E">
        <w:rPr>
          <w:rFonts w:ascii="Times New Roman" w:hAnsi="Times New Roman" w:cs="Times New Roman"/>
          <w:sz w:val="24"/>
          <w:szCs w:val="24"/>
        </w:rPr>
        <w:t>a w szczególności w przypadku zmniejszenia ilościowej realizacji zamówienia,</w:t>
      </w:r>
    </w:p>
    <w:p w14:paraId="6409A811" w14:textId="742C182B" w:rsidR="00155B1E" w:rsidRPr="00684F0E" w:rsidRDefault="00155B1E">
      <w:pPr>
        <w:pStyle w:val="Akapitzlist"/>
        <w:numPr>
          <w:ilvl w:val="0"/>
          <w:numId w:val="17"/>
        </w:numPr>
        <w:spacing w:after="0" w:line="360" w:lineRule="auto"/>
        <w:ind w:left="714" w:hanging="147"/>
        <w:jc w:val="both"/>
        <w:rPr>
          <w:rFonts w:ascii="Times New Roman" w:eastAsia="MS Mincho" w:hAnsi="Times New Roman" w:cs="Times New Roman"/>
          <w:sz w:val="24"/>
          <w:szCs w:val="24"/>
        </w:rPr>
      </w:pPr>
      <w:r w:rsidRPr="00684F0E">
        <w:rPr>
          <w:rFonts w:ascii="Times New Roman" w:eastAsia="MS Mincho" w:hAnsi="Times New Roman" w:cs="Times New Roman"/>
          <w:color w:val="000000" w:themeColor="text1"/>
          <w:sz w:val="24"/>
          <w:szCs w:val="24"/>
        </w:rPr>
        <w:t xml:space="preserve">w zakresie poprawienia błędów i oczywistych omyłek słownych, literowych, liczbowych, numeracji jednostek redakcyjnych lub uzupełnień treści niepowodujących zmiany celu i istoty </w:t>
      </w:r>
      <w:r w:rsidR="00A14B61">
        <w:rPr>
          <w:rFonts w:ascii="Times New Roman" w:eastAsia="MS Mincho" w:hAnsi="Times New Roman" w:cs="Times New Roman"/>
          <w:color w:val="000000" w:themeColor="text1"/>
          <w:sz w:val="24"/>
          <w:szCs w:val="24"/>
        </w:rPr>
        <w:t>U</w:t>
      </w:r>
      <w:r w:rsidRPr="00684F0E">
        <w:rPr>
          <w:rFonts w:ascii="Times New Roman" w:eastAsia="MS Mincho" w:hAnsi="Times New Roman" w:cs="Times New Roman"/>
          <w:color w:val="000000" w:themeColor="text1"/>
          <w:sz w:val="24"/>
          <w:szCs w:val="24"/>
        </w:rPr>
        <w:t>mowy</w:t>
      </w:r>
      <w:r w:rsidR="00AB7ED8">
        <w:rPr>
          <w:rFonts w:ascii="Times New Roman" w:eastAsia="MS Mincho" w:hAnsi="Times New Roman" w:cs="Times New Roman"/>
          <w:color w:val="000000" w:themeColor="text1"/>
          <w:sz w:val="24"/>
          <w:szCs w:val="24"/>
        </w:rPr>
        <w:t>.</w:t>
      </w:r>
    </w:p>
    <w:p w14:paraId="2C1D77E7" w14:textId="77777777" w:rsidR="00155B1E" w:rsidRPr="00684F0E" w:rsidRDefault="00155B1E" w:rsidP="00866E57">
      <w:pPr>
        <w:suppressAutoHyphens/>
        <w:spacing w:line="360" w:lineRule="auto"/>
        <w:ind w:left="357" w:firstLine="352"/>
        <w:jc w:val="both"/>
        <w:rPr>
          <w:b/>
          <w:kern w:val="2"/>
        </w:rPr>
      </w:pPr>
      <w:r w:rsidRPr="00684F0E">
        <w:rPr>
          <w:b/>
          <w:kern w:val="2"/>
        </w:rPr>
        <w:t xml:space="preserve">pod warunkiem, że zmiany wskazane powyżej nie spowodują zwiększenia ceny ofertowej. </w:t>
      </w:r>
    </w:p>
    <w:p w14:paraId="018DB263" w14:textId="392653CC" w:rsidR="00155B1E" w:rsidRPr="00684F0E" w:rsidRDefault="00155B1E">
      <w:pPr>
        <w:numPr>
          <w:ilvl w:val="0"/>
          <w:numId w:val="16"/>
        </w:numPr>
        <w:spacing w:line="360" w:lineRule="auto"/>
        <w:ind w:left="357" w:hanging="357"/>
        <w:jc w:val="both"/>
      </w:pPr>
      <w:r w:rsidRPr="00684F0E">
        <w:t>Warunkiem wprowadzenia zmian określonych w niniejszym paragrafie jest podpisanie przez obie Strony Umowy pisemnego aneksu. Strona wnioskująca o zmianę, powinna powiadomić drugą Stronę o konieczności zmiany Umowy w terminie</w:t>
      </w:r>
      <w:r w:rsidR="00F131BE">
        <w:t xml:space="preserve"> czternastu (</w:t>
      </w:r>
      <w:r w:rsidRPr="00684F0E">
        <w:t>14</w:t>
      </w:r>
      <w:r w:rsidR="00F131BE">
        <w:t>)</w:t>
      </w:r>
      <w:r w:rsidRPr="00684F0E">
        <w:t xml:space="preserve"> dni od daty wystąpienia okoliczności uzasadniających tą zmianę, na piśmie lub w formie elektronicznej e-mailem, wraz z uzasadnieniem. Druga Strona powinna w ciągu kolejnych </w:t>
      </w:r>
      <w:r w:rsidR="00F131BE">
        <w:t>czternastu (</w:t>
      </w:r>
      <w:r w:rsidRPr="00684F0E">
        <w:t>14</w:t>
      </w:r>
      <w:r w:rsidR="00F131BE">
        <w:t>)</w:t>
      </w:r>
      <w:r w:rsidRPr="00684F0E">
        <w:t xml:space="preserve"> dni wystosować odpowiedź na wniosek Strony wnioskującej, o którym mowa w zdaniu poprzedzającym. W przypadku braku odpowiedzi uznaje się, iż Strona nie wyraziła woli do dokonania zmiany Umowy.</w:t>
      </w:r>
    </w:p>
    <w:p w14:paraId="34012ECC" w14:textId="77777777" w:rsidR="00155B1E" w:rsidRPr="00FB29E0" w:rsidRDefault="00155B1E">
      <w:pPr>
        <w:numPr>
          <w:ilvl w:val="0"/>
          <w:numId w:val="16"/>
        </w:numPr>
        <w:spacing w:line="360" w:lineRule="auto"/>
        <w:ind w:left="357" w:hanging="357"/>
        <w:jc w:val="both"/>
      </w:pPr>
      <w:r w:rsidRPr="00684F0E">
        <w:t>Zmiany, o których mowa w niniejszym paragrafie nie mogą modyfikować ogólnego charakteru Umowy.</w:t>
      </w:r>
    </w:p>
    <w:p w14:paraId="2C6D0FBE" w14:textId="77777777" w:rsidR="00155B1E" w:rsidRPr="00684F0E" w:rsidRDefault="00155B1E" w:rsidP="00155B1E">
      <w:pPr>
        <w:spacing w:line="360" w:lineRule="auto"/>
        <w:jc w:val="center"/>
        <w:rPr>
          <w:b/>
        </w:rPr>
      </w:pPr>
    </w:p>
    <w:p w14:paraId="6F01C3E0" w14:textId="51681C37" w:rsidR="00155B1E" w:rsidRPr="00684F0E" w:rsidRDefault="00155B1E" w:rsidP="00155B1E">
      <w:pPr>
        <w:spacing w:line="360" w:lineRule="auto"/>
        <w:jc w:val="center"/>
        <w:rPr>
          <w:b/>
        </w:rPr>
      </w:pPr>
      <w:r w:rsidRPr="00684F0E">
        <w:rPr>
          <w:b/>
        </w:rPr>
        <w:t>§1</w:t>
      </w:r>
      <w:r w:rsidR="00050C91">
        <w:rPr>
          <w:b/>
        </w:rPr>
        <w:t>1</w:t>
      </w:r>
      <w:r w:rsidRPr="00684F0E">
        <w:rPr>
          <w:b/>
        </w:rPr>
        <w:t xml:space="preserve"> POUFNOŚĆ</w:t>
      </w:r>
    </w:p>
    <w:p w14:paraId="31C45463" w14:textId="77777777" w:rsidR="00155B1E" w:rsidRPr="006E57C9" w:rsidRDefault="00155B1E">
      <w:pPr>
        <w:numPr>
          <w:ilvl w:val="0"/>
          <w:numId w:val="5"/>
        </w:numPr>
        <w:autoSpaceDE w:val="0"/>
        <w:autoSpaceDN w:val="0"/>
        <w:adjustRightInd w:val="0"/>
        <w:spacing w:line="360" w:lineRule="auto"/>
        <w:ind w:left="357" w:hanging="357"/>
        <w:jc w:val="both"/>
      </w:pPr>
      <w:r w:rsidRPr="006E57C9">
        <w:t>Wykonawca zobowiązuje się do zachowania w tajemnicy wszelkich informacji i danych otrzymanych i uzyskanych od Zamawiającego w związku z wykonaniem zobowiązań wynikających z Umowy.</w:t>
      </w:r>
    </w:p>
    <w:p w14:paraId="53E61A54" w14:textId="77777777" w:rsidR="00155B1E" w:rsidRPr="006E57C9" w:rsidRDefault="00155B1E">
      <w:pPr>
        <w:numPr>
          <w:ilvl w:val="0"/>
          <w:numId w:val="5"/>
        </w:numPr>
        <w:autoSpaceDE w:val="0"/>
        <w:autoSpaceDN w:val="0"/>
        <w:adjustRightInd w:val="0"/>
        <w:spacing w:line="360" w:lineRule="auto"/>
        <w:ind w:left="357" w:hanging="357"/>
        <w:jc w:val="both"/>
      </w:pPr>
      <w:r w:rsidRPr="006E57C9">
        <w:t>Strony zobowiązują się do przestrzegania przy wykonywaniu Umowy wszystkich postanowień zawartych w obowiązujących przepisach prawnych związanych z ochroną danych osobowych, a także z ochroną informacji niejawnych oraz ochroną tajemnicy skarbowej.</w:t>
      </w:r>
    </w:p>
    <w:p w14:paraId="3D8CE37B" w14:textId="6A84D521" w:rsidR="00155B1E" w:rsidRPr="006E57C9" w:rsidRDefault="00155B1E">
      <w:pPr>
        <w:numPr>
          <w:ilvl w:val="0"/>
          <w:numId w:val="5"/>
        </w:numPr>
        <w:autoSpaceDE w:val="0"/>
        <w:autoSpaceDN w:val="0"/>
        <w:adjustRightInd w:val="0"/>
        <w:spacing w:line="360" w:lineRule="auto"/>
        <w:ind w:left="357" w:hanging="357"/>
        <w:jc w:val="both"/>
      </w:pPr>
      <w:r w:rsidRPr="006E57C9">
        <w:t xml:space="preserve">W przypadkach konieczności udostępnienia Wykonawcy informacji niejawnych, Wykonawca zapewni ze swojej strony udział w realizacji Umowy osób posiadających odpowiednie </w:t>
      </w:r>
      <w:r w:rsidRPr="006E57C9">
        <w:lastRenderedPageBreak/>
        <w:t xml:space="preserve">poświadczenie bezpieczeństwa, wydane zgodnie z ustawą z </w:t>
      </w:r>
      <w:r w:rsidRPr="006E57C9">
        <w:rPr>
          <w:rFonts w:eastAsia="Calibri"/>
        </w:rPr>
        <w:t xml:space="preserve">dnia 5 sierpnia 2010 r. </w:t>
      </w:r>
      <w:r w:rsidRPr="006E57C9">
        <w:rPr>
          <w:rFonts w:eastAsia="Calibri"/>
          <w:bCs/>
        </w:rPr>
        <w:t>o ochronie informacji niejawnych</w:t>
      </w:r>
      <w:r w:rsidR="00024F95">
        <w:rPr>
          <w:rFonts w:eastAsia="Calibri"/>
          <w:bCs/>
        </w:rPr>
        <w:t>.</w:t>
      </w:r>
    </w:p>
    <w:p w14:paraId="60FFACCA" w14:textId="77777777" w:rsidR="00155B1E" w:rsidRPr="006E57C9" w:rsidRDefault="00155B1E">
      <w:pPr>
        <w:numPr>
          <w:ilvl w:val="0"/>
          <w:numId w:val="5"/>
        </w:numPr>
        <w:autoSpaceDE w:val="0"/>
        <w:autoSpaceDN w:val="0"/>
        <w:adjustRightInd w:val="0"/>
        <w:spacing w:line="360" w:lineRule="auto"/>
        <w:ind w:left="357" w:hanging="357"/>
        <w:jc w:val="both"/>
      </w:pPr>
      <w:r w:rsidRPr="006E57C9">
        <w:t xml:space="preserve">Obowiązek określony w ust. 1 niniejszego paragrafu nie dotyczy informacji powszechnie znanych oraz udostępniania informacji na podstawie bezwzględnie obowiązujących przepisów prawa, a w szczególności na żądanie sądu, prokuratury, organów podatkowych lub organów kontrolnych. Nie będą uważane za </w:t>
      </w:r>
      <w:r w:rsidRPr="006E57C9">
        <w:rPr>
          <w:rFonts w:eastAsia="Calibri"/>
        </w:rPr>
        <w:t>chronione</w:t>
      </w:r>
      <w:r w:rsidRPr="006E57C9">
        <w:t xml:space="preserve"> informacje, które:</w:t>
      </w:r>
    </w:p>
    <w:p w14:paraId="4B94A9AF" w14:textId="77777777" w:rsidR="00155B1E" w:rsidRPr="006E57C9" w:rsidRDefault="00155B1E">
      <w:pPr>
        <w:numPr>
          <w:ilvl w:val="1"/>
          <w:numId w:val="5"/>
        </w:numPr>
        <w:autoSpaceDE w:val="0"/>
        <w:autoSpaceDN w:val="0"/>
        <w:adjustRightInd w:val="0"/>
        <w:spacing w:line="360" w:lineRule="auto"/>
        <w:ind w:left="714" w:hanging="357"/>
        <w:jc w:val="both"/>
      </w:pPr>
      <w:r w:rsidRPr="006E57C9">
        <w:t>wcześniej stały się informacją publiczną w okolicznościach nie będących wynikiem czynu bezprawnego lub naruszającego Umowę przez którąkolwiek ze Stron,</w:t>
      </w:r>
    </w:p>
    <w:p w14:paraId="213E726C" w14:textId="77777777" w:rsidR="00155B1E" w:rsidRPr="006E57C9" w:rsidRDefault="00155B1E">
      <w:pPr>
        <w:numPr>
          <w:ilvl w:val="1"/>
          <w:numId w:val="5"/>
        </w:numPr>
        <w:autoSpaceDE w:val="0"/>
        <w:autoSpaceDN w:val="0"/>
        <w:adjustRightInd w:val="0"/>
        <w:spacing w:line="360" w:lineRule="auto"/>
        <w:ind w:left="714" w:hanging="357"/>
        <w:jc w:val="both"/>
      </w:pPr>
      <w:r w:rsidRPr="006E57C9">
        <w:t>były już znane zgodnie z prawem Stronie otrzymującej, o czym świadczą wiarygodne dowody,</w:t>
      </w:r>
    </w:p>
    <w:p w14:paraId="73B85686" w14:textId="77777777" w:rsidR="00155B1E" w:rsidRPr="006E57C9" w:rsidRDefault="00155B1E">
      <w:pPr>
        <w:numPr>
          <w:ilvl w:val="1"/>
          <w:numId w:val="5"/>
        </w:numPr>
        <w:autoSpaceDE w:val="0"/>
        <w:autoSpaceDN w:val="0"/>
        <w:adjustRightInd w:val="0"/>
        <w:spacing w:line="360" w:lineRule="auto"/>
        <w:ind w:left="714" w:hanging="357"/>
        <w:jc w:val="both"/>
      </w:pPr>
      <w:r w:rsidRPr="006E57C9">
        <w:t xml:space="preserve">były zatwierdzone do rozpowszechniania na podstawie uprzedniej pisemnej zgody </w:t>
      </w:r>
      <w:r w:rsidRPr="006E57C9">
        <w:rPr>
          <w:rFonts w:eastAsia="Calibri"/>
        </w:rPr>
        <w:t>drugiej Strony</w:t>
      </w:r>
      <w:r w:rsidRPr="006E57C9">
        <w:t>,</w:t>
      </w:r>
    </w:p>
    <w:p w14:paraId="01DC42DA" w14:textId="77777777" w:rsidR="00155B1E" w:rsidRPr="006E57C9" w:rsidRDefault="00155B1E">
      <w:pPr>
        <w:numPr>
          <w:ilvl w:val="1"/>
          <w:numId w:val="5"/>
        </w:numPr>
        <w:autoSpaceDE w:val="0"/>
        <w:autoSpaceDN w:val="0"/>
        <w:adjustRightInd w:val="0"/>
        <w:spacing w:line="360" w:lineRule="auto"/>
        <w:ind w:left="714" w:hanging="357"/>
        <w:jc w:val="both"/>
      </w:pPr>
      <w:r w:rsidRPr="006E57C9">
        <w:t>zostały przekazane Stronie otrzymującej przez osobę trzecią nie będącą Stroną Umowy zgodnie z prawem i bez ograniczeń.</w:t>
      </w:r>
    </w:p>
    <w:p w14:paraId="79FD5585" w14:textId="6C0A3EFB" w:rsidR="00155B1E" w:rsidRPr="006E57C9" w:rsidRDefault="00155B1E">
      <w:pPr>
        <w:numPr>
          <w:ilvl w:val="0"/>
          <w:numId w:val="5"/>
        </w:numPr>
        <w:autoSpaceDE w:val="0"/>
        <w:autoSpaceDN w:val="0"/>
        <w:adjustRightInd w:val="0"/>
        <w:spacing w:line="360" w:lineRule="auto"/>
        <w:ind w:left="357" w:hanging="357"/>
        <w:jc w:val="both"/>
      </w:pPr>
      <w:r w:rsidRPr="006E57C9">
        <w:t xml:space="preserve">Wykonawca ponosi odpowiedzialność za zachowanie tajemnicy przez swoich pracowników, </w:t>
      </w:r>
      <w:r w:rsidR="00616A6B">
        <w:t>p</w:t>
      </w:r>
      <w:r w:rsidRPr="006E57C9">
        <w:t>odwykonawców i wszelkie inne osoby, którymi będzie się posługiwać przy wykonywaniu Umowy.</w:t>
      </w:r>
    </w:p>
    <w:p w14:paraId="06C6D598" w14:textId="05CA4A65" w:rsidR="00155B1E" w:rsidRPr="006E57C9" w:rsidRDefault="00155B1E">
      <w:pPr>
        <w:numPr>
          <w:ilvl w:val="0"/>
          <w:numId w:val="5"/>
        </w:numPr>
        <w:autoSpaceDE w:val="0"/>
        <w:autoSpaceDN w:val="0"/>
        <w:adjustRightInd w:val="0"/>
        <w:spacing w:line="360" w:lineRule="auto"/>
        <w:ind w:left="357" w:hanging="357"/>
        <w:jc w:val="both"/>
      </w:pPr>
      <w:r w:rsidRPr="006E57C9">
        <w:t xml:space="preserve">Wykonawca zobowiązuje się nie kopiować, nie powielać, ani w jakikolwiek sposób rozpowszechniać jakąkolwiek informację, </w:t>
      </w:r>
      <w:r w:rsidR="00B47F53" w:rsidRPr="006E57C9">
        <w:t>z wyjątkiem</w:t>
      </w:r>
      <w:r w:rsidRPr="006E57C9">
        <w:t xml:space="preserve"> przypadków, w jakich jest to konieczne w celach realizacji Umowy, w których to przypadkach wszelkie takie kopie lub reprodukcje będą własnością Zamawiającego.</w:t>
      </w:r>
    </w:p>
    <w:p w14:paraId="14FCDF98" w14:textId="77777777" w:rsidR="00155B1E" w:rsidRPr="006E57C9" w:rsidRDefault="00155B1E">
      <w:pPr>
        <w:numPr>
          <w:ilvl w:val="0"/>
          <w:numId w:val="5"/>
        </w:numPr>
        <w:autoSpaceDE w:val="0"/>
        <w:autoSpaceDN w:val="0"/>
        <w:adjustRightInd w:val="0"/>
        <w:spacing w:line="360" w:lineRule="auto"/>
        <w:ind w:left="357" w:hanging="357"/>
        <w:jc w:val="both"/>
        <w:rPr>
          <w:rFonts w:eastAsia="Calibri"/>
        </w:rPr>
      </w:pPr>
      <w:r w:rsidRPr="006E57C9">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jej rozwiązaniu, wygaśnięciu lub odstąpieniu, bez względu na przyczynę i podlega wygaśnięciu według zasad określonych w przepisach dotyczących ochrony informacji niejawnych.</w:t>
      </w:r>
      <w:r w:rsidRPr="006E57C9">
        <w:rPr>
          <w:rFonts w:eastAsia="Calibri"/>
        </w:rPr>
        <w:t xml:space="preserve"> </w:t>
      </w:r>
    </w:p>
    <w:p w14:paraId="441A869C" w14:textId="77777777" w:rsidR="00155B1E" w:rsidRPr="006E57C9" w:rsidRDefault="00155B1E">
      <w:pPr>
        <w:numPr>
          <w:ilvl w:val="0"/>
          <w:numId w:val="5"/>
        </w:numPr>
        <w:autoSpaceDE w:val="0"/>
        <w:autoSpaceDN w:val="0"/>
        <w:adjustRightInd w:val="0"/>
        <w:spacing w:line="360" w:lineRule="auto"/>
        <w:ind w:left="357" w:hanging="357"/>
        <w:jc w:val="both"/>
        <w:rPr>
          <w:rFonts w:eastAsia="Calibri"/>
        </w:rPr>
      </w:pPr>
      <w:r w:rsidRPr="006E57C9">
        <w:rPr>
          <w:rFonts w:eastAsia="Calibri"/>
        </w:rPr>
        <w:t>Wykonawca zobowiązuje się do ochrony danych osobowych, w szczególności do </w:t>
      </w:r>
      <w:r w:rsidRPr="006E57C9">
        <w:t>przestrzegania</w:t>
      </w:r>
      <w:r w:rsidRPr="006E57C9">
        <w:rPr>
          <w:rFonts w:eastAsia="Calibri"/>
        </w:rPr>
        <w:t xml:space="preserve"> przepisów o ochronie danych osobowych oraz postępowania zgodnie z powszechnie przyjętymi standardami. </w:t>
      </w:r>
    </w:p>
    <w:p w14:paraId="1016420E" w14:textId="7A42D270" w:rsidR="004B0BFC" w:rsidRPr="004B0BFC" w:rsidRDefault="00155B1E">
      <w:pPr>
        <w:numPr>
          <w:ilvl w:val="0"/>
          <w:numId w:val="5"/>
        </w:numPr>
        <w:autoSpaceDE w:val="0"/>
        <w:autoSpaceDN w:val="0"/>
        <w:adjustRightInd w:val="0"/>
        <w:spacing w:line="360" w:lineRule="auto"/>
        <w:ind w:left="357" w:hanging="357"/>
        <w:jc w:val="both"/>
        <w:rPr>
          <w:rFonts w:eastAsia="Calibri"/>
        </w:rPr>
      </w:pPr>
      <w:r w:rsidRPr="006E57C9">
        <w:t>Przetwarzanie</w:t>
      </w:r>
      <w:r w:rsidRPr="006E57C9">
        <w:rPr>
          <w:rFonts w:eastAsia="Calibri"/>
        </w:rPr>
        <w:t xml:space="preserve"> przez Wykonawcę danych osobowych w zakresie oraz w celach innych niż wymagane do należytego świadczenia usług jest niedopuszczalne.</w:t>
      </w:r>
    </w:p>
    <w:p w14:paraId="4625BBF3" w14:textId="77777777" w:rsidR="008243A3" w:rsidRDefault="008243A3" w:rsidP="00155B1E">
      <w:pPr>
        <w:spacing w:line="360" w:lineRule="auto"/>
        <w:jc w:val="center"/>
        <w:rPr>
          <w:b/>
        </w:rPr>
      </w:pPr>
    </w:p>
    <w:p w14:paraId="57140834" w14:textId="277A9865" w:rsidR="00155B1E" w:rsidRPr="00684F0E" w:rsidRDefault="00155B1E" w:rsidP="00155B1E">
      <w:pPr>
        <w:spacing w:line="360" w:lineRule="auto"/>
        <w:jc w:val="center"/>
        <w:rPr>
          <w:b/>
        </w:rPr>
      </w:pPr>
      <w:r w:rsidRPr="00684F0E">
        <w:rPr>
          <w:b/>
        </w:rPr>
        <w:t>§1</w:t>
      </w:r>
      <w:r w:rsidR="00050C91">
        <w:rPr>
          <w:b/>
        </w:rPr>
        <w:t>2</w:t>
      </w:r>
      <w:r w:rsidRPr="00684F0E">
        <w:t xml:space="preserve"> </w:t>
      </w:r>
      <w:r w:rsidRPr="00684F0E">
        <w:rPr>
          <w:b/>
        </w:rPr>
        <w:t>ZAWIADOMIENIA</w:t>
      </w:r>
    </w:p>
    <w:p w14:paraId="368BA7EE" w14:textId="7C7E6B8E" w:rsidR="00155B1E" w:rsidRPr="00684F0E" w:rsidRDefault="00155B1E">
      <w:pPr>
        <w:pStyle w:val="Akapitzlist"/>
        <w:numPr>
          <w:ilvl w:val="0"/>
          <w:numId w:val="18"/>
        </w:numPr>
        <w:spacing w:after="0" w:line="360" w:lineRule="auto"/>
        <w:jc w:val="both"/>
        <w:rPr>
          <w:rFonts w:ascii="Times New Roman" w:hAnsi="Times New Roman" w:cs="Times New Roman"/>
          <w:color w:val="000000" w:themeColor="text1"/>
          <w:sz w:val="24"/>
          <w:szCs w:val="24"/>
        </w:rPr>
      </w:pPr>
      <w:r w:rsidRPr="00684F0E">
        <w:rPr>
          <w:rFonts w:ascii="Times New Roman" w:hAnsi="Times New Roman" w:cs="Times New Roman"/>
          <w:sz w:val="24"/>
          <w:szCs w:val="24"/>
        </w:rPr>
        <w:t xml:space="preserve">Jakiekolwiek zawiadomienia lub notyfikacje dokonywane na podstawie Umowy mogą być doręczone osobiście, za pomocą kuriera, listu poleconego za potwierdzeniem </w:t>
      </w:r>
      <w:r w:rsidRPr="00684F0E">
        <w:rPr>
          <w:rFonts w:ascii="Times New Roman" w:hAnsi="Times New Roman" w:cs="Times New Roman"/>
          <w:color w:val="000000" w:themeColor="text1"/>
          <w:sz w:val="24"/>
          <w:szCs w:val="24"/>
        </w:rPr>
        <w:t xml:space="preserve">odbioru na adres siedziby każdej ze Stron podane w preambule Umowy. </w:t>
      </w:r>
    </w:p>
    <w:p w14:paraId="34A94103" w14:textId="46AD9353" w:rsidR="00155B1E" w:rsidRPr="00B47F53" w:rsidRDefault="00155B1E">
      <w:pPr>
        <w:pStyle w:val="Akapitzlist"/>
        <w:numPr>
          <w:ilvl w:val="0"/>
          <w:numId w:val="18"/>
        </w:numPr>
        <w:spacing w:after="0" w:line="360" w:lineRule="auto"/>
        <w:jc w:val="both"/>
        <w:rPr>
          <w:rFonts w:ascii="Times New Roman" w:hAnsi="Times New Roman" w:cs="Times New Roman"/>
          <w:color w:val="000000" w:themeColor="text1"/>
          <w:sz w:val="24"/>
          <w:szCs w:val="24"/>
        </w:rPr>
      </w:pPr>
      <w:r w:rsidRPr="00684F0E">
        <w:rPr>
          <w:rFonts w:ascii="Times New Roman" w:hAnsi="Times New Roman" w:cs="Times New Roman"/>
          <w:color w:val="000000" w:themeColor="text1"/>
          <w:sz w:val="24"/>
          <w:szCs w:val="24"/>
        </w:rPr>
        <w:lastRenderedPageBreak/>
        <w:t>Strony poniżej wskazują swoich reprezentantów</w:t>
      </w:r>
      <w:r w:rsidR="00B47F53">
        <w:rPr>
          <w:rFonts w:ascii="Times New Roman" w:hAnsi="Times New Roman" w:cs="Times New Roman"/>
          <w:color w:val="000000" w:themeColor="text1"/>
          <w:sz w:val="24"/>
          <w:szCs w:val="24"/>
        </w:rPr>
        <w:t xml:space="preserve"> </w:t>
      </w:r>
      <w:r w:rsidRPr="00684F0E">
        <w:rPr>
          <w:rFonts w:ascii="Times New Roman" w:hAnsi="Times New Roman" w:cs="Times New Roman"/>
          <w:color w:val="000000" w:themeColor="text1"/>
          <w:sz w:val="24"/>
          <w:szCs w:val="24"/>
        </w:rPr>
        <w:t>do wykonywania</w:t>
      </w:r>
      <w:r w:rsidR="00B47F53">
        <w:rPr>
          <w:rFonts w:ascii="Times New Roman" w:hAnsi="Times New Roman" w:cs="Times New Roman"/>
          <w:color w:val="000000" w:themeColor="text1"/>
          <w:sz w:val="24"/>
          <w:szCs w:val="24"/>
        </w:rPr>
        <w:t xml:space="preserve"> </w:t>
      </w:r>
      <w:r w:rsidRPr="00684F0E">
        <w:rPr>
          <w:rFonts w:ascii="Times New Roman" w:hAnsi="Times New Roman" w:cs="Times New Roman"/>
          <w:color w:val="000000" w:themeColor="text1"/>
          <w:sz w:val="24"/>
          <w:szCs w:val="24"/>
        </w:rPr>
        <w:t>Umowy, w tym podpisywania protokołów oraz dokonywania na roboczo uzgodnień w trakcie jej trwania nieingerujących w treść zawartej Umowy:</w:t>
      </w:r>
    </w:p>
    <w:p w14:paraId="5C2FCCDB" w14:textId="77777777" w:rsidR="00155B1E" w:rsidRPr="00684F0E" w:rsidRDefault="00155B1E">
      <w:pPr>
        <w:numPr>
          <w:ilvl w:val="0"/>
          <w:numId w:val="19"/>
        </w:numPr>
        <w:spacing w:line="360" w:lineRule="auto"/>
        <w:ind w:left="714" w:hanging="357"/>
        <w:jc w:val="both"/>
      </w:pPr>
      <w:r w:rsidRPr="00684F0E">
        <w:t>Zamawiający:</w:t>
      </w:r>
    </w:p>
    <w:p w14:paraId="50BD615B" w14:textId="38DDD3FA" w:rsidR="00B47F53" w:rsidRDefault="000C478C" w:rsidP="00B47F53">
      <w:pPr>
        <w:spacing w:line="360" w:lineRule="auto"/>
        <w:ind w:left="709"/>
        <w:jc w:val="both"/>
      </w:pPr>
      <w:r>
        <w:t>Marta Paczuska</w:t>
      </w:r>
      <w:r w:rsidR="00B47F53" w:rsidRPr="00B47F53">
        <w:t>, tel. 22 59</w:t>
      </w:r>
      <w:r>
        <w:t> 365 30</w:t>
      </w:r>
      <w:r w:rsidR="00B47F53" w:rsidRPr="00B47F53">
        <w:t xml:space="preserve">, e-mail: </w:t>
      </w:r>
      <w:hyperlink r:id="rId9" w:history="1">
        <w:r w:rsidRPr="00685BEF">
          <w:rPr>
            <w:rStyle w:val="Hipercze"/>
          </w:rPr>
          <w:t>marta_paczuska@sggw.edu.pl</w:t>
        </w:r>
      </w:hyperlink>
    </w:p>
    <w:p w14:paraId="238AA0D6" w14:textId="4DD64962" w:rsidR="00155B1E" w:rsidRPr="00684F0E" w:rsidRDefault="000C478C" w:rsidP="00B47F53">
      <w:pPr>
        <w:spacing w:line="360" w:lineRule="auto"/>
        <w:ind w:left="709"/>
        <w:jc w:val="both"/>
        <w:rPr>
          <w:b/>
        </w:rPr>
      </w:pPr>
      <w:r>
        <w:t>Grzegorz Grodkowski</w:t>
      </w:r>
      <w:r w:rsidR="00B47F53" w:rsidRPr="00B47F53">
        <w:t xml:space="preserve">, tel. </w:t>
      </w:r>
      <w:r w:rsidR="00DB0F68">
        <w:t>602 869 936</w:t>
      </w:r>
      <w:r w:rsidR="00B47F53" w:rsidRPr="00B47F53">
        <w:t xml:space="preserve">, e-mail: </w:t>
      </w:r>
      <w:hyperlink r:id="rId10" w:history="1">
        <w:r w:rsidR="00DB0F68" w:rsidRPr="00685BEF">
          <w:rPr>
            <w:rStyle w:val="Hipercze"/>
          </w:rPr>
          <w:t>grzegorz_grodkowski@sggw.edu.pl</w:t>
        </w:r>
      </w:hyperlink>
      <w:r w:rsidR="00B47F53">
        <w:t xml:space="preserve"> </w:t>
      </w:r>
      <w:r w:rsidR="00155B1E" w:rsidRPr="00684F0E">
        <w:rPr>
          <w:b/>
        </w:rPr>
        <w:t xml:space="preserve">         </w:t>
      </w:r>
    </w:p>
    <w:p w14:paraId="1848E6A5" w14:textId="77777777" w:rsidR="00155B1E" w:rsidRPr="00684F0E" w:rsidRDefault="00155B1E">
      <w:pPr>
        <w:numPr>
          <w:ilvl w:val="0"/>
          <w:numId w:val="19"/>
        </w:numPr>
        <w:spacing w:line="360" w:lineRule="auto"/>
        <w:ind w:left="714" w:hanging="357"/>
        <w:jc w:val="both"/>
      </w:pPr>
      <w:r w:rsidRPr="00684F0E">
        <w:t>Wykonawca:</w:t>
      </w:r>
    </w:p>
    <w:p w14:paraId="0E7F698D" w14:textId="7DE010C2" w:rsidR="00155B1E" w:rsidRPr="00684F0E" w:rsidRDefault="00D00AC5" w:rsidP="004B0BFC">
      <w:pPr>
        <w:spacing w:line="360" w:lineRule="auto"/>
        <w:ind w:left="709"/>
        <w:jc w:val="both"/>
      </w:pPr>
      <w:r>
        <w:t>………………………………..</w:t>
      </w:r>
      <w:r w:rsidR="004B0BFC" w:rsidRPr="004B0BFC">
        <w:t xml:space="preserve">, tel. </w:t>
      </w:r>
      <w:r>
        <w:t>……………………………</w:t>
      </w:r>
      <w:r w:rsidR="004B0BFC" w:rsidRPr="004B0BFC">
        <w:t xml:space="preserve">, e-mail: </w:t>
      </w:r>
      <w:r>
        <w:t>………………….</w:t>
      </w:r>
      <w:r w:rsidR="004B0BFC">
        <w:t xml:space="preserve"> </w:t>
      </w:r>
    </w:p>
    <w:p w14:paraId="4900F56D" w14:textId="0DD28DF4" w:rsidR="00155B1E" w:rsidRPr="00684F0E" w:rsidRDefault="00155B1E">
      <w:pPr>
        <w:numPr>
          <w:ilvl w:val="0"/>
          <w:numId w:val="20"/>
        </w:numPr>
        <w:autoSpaceDE w:val="0"/>
        <w:autoSpaceDN w:val="0"/>
        <w:adjustRightInd w:val="0"/>
        <w:spacing w:line="360" w:lineRule="auto"/>
        <w:jc w:val="both"/>
      </w:pPr>
      <w:r w:rsidRPr="00684F0E">
        <w:t xml:space="preserve">Wyżej wymienione osoby są upoważnione do wykonywania w imieniu mocodawcy czynności określonych w Umowie, z wyłączeniem dokonywania zmian postanowień tej Umowy, jej </w:t>
      </w:r>
      <w:r w:rsidRPr="00684F0E">
        <w:rPr>
          <w:rFonts w:eastAsia="Calibri"/>
        </w:rPr>
        <w:t>rozwiązania</w:t>
      </w:r>
      <w:r w:rsidRPr="00684F0E">
        <w:t xml:space="preserve"> lub wypowiedzenia.</w:t>
      </w:r>
    </w:p>
    <w:p w14:paraId="44D44112" w14:textId="77777777" w:rsidR="00155B1E" w:rsidRPr="00684F0E" w:rsidRDefault="00155B1E">
      <w:pPr>
        <w:numPr>
          <w:ilvl w:val="0"/>
          <w:numId w:val="20"/>
        </w:numPr>
        <w:autoSpaceDE w:val="0"/>
        <w:autoSpaceDN w:val="0"/>
        <w:adjustRightInd w:val="0"/>
        <w:spacing w:line="360" w:lineRule="auto"/>
        <w:jc w:val="both"/>
      </w:pPr>
      <w:r w:rsidRPr="00684F0E">
        <w:t>Zmiana wyżej wymienionych osób w trakcie realizacji Umowy wymaga poinformowania drugiej Strony na piśmie i nie stanowi zmiany umowy.</w:t>
      </w:r>
    </w:p>
    <w:p w14:paraId="1DD12DA7" w14:textId="77777777" w:rsidR="00155B1E" w:rsidRPr="00684F0E" w:rsidRDefault="00155B1E">
      <w:pPr>
        <w:numPr>
          <w:ilvl w:val="0"/>
          <w:numId w:val="20"/>
        </w:numPr>
        <w:autoSpaceDE w:val="0"/>
        <w:autoSpaceDN w:val="0"/>
        <w:adjustRightInd w:val="0"/>
        <w:spacing w:line="360" w:lineRule="auto"/>
        <w:jc w:val="both"/>
        <w:rPr>
          <w:rFonts w:eastAsia="Calibri"/>
        </w:rPr>
      </w:pPr>
      <w:r w:rsidRPr="00684F0E">
        <w:rPr>
          <w:rFonts w:eastAsia="Calibri"/>
        </w:rPr>
        <w:t xml:space="preserve">Strony zobowiązują się do kierowania wszelkiej korespondencji wymagającej formy pisemnej na adresy stron wymienione w komparycji Umowy, a w przypadku zmiany adresu, do niezwłocznego, pisemnego powiadomienia o tym fakcie drugiej Strony. </w:t>
      </w:r>
    </w:p>
    <w:p w14:paraId="7CD11889" w14:textId="77777777" w:rsidR="00155B1E" w:rsidRPr="00684F0E" w:rsidRDefault="00155B1E">
      <w:pPr>
        <w:numPr>
          <w:ilvl w:val="0"/>
          <w:numId w:val="20"/>
        </w:numPr>
        <w:autoSpaceDE w:val="0"/>
        <w:autoSpaceDN w:val="0"/>
        <w:adjustRightInd w:val="0"/>
        <w:spacing w:line="360" w:lineRule="auto"/>
        <w:jc w:val="both"/>
      </w:pPr>
      <w:r w:rsidRPr="00684F0E">
        <w:t>W przypadku braku powiadomienia, o którym mowa w ust. 5 doręczenie korespondencji na adres, o którym mowa w ust. 5, wywiera przewidziane prawem skutki prawne.</w:t>
      </w:r>
    </w:p>
    <w:p w14:paraId="7CA73ACC" w14:textId="77777777" w:rsidR="00155B1E" w:rsidRPr="00684F0E" w:rsidRDefault="00155B1E" w:rsidP="00155B1E">
      <w:pPr>
        <w:spacing w:line="360" w:lineRule="auto"/>
        <w:jc w:val="center"/>
        <w:rPr>
          <w:b/>
        </w:rPr>
      </w:pPr>
    </w:p>
    <w:p w14:paraId="3687AE34" w14:textId="448FC335" w:rsidR="00155B1E" w:rsidRPr="00684F0E" w:rsidRDefault="00155B1E" w:rsidP="00155B1E">
      <w:pPr>
        <w:spacing w:line="360" w:lineRule="auto"/>
        <w:jc w:val="center"/>
        <w:rPr>
          <w:b/>
        </w:rPr>
      </w:pPr>
      <w:r w:rsidRPr="00684F0E">
        <w:rPr>
          <w:b/>
        </w:rPr>
        <w:t>§1</w:t>
      </w:r>
      <w:r w:rsidR="00050C91">
        <w:rPr>
          <w:b/>
        </w:rPr>
        <w:t>3</w:t>
      </w:r>
      <w:r w:rsidRPr="00684F0E">
        <w:rPr>
          <w:b/>
        </w:rPr>
        <w:t xml:space="preserve"> ODPOWIEDZIALNOŚĆ</w:t>
      </w:r>
    </w:p>
    <w:p w14:paraId="0E32D1BE" w14:textId="77777777" w:rsidR="00155B1E" w:rsidRPr="00684F0E" w:rsidRDefault="00155B1E">
      <w:pPr>
        <w:numPr>
          <w:ilvl w:val="0"/>
          <w:numId w:val="21"/>
        </w:numPr>
        <w:spacing w:line="360" w:lineRule="auto"/>
        <w:ind w:left="357" w:hanging="357"/>
        <w:jc w:val="both"/>
      </w:pPr>
      <w:r w:rsidRPr="00684F0E">
        <w:t>Wykonawca będzie odpowiedzialny za całość szkód poniesionych przez Zamawiającego z powodu niewykonania lub nienależytego wykonania Umowy przez Wykonawcę.</w:t>
      </w:r>
    </w:p>
    <w:p w14:paraId="4EA51920" w14:textId="50B8F1AA" w:rsidR="00155B1E" w:rsidRPr="00684F0E" w:rsidRDefault="00155B1E">
      <w:pPr>
        <w:numPr>
          <w:ilvl w:val="0"/>
          <w:numId w:val="21"/>
        </w:numPr>
        <w:spacing w:line="360" w:lineRule="auto"/>
        <w:ind w:left="360"/>
        <w:jc w:val="both"/>
      </w:pPr>
      <w:r w:rsidRPr="00684F0E">
        <w:t xml:space="preserve">Za szkody powstałe na majątku Zamawiającego w czasie dostaw, dokonane przez </w:t>
      </w:r>
      <w:r w:rsidR="00B47F53" w:rsidRPr="00684F0E">
        <w:t>Wykonawcę</w:t>
      </w:r>
      <w:r w:rsidRPr="00684F0E">
        <w:t xml:space="preserve"> lub jego pracowników odpowiada Wykonawca. Wartość szkód zostanie oszacowana przez Zamawiającego i potrącona z rachunku wystawionego przez Wykonawcę.</w:t>
      </w:r>
    </w:p>
    <w:p w14:paraId="586900EB" w14:textId="115E39B7" w:rsidR="00155B1E" w:rsidRPr="004B0BFC" w:rsidRDefault="00155B1E">
      <w:pPr>
        <w:numPr>
          <w:ilvl w:val="0"/>
          <w:numId w:val="21"/>
        </w:numPr>
        <w:spacing w:line="360" w:lineRule="auto"/>
        <w:ind w:left="360"/>
        <w:jc w:val="both"/>
      </w:pPr>
      <w:r w:rsidRPr="00684F0E">
        <w:t xml:space="preserve">Żadna ze Stron nie będzie odpowiadała za niewykonanie swoich zobowiązań wynikających z Umowy, jeżeli spowodowane zostały „Siłą wyższą”. </w:t>
      </w:r>
      <w:r w:rsidR="00B47F53">
        <w:t>„</w:t>
      </w:r>
      <w:r w:rsidRPr="00684F0E">
        <w:t>Siła</w:t>
      </w:r>
      <w:r w:rsidR="00B47F53">
        <w:t xml:space="preserve"> </w:t>
      </w:r>
      <w:r w:rsidR="00B47F53" w:rsidRPr="00684F0E">
        <w:t>wyższa</w:t>
      </w:r>
      <w:r w:rsidR="00B47F53">
        <w:t>” oznacza</w:t>
      </w:r>
      <w:r w:rsidRPr="00684F0E">
        <w:t xml:space="preserve"> wydarzenie nieprzewidywalne i poza kontrolą Strony, występujące po podpisaniu Umowy, a uniemożliwiające wypełnienie obowiązków Strony. Wydarzenia takie mogą obejmować w szczególności: wojny, pożary, powodzie, embarga przewozowe, strajki oraz oficjalne decyzje organów władzy państwowej. W sytuacji „Siły wyższej” strony poinformują się natychmiast o jej zaistnieniu i w dobrej wierze rozpatrzą możliwości realizacji bądź rozwiązania Umowy.</w:t>
      </w:r>
    </w:p>
    <w:p w14:paraId="203FB5D3" w14:textId="77777777" w:rsidR="008243A3" w:rsidRDefault="008243A3" w:rsidP="00155B1E">
      <w:pPr>
        <w:spacing w:line="360" w:lineRule="auto"/>
        <w:jc w:val="center"/>
        <w:rPr>
          <w:b/>
        </w:rPr>
      </w:pPr>
    </w:p>
    <w:p w14:paraId="4F552A16" w14:textId="596ED4F9" w:rsidR="00155B1E" w:rsidRPr="00684F0E" w:rsidRDefault="00155B1E" w:rsidP="00155B1E">
      <w:pPr>
        <w:spacing w:line="360" w:lineRule="auto"/>
        <w:jc w:val="center"/>
        <w:rPr>
          <w:b/>
        </w:rPr>
      </w:pPr>
      <w:r w:rsidRPr="00684F0E">
        <w:rPr>
          <w:b/>
        </w:rPr>
        <w:t>§1</w:t>
      </w:r>
      <w:r w:rsidR="00050C91">
        <w:rPr>
          <w:b/>
        </w:rPr>
        <w:t>4</w:t>
      </w:r>
      <w:r w:rsidRPr="00684F0E">
        <w:t xml:space="preserve"> </w:t>
      </w:r>
      <w:r w:rsidRPr="00684F0E">
        <w:rPr>
          <w:b/>
        </w:rPr>
        <w:t>SPORY</w:t>
      </w:r>
    </w:p>
    <w:p w14:paraId="113C6B5B" w14:textId="69E6E9B8" w:rsidR="00155B1E" w:rsidRPr="00684F0E" w:rsidRDefault="00155B1E">
      <w:pPr>
        <w:numPr>
          <w:ilvl w:val="0"/>
          <w:numId w:val="24"/>
        </w:numPr>
        <w:spacing w:line="360" w:lineRule="auto"/>
        <w:jc w:val="both"/>
      </w:pPr>
      <w:r w:rsidRPr="00684F0E">
        <w:lastRenderedPageBreak/>
        <w:t>Wszelkie spory między Stronami mogące wyniknąć w trakcie realizacji Umowy powinny być rozwiązywane bez zbędnej zwłoki drogą negocjacji między Stronami.</w:t>
      </w:r>
    </w:p>
    <w:p w14:paraId="55EF41F9" w14:textId="77777777" w:rsidR="00155B1E" w:rsidRPr="00684F0E" w:rsidRDefault="00155B1E">
      <w:pPr>
        <w:numPr>
          <w:ilvl w:val="0"/>
          <w:numId w:val="24"/>
        </w:numPr>
        <w:spacing w:line="360" w:lineRule="auto"/>
        <w:jc w:val="both"/>
      </w:pPr>
      <w:r w:rsidRPr="00684F0E">
        <w:t>W przypadku niepowodzenia tych negocjacji, zaistniałe spory będzie rozstrzygał sąd właściwy dla siedziby Zamawiającego.</w:t>
      </w:r>
    </w:p>
    <w:p w14:paraId="601AAB18" w14:textId="77777777" w:rsidR="00024F95" w:rsidRDefault="00024F95" w:rsidP="00155B1E">
      <w:pPr>
        <w:spacing w:line="360" w:lineRule="auto"/>
        <w:jc w:val="center"/>
        <w:rPr>
          <w:b/>
          <w:bCs/>
        </w:rPr>
      </w:pPr>
    </w:p>
    <w:p w14:paraId="726A3C36" w14:textId="0A7B8D1A" w:rsidR="00155B1E" w:rsidRPr="00684F0E" w:rsidRDefault="00155B1E" w:rsidP="00155B1E">
      <w:pPr>
        <w:spacing w:line="360" w:lineRule="auto"/>
        <w:jc w:val="center"/>
        <w:rPr>
          <w:b/>
          <w:bCs/>
        </w:rPr>
      </w:pPr>
      <w:r w:rsidRPr="00684F0E">
        <w:rPr>
          <w:b/>
          <w:bCs/>
        </w:rPr>
        <w:t>§</w:t>
      </w:r>
      <w:r>
        <w:rPr>
          <w:b/>
          <w:bCs/>
        </w:rPr>
        <w:t>1</w:t>
      </w:r>
      <w:r w:rsidR="00050C91">
        <w:rPr>
          <w:b/>
          <w:bCs/>
        </w:rPr>
        <w:t>5</w:t>
      </w:r>
      <w:r w:rsidRPr="00684F0E">
        <w:rPr>
          <w:b/>
          <w:bCs/>
        </w:rPr>
        <w:t xml:space="preserve"> POSTANOWIENIA KOŃCOWE</w:t>
      </w:r>
    </w:p>
    <w:p w14:paraId="7094E684" w14:textId="77777777" w:rsidR="00155B1E" w:rsidRPr="00684F0E" w:rsidRDefault="00155B1E">
      <w:pPr>
        <w:numPr>
          <w:ilvl w:val="0"/>
          <w:numId w:val="22"/>
        </w:numPr>
        <w:tabs>
          <w:tab w:val="clear" w:pos="360"/>
        </w:tabs>
        <w:spacing w:line="360" w:lineRule="auto"/>
        <w:ind w:left="357" w:hanging="357"/>
        <w:jc w:val="both"/>
      </w:pPr>
      <w:r w:rsidRPr="00684F0E">
        <w:t>Niniejsza umowa podlega prawu polskiemu.</w:t>
      </w:r>
    </w:p>
    <w:p w14:paraId="1B5C3C62" w14:textId="59E8F322" w:rsidR="00155B1E" w:rsidRPr="00684F0E" w:rsidRDefault="00155B1E">
      <w:pPr>
        <w:numPr>
          <w:ilvl w:val="0"/>
          <w:numId w:val="22"/>
        </w:numPr>
        <w:tabs>
          <w:tab w:val="clear" w:pos="360"/>
        </w:tabs>
        <w:spacing w:line="360" w:lineRule="auto"/>
        <w:ind w:left="357" w:hanging="357"/>
        <w:jc w:val="both"/>
      </w:pPr>
      <w:r w:rsidRPr="00684F0E">
        <w:t xml:space="preserve">Wykonawca bez pisemnej zgody Zamawiającego pod rygorem nieważności nie może powierzyć wykonania </w:t>
      </w:r>
      <w:r w:rsidR="009E41B0">
        <w:t>U</w:t>
      </w:r>
      <w:r w:rsidRPr="00684F0E">
        <w:t>mowy osobie trzeciej ani przenieść na nią swoich wierzytelności wynikających z Umowy.</w:t>
      </w:r>
    </w:p>
    <w:p w14:paraId="3C853AC4" w14:textId="6AFCB344" w:rsidR="00155B1E" w:rsidRPr="00684F0E" w:rsidRDefault="00155B1E">
      <w:pPr>
        <w:numPr>
          <w:ilvl w:val="0"/>
          <w:numId w:val="22"/>
        </w:numPr>
        <w:tabs>
          <w:tab w:val="clear" w:pos="360"/>
        </w:tabs>
        <w:spacing w:line="360" w:lineRule="auto"/>
        <w:ind w:left="357" w:hanging="357"/>
        <w:jc w:val="both"/>
      </w:pPr>
      <w:r w:rsidRPr="00684F0E">
        <w:t>Poszczególne tytuły zastosowano w</w:t>
      </w:r>
      <w:r w:rsidR="00B47F53">
        <w:t xml:space="preserve"> </w:t>
      </w:r>
      <w:r w:rsidRPr="00684F0E">
        <w:t>Umowie jedynie dla jej przejrzystości i nie mają wpływu na jej interpretację.</w:t>
      </w:r>
    </w:p>
    <w:p w14:paraId="64FCCE85" w14:textId="4082B350" w:rsidR="00155B1E" w:rsidRPr="00684F0E" w:rsidRDefault="00155B1E">
      <w:pPr>
        <w:numPr>
          <w:ilvl w:val="0"/>
          <w:numId w:val="22"/>
        </w:numPr>
        <w:tabs>
          <w:tab w:val="clear" w:pos="360"/>
        </w:tabs>
        <w:spacing w:line="360" w:lineRule="auto"/>
        <w:ind w:left="357" w:hanging="357"/>
        <w:jc w:val="both"/>
      </w:pPr>
      <w:r w:rsidRPr="00684F0E">
        <w:t>Strony pozostają związane ofertą z dnia</w:t>
      </w:r>
      <w:r w:rsidR="008577FF">
        <w:t xml:space="preserve"> </w:t>
      </w:r>
      <w:r w:rsidR="00304AB9">
        <w:rPr>
          <w:highlight w:val="yellow"/>
        </w:rPr>
        <w:t>………..</w:t>
      </w:r>
      <w:r w:rsidR="00050C91" w:rsidRPr="00304AB9">
        <w:rPr>
          <w:highlight w:val="yellow"/>
        </w:rPr>
        <w:t>2026</w:t>
      </w:r>
      <w:r w:rsidRPr="00684F0E">
        <w:t xml:space="preserve"> r.</w:t>
      </w:r>
    </w:p>
    <w:p w14:paraId="518BA69F" w14:textId="77777777" w:rsidR="00155B1E" w:rsidRDefault="00155B1E">
      <w:pPr>
        <w:numPr>
          <w:ilvl w:val="0"/>
          <w:numId w:val="22"/>
        </w:numPr>
        <w:tabs>
          <w:tab w:val="clear" w:pos="360"/>
        </w:tabs>
        <w:spacing w:line="360" w:lineRule="auto"/>
        <w:ind w:left="357" w:hanging="357"/>
        <w:jc w:val="both"/>
      </w:pPr>
      <w:r w:rsidRPr="00D83A70">
        <w:t>Umowa została zawarta z chwilą złożenia ostatniego z kwalifikowanych podpisów elektronicznych Stron, stosowanie do wskazania znacznika czasu ujawnionego w szczegółach dokumentu zawartego w postaci elektronicznej.</w:t>
      </w:r>
    </w:p>
    <w:p w14:paraId="6523FFEC" w14:textId="5DBD66F9" w:rsidR="00155B1E" w:rsidRDefault="00155B1E">
      <w:pPr>
        <w:numPr>
          <w:ilvl w:val="0"/>
          <w:numId w:val="22"/>
        </w:numPr>
        <w:tabs>
          <w:tab w:val="clear" w:pos="360"/>
        </w:tabs>
        <w:spacing w:line="360" w:lineRule="auto"/>
        <w:ind w:left="357" w:hanging="357"/>
        <w:jc w:val="both"/>
      </w:pPr>
      <w:r w:rsidRPr="00B37DD9">
        <w:t xml:space="preserve">Umowa </w:t>
      </w:r>
      <w:r w:rsidR="00A12D65">
        <w:t xml:space="preserve">pod rygorem nieważności, </w:t>
      </w:r>
      <w:r w:rsidRPr="00B37DD9">
        <w:t>została zawarta w formie elektronicznej z wykorzystaniem kwalifikowanych podpisów elektronicznych Stron.</w:t>
      </w:r>
    </w:p>
    <w:p w14:paraId="18ED2626" w14:textId="77777777" w:rsidR="00EB06BC" w:rsidRPr="00634EC6" w:rsidRDefault="00EB06BC" w:rsidP="00EB06BC">
      <w:pPr>
        <w:spacing w:line="360" w:lineRule="auto"/>
        <w:ind w:left="360"/>
        <w:jc w:val="both"/>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F52F3" w14:paraId="4E12C970" w14:textId="77777777" w:rsidTr="002964BD">
        <w:tc>
          <w:tcPr>
            <w:tcW w:w="4531" w:type="dxa"/>
            <w:tcBorders>
              <w:bottom w:val="single" w:sz="4" w:space="0" w:color="auto"/>
              <w:right w:val="single" w:sz="4" w:space="0" w:color="auto"/>
            </w:tcBorders>
            <w:vAlign w:val="center"/>
          </w:tcPr>
          <w:p w14:paraId="2325C238" w14:textId="77777777" w:rsidR="000F52F3" w:rsidRPr="002F7AD4" w:rsidRDefault="000F52F3">
            <w:pPr>
              <w:pStyle w:val="NormalnyWeb"/>
              <w:spacing w:before="120" w:beforeAutospacing="0" w:after="120" w:afterAutospacing="0"/>
              <w:jc w:val="center"/>
              <w:rPr>
                <w:b/>
                <w:bCs/>
                <w:sz w:val="24"/>
                <w:szCs w:val="24"/>
              </w:rPr>
            </w:pPr>
            <w:r>
              <w:rPr>
                <w:b/>
                <w:bCs/>
                <w:sz w:val="24"/>
                <w:szCs w:val="24"/>
              </w:rPr>
              <w:t>SGGW</w:t>
            </w:r>
          </w:p>
        </w:tc>
        <w:tc>
          <w:tcPr>
            <w:tcW w:w="4531" w:type="dxa"/>
            <w:tcBorders>
              <w:left w:val="single" w:sz="4" w:space="0" w:color="auto"/>
              <w:bottom w:val="single" w:sz="4" w:space="0" w:color="auto"/>
            </w:tcBorders>
            <w:vAlign w:val="center"/>
          </w:tcPr>
          <w:p w14:paraId="7A98AC31" w14:textId="77777777" w:rsidR="000F52F3" w:rsidRPr="002F7AD4" w:rsidRDefault="000F52F3">
            <w:pPr>
              <w:pStyle w:val="NormalnyWeb"/>
              <w:spacing w:before="120" w:beforeAutospacing="0" w:after="120" w:afterAutospacing="0"/>
              <w:jc w:val="center"/>
              <w:rPr>
                <w:b/>
                <w:bCs/>
                <w:sz w:val="24"/>
                <w:szCs w:val="24"/>
              </w:rPr>
            </w:pPr>
            <w:r>
              <w:rPr>
                <w:b/>
                <w:bCs/>
                <w:sz w:val="24"/>
                <w:szCs w:val="24"/>
              </w:rPr>
              <w:t>WYKONAWCA</w:t>
            </w:r>
          </w:p>
        </w:tc>
      </w:tr>
      <w:tr w:rsidR="000F52F3" w14:paraId="5C3B72EA" w14:textId="77777777" w:rsidTr="002964BD">
        <w:tc>
          <w:tcPr>
            <w:tcW w:w="4531" w:type="dxa"/>
            <w:tcBorders>
              <w:top w:val="single" w:sz="4" w:space="0" w:color="auto"/>
              <w:right w:val="single" w:sz="4" w:space="0" w:color="auto"/>
            </w:tcBorders>
            <w:vAlign w:val="center"/>
          </w:tcPr>
          <w:p w14:paraId="294B1885" w14:textId="77777777" w:rsidR="00EB06BC" w:rsidRDefault="00EB06BC">
            <w:pPr>
              <w:pStyle w:val="NormalnyWeb"/>
              <w:spacing w:before="0" w:beforeAutospacing="0" w:after="120" w:afterAutospacing="0"/>
              <w:jc w:val="center"/>
              <w:rPr>
                <w:b/>
                <w:bCs/>
                <w:sz w:val="24"/>
                <w:szCs w:val="24"/>
              </w:rPr>
            </w:pPr>
          </w:p>
          <w:p w14:paraId="5348A5B0" w14:textId="63C0F62C" w:rsidR="00EB06BC" w:rsidRDefault="00575C3C">
            <w:pPr>
              <w:pStyle w:val="NormalnyWeb"/>
              <w:spacing w:before="0" w:beforeAutospacing="0" w:after="120" w:afterAutospacing="0"/>
              <w:jc w:val="center"/>
              <w:rPr>
                <w:b/>
                <w:bCs/>
                <w:sz w:val="24"/>
                <w:szCs w:val="24"/>
              </w:rPr>
            </w:pPr>
            <w:r>
              <w:rPr>
                <w:b/>
                <w:bCs/>
                <w:sz w:val="24"/>
                <w:szCs w:val="24"/>
              </w:rPr>
              <w:t>Prof. dr hab. Kamila Puppel</w:t>
            </w:r>
          </w:p>
          <w:p w14:paraId="7E1E2BD0" w14:textId="54290B00" w:rsidR="000F52F3" w:rsidRPr="003815C4" w:rsidRDefault="00575C3C">
            <w:pPr>
              <w:pStyle w:val="NormalnyWeb"/>
              <w:spacing w:before="0" w:beforeAutospacing="0" w:after="120" w:afterAutospacing="0"/>
              <w:jc w:val="center"/>
              <w:rPr>
                <w:sz w:val="24"/>
                <w:szCs w:val="24"/>
                <w:u w:val="single"/>
              </w:rPr>
            </w:pPr>
            <w:r>
              <w:rPr>
                <w:sz w:val="24"/>
                <w:szCs w:val="24"/>
                <w:u w:val="single"/>
              </w:rPr>
              <w:t>Dyrektor INZ</w:t>
            </w:r>
          </w:p>
          <w:p w14:paraId="6683CECF" w14:textId="77777777" w:rsidR="000F52F3" w:rsidRPr="003815C4" w:rsidRDefault="000F52F3">
            <w:pPr>
              <w:pStyle w:val="NormalnyWeb"/>
              <w:spacing w:before="120" w:beforeAutospacing="0" w:after="120" w:afterAutospacing="0"/>
              <w:jc w:val="center"/>
              <w:rPr>
                <w:i/>
                <w:iCs/>
                <w:sz w:val="18"/>
                <w:szCs w:val="18"/>
              </w:rPr>
            </w:pPr>
            <w:r w:rsidRPr="003815C4">
              <w:rPr>
                <w:i/>
                <w:iCs/>
                <w:sz w:val="18"/>
                <w:szCs w:val="18"/>
              </w:rPr>
              <w:t>/podpisano kwalifikowanym podpisem elektronicznym/</w:t>
            </w:r>
          </w:p>
        </w:tc>
        <w:tc>
          <w:tcPr>
            <w:tcW w:w="4531" w:type="dxa"/>
            <w:vMerge w:val="restart"/>
            <w:tcBorders>
              <w:top w:val="single" w:sz="4" w:space="0" w:color="auto"/>
              <w:left w:val="single" w:sz="4" w:space="0" w:color="auto"/>
            </w:tcBorders>
            <w:vAlign w:val="center"/>
          </w:tcPr>
          <w:p w14:paraId="69A1CBF7" w14:textId="4FCBB820" w:rsidR="000F52F3" w:rsidRPr="003815C4" w:rsidRDefault="00D00AC5">
            <w:pPr>
              <w:pStyle w:val="NormalnyWeb"/>
              <w:spacing w:before="240" w:beforeAutospacing="0" w:after="0" w:afterAutospacing="0"/>
              <w:jc w:val="center"/>
              <w:rPr>
                <w:b/>
                <w:bCs/>
                <w:sz w:val="24"/>
                <w:szCs w:val="24"/>
              </w:rPr>
            </w:pPr>
            <w:r>
              <w:rPr>
                <w:b/>
                <w:bCs/>
                <w:sz w:val="24"/>
                <w:szCs w:val="24"/>
              </w:rPr>
              <w:t>……………………………..</w:t>
            </w:r>
          </w:p>
          <w:p w14:paraId="7F1AAABA" w14:textId="49EBCE5A" w:rsidR="000F52F3" w:rsidRPr="003815C4" w:rsidRDefault="00D00AC5">
            <w:pPr>
              <w:pStyle w:val="NormalnyWeb"/>
              <w:spacing w:before="0" w:beforeAutospacing="0" w:after="120" w:afterAutospacing="0"/>
              <w:jc w:val="center"/>
              <w:rPr>
                <w:sz w:val="24"/>
                <w:szCs w:val="24"/>
                <w:u w:val="single"/>
              </w:rPr>
            </w:pPr>
            <w:r>
              <w:rPr>
                <w:sz w:val="24"/>
                <w:szCs w:val="24"/>
                <w:u w:val="single"/>
              </w:rPr>
              <w:t>……………………….</w:t>
            </w:r>
          </w:p>
          <w:p w14:paraId="3D14A645" w14:textId="77777777" w:rsidR="000F52F3" w:rsidRDefault="000F52F3">
            <w:pPr>
              <w:pStyle w:val="NormalnyWeb"/>
              <w:spacing w:before="120" w:beforeAutospacing="0" w:after="120" w:afterAutospacing="0"/>
              <w:jc w:val="center"/>
              <w:rPr>
                <w:sz w:val="24"/>
                <w:szCs w:val="24"/>
              </w:rPr>
            </w:pPr>
            <w:r w:rsidRPr="003815C4">
              <w:rPr>
                <w:i/>
                <w:iCs/>
                <w:sz w:val="18"/>
                <w:szCs w:val="18"/>
              </w:rPr>
              <w:t>/podpisano kwalifikowanym podpisem elektronicznym/</w:t>
            </w:r>
          </w:p>
        </w:tc>
      </w:tr>
      <w:tr w:rsidR="000F52F3" w14:paraId="49B24A84" w14:textId="77777777" w:rsidTr="002964BD">
        <w:tc>
          <w:tcPr>
            <w:tcW w:w="4531" w:type="dxa"/>
            <w:tcBorders>
              <w:right w:val="single" w:sz="4" w:space="0" w:color="auto"/>
            </w:tcBorders>
            <w:vAlign w:val="center"/>
          </w:tcPr>
          <w:p w14:paraId="6FB470A5" w14:textId="64351EE5" w:rsidR="000F52F3" w:rsidRPr="003815C4" w:rsidRDefault="00EB06BC">
            <w:pPr>
              <w:pStyle w:val="NormalnyWeb"/>
              <w:spacing w:before="240" w:beforeAutospacing="0" w:after="0" w:afterAutospacing="0"/>
              <w:jc w:val="center"/>
              <w:rPr>
                <w:b/>
                <w:bCs/>
                <w:sz w:val="24"/>
                <w:szCs w:val="24"/>
              </w:rPr>
            </w:pPr>
            <w:r>
              <w:rPr>
                <w:b/>
                <w:bCs/>
                <w:sz w:val="24"/>
                <w:szCs w:val="24"/>
              </w:rPr>
              <w:t>mgr Anna Kamińska</w:t>
            </w:r>
          </w:p>
          <w:p w14:paraId="78524A85" w14:textId="3C4F3ECA" w:rsidR="000F52F3" w:rsidRPr="003815C4" w:rsidRDefault="00EB06BC">
            <w:pPr>
              <w:pStyle w:val="NormalnyWeb"/>
              <w:spacing w:before="0" w:beforeAutospacing="0" w:after="120" w:afterAutospacing="0"/>
              <w:jc w:val="center"/>
              <w:rPr>
                <w:sz w:val="24"/>
                <w:szCs w:val="24"/>
                <w:u w:val="single"/>
              </w:rPr>
            </w:pPr>
            <w:r>
              <w:rPr>
                <w:sz w:val="24"/>
                <w:szCs w:val="24"/>
                <w:u w:val="single"/>
              </w:rPr>
              <w:t>Kwestor</w:t>
            </w:r>
          </w:p>
          <w:p w14:paraId="0801D5C4" w14:textId="77777777" w:rsidR="000F52F3" w:rsidRDefault="000F52F3">
            <w:pPr>
              <w:pStyle w:val="NormalnyWeb"/>
              <w:spacing w:before="120" w:beforeAutospacing="0" w:after="120" w:afterAutospacing="0"/>
              <w:jc w:val="center"/>
              <w:rPr>
                <w:sz w:val="24"/>
                <w:szCs w:val="24"/>
              </w:rPr>
            </w:pPr>
            <w:r w:rsidRPr="003815C4">
              <w:rPr>
                <w:i/>
                <w:iCs/>
                <w:sz w:val="18"/>
                <w:szCs w:val="18"/>
              </w:rPr>
              <w:t>/podpisano kwalifikowanym podpisem elektronicznym/</w:t>
            </w:r>
          </w:p>
        </w:tc>
        <w:tc>
          <w:tcPr>
            <w:tcW w:w="4531" w:type="dxa"/>
            <w:vMerge/>
            <w:tcBorders>
              <w:left w:val="single" w:sz="4" w:space="0" w:color="auto"/>
            </w:tcBorders>
            <w:vAlign w:val="center"/>
          </w:tcPr>
          <w:p w14:paraId="49728703" w14:textId="77777777" w:rsidR="000F52F3" w:rsidRDefault="000F52F3">
            <w:pPr>
              <w:pStyle w:val="NormalnyWeb"/>
              <w:spacing w:before="120" w:beforeAutospacing="0" w:after="120" w:afterAutospacing="0"/>
              <w:jc w:val="center"/>
              <w:rPr>
                <w:sz w:val="24"/>
                <w:szCs w:val="24"/>
              </w:rPr>
            </w:pPr>
          </w:p>
        </w:tc>
      </w:tr>
    </w:tbl>
    <w:p w14:paraId="3C7974AA" w14:textId="77777777" w:rsidR="000F52F3" w:rsidRDefault="000F52F3" w:rsidP="00155B1E">
      <w:pPr>
        <w:spacing w:line="360" w:lineRule="auto"/>
        <w:jc w:val="both"/>
        <w:rPr>
          <w:b/>
          <w:bCs/>
        </w:rPr>
      </w:pPr>
    </w:p>
    <w:p w14:paraId="273ACF01" w14:textId="77777777" w:rsidR="004B0BFC" w:rsidRDefault="004B0BFC" w:rsidP="00155B1E">
      <w:pPr>
        <w:spacing w:line="360" w:lineRule="auto"/>
        <w:jc w:val="both"/>
        <w:rPr>
          <w:b/>
          <w:bCs/>
        </w:rPr>
      </w:pPr>
    </w:p>
    <w:p w14:paraId="311DF972" w14:textId="02EBAED4" w:rsidR="00155B1E" w:rsidRDefault="00155B1E" w:rsidP="00155B1E">
      <w:pPr>
        <w:spacing w:line="360" w:lineRule="auto"/>
        <w:jc w:val="both"/>
        <w:rPr>
          <w:b/>
          <w:bCs/>
        </w:rPr>
      </w:pPr>
      <w:r w:rsidRPr="00634EC6">
        <w:rPr>
          <w:b/>
          <w:bCs/>
        </w:rPr>
        <w:t>Załączniki:</w:t>
      </w:r>
    </w:p>
    <w:p w14:paraId="7D24E05A" w14:textId="411D5678" w:rsidR="00257145" w:rsidRPr="008577FF" w:rsidRDefault="008577FF">
      <w:pPr>
        <w:pStyle w:val="Akapitzlist"/>
        <w:numPr>
          <w:ilvl w:val="0"/>
          <w:numId w:val="30"/>
        </w:numPr>
        <w:spacing w:line="360" w:lineRule="auto"/>
        <w:jc w:val="both"/>
        <w:rPr>
          <w:rFonts w:ascii="Times New Roman" w:hAnsi="Times New Roman" w:cs="Times New Roman"/>
          <w:iCs/>
          <w:sz w:val="24"/>
          <w:szCs w:val="24"/>
        </w:rPr>
      </w:pPr>
      <w:r w:rsidRPr="008577FF">
        <w:rPr>
          <w:rFonts w:ascii="Times New Roman" w:hAnsi="Times New Roman" w:cs="Times New Roman"/>
          <w:iCs/>
          <w:sz w:val="24"/>
          <w:szCs w:val="24"/>
        </w:rPr>
        <w:t>Opis przedmiotu zamówienia.</w:t>
      </w:r>
    </w:p>
    <w:p w14:paraId="65F755CA" w14:textId="005EB739" w:rsidR="00155B1E" w:rsidRPr="008577FF" w:rsidRDefault="00257145">
      <w:pPr>
        <w:pStyle w:val="Akapitzlist"/>
        <w:numPr>
          <w:ilvl w:val="0"/>
          <w:numId w:val="30"/>
        </w:numPr>
        <w:spacing w:line="360" w:lineRule="auto"/>
        <w:jc w:val="both"/>
        <w:rPr>
          <w:rFonts w:ascii="Times New Roman" w:hAnsi="Times New Roman" w:cs="Times New Roman"/>
          <w:iCs/>
          <w:sz w:val="24"/>
          <w:szCs w:val="24"/>
        </w:rPr>
      </w:pPr>
      <w:r w:rsidRPr="008577FF">
        <w:rPr>
          <w:rFonts w:ascii="Times New Roman" w:hAnsi="Times New Roman" w:cs="Times New Roman"/>
          <w:iCs/>
          <w:sz w:val="24"/>
          <w:szCs w:val="24"/>
        </w:rPr>
        <w:t xml:space="preserve">Oferta </w:t>
      </w:r>
      <w:r w:rsidR="004B0BFC">
        <w:rPr>
          <w:rFonts w:ascii="Times New Roman" w:hAnsi="Times New Roman" w:cs="Times New Roman"/>
          <w:iCs/>
          <w:sz w:val="24"/>
          <w:szCs w:val="24"/>
        </w:rPr>
        <w:t xml:space="preserve">cenowa </w:t>
      </w:r>
      <w:r w:rsidRPr="008577FF">
        <w:rPr>
          <w:rFonts w:ascii="Times New Roman" w:hAnsi="Times New Roman" w:cs="Times New Roman"/>
          <w:iCs/>
          <w:sz w:val="24"/>
          <w:szCs w:val="24"/>
        </w:rPr>
        <w:t xml:space="preserve">z </w:t>
      </w:r>
      <w:r w:rsidR="00304AB9">
        <w:rPr>
          <w:rFonts w:ascii="Times New Roman" w:hAnsi="Times New Roman" w:cs="Times New Roman"/>
          <w:iCs/>
          <w:sz w:val="24"/>
          <w:szCs w:val="24"/>
        </w:rPr>
        <w:t xml:space="preserve">dnia </w:t>
      </w:r>
      <w:r w:rsidR="00575C3C">
        <w:rPr>
          <w:rFonts w:ascii="Times New Roman" w:hAnsi="Times New Roman" w:cs="Times New Roman"/>
          <w:iCs/>
          <w:sz w:val="24"/>
          <w:szCs w:val="24"/>
        </w:rPr>
        <w:t>………….</w:t>
      </w:r>
    </w:p>
    <w:p w14:paraId="787F6C02" w14:textId="534CE52E" w:rsidR="00155B1E" w:rsidRPr="008577FF" w:rsidRDefault="00155B1E">
      <w:pPr>
        <w:pStyle w:val="Akapitzlist"/>
        <w:numPr>
          <w:ilvl w:val="0"/>
          <w:numId w:val="30"/>
        </w:numPr>
        <w:spacing w:line="360" w:lineRule="auto"/>
        <w:jc w:val="both"/>
        <w:rPr>
          <w:rFonts w:ascii="Times New Roman" w:hAnsi="Times New Roman" w:cs="Times New Roman"/>
          <w:iCs/>
          <w:sz w:val="24"/>
          <w:szCs w:val="24"/>
        </w:rPr>
      </w:pPr>
      <w:r w:rsidRPr="008577FF">
        <w:rPr>
          <w:rFonts w:ascii="Times New Roman" w:hAnsi="Times New Roman" w:cs="Times New Roman"/>
          <w:iCs/>
          <w:sz w:val="24"/>
          <w:szCs w:val="24"/>
        </w:rPr>
        <w:t>Wzór protokołu dostawy</w:t>
      </w:r>
      <w:r w:rsidR="00024F95" w:rsidRPr="008577FF">
        <w:rPr>
          <w:rFonts w:ascii="Times New Roman" w:hAnsi="Times New Roman" w:cs="Times New Roman"/>
          <w:iCs/>
          <w:sz w:val="24"/>
          <w:szCs w:val="24"/>
        </w:rPr>
        <w:t>.</w:t>
      </w:r>
    </w:p>
    <w:p w14:paraId="751116CB" w14:textId="7E63A7ED" w:rsidR="00EF24E1" w:rsidRPr="00EF24E1" w:rsidRDefault="00024F95">
      <w:pPr>
        <w:pStyle w:val="Akapitzlist"/>
        <w:numPr>
          <w:ilvl w:val="0"/>
          <w:numId w:val="30"/>
        </w:numPr>
        <w:rPr>
          <w:rFonts w:ascii="Times New Roman" w:hAnsi="Times New Roman" w:cs="Times New Roman"/>
          <w:iCs/>
          <w:sz w:val="24"/>
          <w:szCs w:val="24"/>
        </w:rPr>
        <w:sectPr w:rsidR="00EF24E1" w:rsidRPr="00EF24E1" w:rsidSect="00EF24E1">
          <w:footnotePr>
            <w:numRestart w:val="eachPage"/>
          </w:footnotePr>
          <w:pgSz w:w="11907" w:h="16840" w:code="9"/>
          <w:pgMar w:top="851" w:right="567" w:bottom="1418" w:left="851" w:header="567" w:footer="406" w:gutter="567"/>
          <w:cols w:space="708"/>
          <w:noEndnote/>
          <w:docGrid w:linePitch="326"/>
        </w:sectPr>
      </w:pPr>
      <w:r w:rsidRPr="008577FF">
        <w:rPr>
          <w:rFonts w:ascii="Times New Roman" w:hAnsi="Times New Roman" w:cs="Times New Roman"/>
          <w:iCs/>
          <w:sz w:val="24"/>
          <w:szCs w:val="24"/>
        </w:rPr>
        <w:t>Klauzula informacyjna RODO SGGW.</w:t>
      </w:r>
    </w:p>
    <w:p w14:paraId="268A2CFE" w14:textId="087E8B0B" w:rsidR="00EF2163" w:rsidRDefault="00EF2163" w:rsidP="00EF24E1">
      <w:pPr>
        <w:spacing w:after="160" w:line="259" w:lineRule="auto"/>
        <w:rPr>
          <w:b/>
          <w:i/>
          <w:iCs/>
          <w:u w:val="single"/>
        </w:rPr>
      </w:pPr>
      <w:r w:rsidRPr="0095562B">
        <w:rPr>
          <w:b/>
          <w:i/>
          <w:iCs/>
          <w:u w:val="single"/>
        </w:rPr>
        <w:lastRenderedPageBreak/>
        <w:t xml:space="preserve">Załącznik nr </w:t>
      </w:r>
      <w:r>
        <w:rPr>
          <w:b/>
          <w:i/>
          <w:iCs/>
          <w:u w:val="single"/>
        </w:rPr>
        <w:t>1</w:t>
      </w:r>
      <w:r w:rsidRPr="0095562B">
        <w:rPr>
          <w:b/>
          <w:i/>
          <w:iCs/>
          <w:u w:val="single"/>
        </w:rPr>
        <w:t xml:space="preserve"> do </w:t>
      </w:r>
      <w:r>
        <w:rPr>
          <w:b/>
          <w:i/>
          <w:iCs/>
          <w:u w:val="single"/>
        </w:rPr>
        <w:t>umowy</w:t>
      </w:r>
      <w:r w:rsidRPr="0095562B">
        <w:rPr>
          <w:b/>
          <w:i/>
          <w:iCs/>
          <w:u w:val="single"/>
        </w:rPr>
        <w:t xml:space="preserve"> </w:t>
      </w:r>
      <w:r w:rsidR="008577FF">
        <w:rPr>
          <w:b/>
          <w:i/>
          <w:iCs/>
          <w:u w:val="single"/>
        </w:rPr>
        <w:t xml:space="preserve">- </w:t>
      </w:r>
      <w:r w:rsidR="003B005A">
        <w:rPr>
          <w:b/>
          <w:i/>
          <w:iCs/>
          <w:u w:val="single"/>
        </w:rPr>
        <w:t>Opis przedmiotu zamówi</w:t>
      </w:r>
      <w:r w:rsidR="008577FF">
        <w:rPr>
          <w:b/>
          <w:i/>
          <w:iCs/>
          <w:u w:val="single"/>
        </w:rPr>
        <w:t>enia</w:t>
      </w:r>
      <w:r w:rsidR="003B005A">
        <w:rPr>
          <w:b/>
          <w:i/>
          <w:iCs/>
          <w:u w:val="single"/>
        </w:rPr>
        <w:t xml:space="preserve"> </w:t>
      </w:r>
    </w:p>
    <w:p w14:paraId="6FC038B4" w14:textId="77777777" w:rsidR="004B67F5" w:rsidRDefault="004B67F5" w:rsidP="004B67F5">
      <w:pPr>
        <w:rPr>
          <w:b/>
          <w:i/>
          <w:iCs/>
          <w:u w:val="single"/>
        </w:rPr>
      </w:pPr>
    </w:p>
    <w:p w14:paraId="568FA9CA" w14:textId="77777777" w:rsidR="004B67F5" w:rsidRDefault="004B67F5" w:rsidP="004B67F5">
      <w:pPr>
        <w:rPr>
          <w:b/>
          <w:i/>
          <w:iCs/>
          <w:u w:val="single"/>
        </w:rPr>
      </w:pPr>
    </w:p>
    <w:p w14:paraId="00995179" w14:textId="77777777" w:rsidR="004B67F5" w:rsidRDefault="004B67F5" w:rsidP="004B67F5">
      <w:pPr>
        <w:rPr>
          <w:b/>
          <w:i/>
          <w:iCs/>
          <w:u w:val="single"/>
        </w:rPr>
      </w:pPr>
    </w:p>
    <w:p w14:paraId="22EB392E" w14:textId="77777777" w:rsidR="004B67F5" w:rsidRDefault="004B67F5" w:rsidP="004B67F5">
      <w:pPr>
        <w:rPr>
          <w:b/>
          <w:i/>
          <w:iCs/>
          <w:u w:val="single"/>
        </w:rPr>
      </w:pPr>
    </w:p>
    <w:p w14:paraId="50EBD516" w14:textId="77777777" w:rsidR="004B67F5" w:rsidRDefault="004B67F5" w:rsidP="004B67F5">
      <w:pPr>
        <w:rPr>
          <w:b/>
          <w:i/>
          <w:iCs/>
          <w:u w:val="single"/>
        </w:rPr>
      </w:pPr>
    </w:p>
    <w:p w14:paraId="114E527D" w14:textId="156989A8" w:rsidR="00575C3C" w:rsidRPr="004B67F5" w:rsidRDefault="004B67F5" w:rsidP="004B67F5">
      <w:pPr>
        <w:rPr>
          <w:b/>
          <w:i/>
          <w:iCs/>
          <w:u w:val="single"/>
        </w:rPr>
        <w:sectPr w:rsidR="00575C3C" w:rsidRPr="004B67F5" w:rsidSect="00575C3C">
          <w:footerReference w:type="default" r:id="rId11"/>
          <w:pgSz w:w="16840" w:h="11907" w:orient="landscape" w:code="9"/>
          <w:pgMar w:top="1418" w:right="851" w:bottom="567" w:left="1418" w:header="567" w:footer="851" w:gutter="567"/>
          <w:cols w:space="708"/>
          <w:noEndnote/>
          <w:docGrid w:linePitch="326"/>
        </w:sectPr>
      </w:pPr>
      <w:r w:rsidRPr="00F92310">
        <w:rPr>
          <w:b/>
          <w:i/>
          <w:iCs/>
          <w:u w:val="single"/>
        </w:rPr>
        <w:t>Załącznik nr 2</w:t>
      </w:r>
      <w:r>
        <w:rPr>
          <w:b/>
          <w:i/>
          <w:iCs/>
          <w:u w:val="single"/>
        </w:rPr>
        <w:t xml:space="preserve"> do umowy</w:t>
      </w:r>
      <w:r w:rsidRPr="00F92310">
        <w:rPr>
          <w:b/>
          <w:i/>
          <w:iCs/>
          <w:u w:val="single"/>
        </w:rPr>
        <w:t xml:space="preserve"> – oferta cenowa z dnia </w:t>
      </w:r>
      <w:r>
        <w:rPr>
          <w:b/>
          <w:i/>
          <w:iCs/>
          <w:u w:val="single"/>
        </w:rPr>
        <w:t>……………</w:t>
      </w:r>
    </w:p>
    <w:p w14:paraId="7DABFB00" w14:textId="30C0A96C" w:rsidR="000529F7" w:rsidRDefault="000529F7" w:rsidP="001F7681"/>
    <w:p w14:paraId="011BF01D" w14:textId="1FD3ACB2" w:rsidR="00155B1E" w:rsidRDefault="00155B1E" w:rsidP="00155B1E">
      <w:pPr>
        <w:rPr>
          <w:b/>
          <w:i/>
          <w:iCs/>
          <w:u w:val="single"/>
        </w:rPr>
      </w:pPr>
      <w:r w:rsidRPr="0095562B">
        <w:rPr>
          <w:b/>
          <w:i/>
          <w:iCs/>
          <w:u w:val="single"/>
        </w:rPr>
        <w:t>Załącznik nr</w:t>
      </w:r>
      <w:r w:rsidR="00EB06BC">
        <w:rPr>
          <w:b/>
          <w:i/>
          <w:iCs/>
          <w:u w:val="single"/>
        </w:rPr>
        <w:t xml:space="preserve"> </w:t>
      </w:r>
      <w:r w:rsidR="003B005A">
        <w:rPr>
          <w:b/>
          <w:i/>
          <w:iCs/>
          <w:u w:val="single"/>
        </w:rPr>
        <w:t>3</w:t>
      </w:r>
      <w:r w:rsidRPr="0095562B">
        <w:rPr>
          <w:b/>
          <w:i/>
          <w:iCs/>
          <w:u w:val="single"/>
        </w:rPr>
        <w:t xml:space="preserve"> do </w:t>
      </w:r>
      <w:r>
        <w:rPr>
          <w:b/>
          <w:i/>
          <w:iCs/>
          <w:u w:val="single"/>
        </w:rPr>
        <w:t>umowy</w:t>
      </w:r>
      <w:r w:rsidRPr="0095562B">
        <w:rPr>
          <w:b/>
          <w:i/>
          <w:iCs/>
          <w:u w:val="single"/>
        </w:rPr>
        <w:t xml:space="preserve"> – </w:t>
      </w:r>
      <w:r>
        <w:rPr>
          <w:b/>
          <w:i/>
          <w:iCs/>
          <w:u w:val="single"/>
        </w:rPr>
        <w:t>wzór protokołu dostawy</w:t>
      </w:r>
    </w:p>
    <w:p w14:paraId="27D72EAD" w14:textId="77777777" w:rsidR="00155B1E" w:rsidRDefault="00155B1E" w:rsidP="00155B1E">
      <w:pPr>
        <w:jc w:val="center"/>
        <w:rPr>
          <w:b/>
        </w:rPr>
      </w:pPr>
    </w:p>
    <w:p w14:paraId="052667C9" w14:textId="77777777" w:rsidR="00155B1E" w:rsidRDefault="00155B1E" w:rsidP="00155B1E">
      <w:pPr>
        <w:jc w:val="center"/>
        <w:rPr>
          <w:b/>
        </w:rPr>
      </w:pPr>
    </w:p>
    <w:p w14:paraId="2D684D32" w14:textId="77777777" w:rsidR="00155B1E" w:rsidRPr="00625A88" w:rsidRDefault="00155B1E" w:rsidP="00155B1E">
      <w:pPr>
        <w:jc w:val="center"/>
        <w:rPr>
          <w:b/>
        </w:rPr>
      </w:pPr>
      <w:r w:rsidRPr="00625A88">
        <w:rPr>
          <w:b/>
        </w:rPr>
        <w:t>PROTOKÓŁ DOSTAWY</w:t>
      </w:r>
    </w:p>
    <w:p w14:paraId="156637B8" w14:textId="77777777" w:rsidR="00155B1E" w:rsidRDefault="00155B1E" w:rsidP="00155B1E">
      <w:pPr>
        <w:jc w:val="center"/>
        <w:rPr>
          <w:b/>
        </w:rPr>
      </w:pPr>
      <w:r w:rsidRPr="00625A88">
        <w:rPr>
          <w:b/>
        </w:rPr>
        <w:t>DOTYCZY UMOWY NR …</w:t>
      </w:r>
    </w:p>
    <w:p w14:paraId="4BC8E842" w14:textId="77777777" w:rsidR="004B0BFC" w:rsidRPr="00625A88" w:rsidRDefault="004B0BFC" w:rsidP="00155B1E">
      <w:pPr>
        <w:jc w:val="center"/>
        <w:rPr>
          <w:b/>
        </w:rPr>
      </w:pPr>
    </w:p>
    <w:p w14:paraId="0D7440B0" w14:textId="77777777" w:rsidR="00155B1E" w:rsidRPr="00625A88" w:rsidRDefault="00155B1E" w:rsidP="00155B1E">
      <w:pPr>
        <w:rPr>
          <w:sz w:val="20"/>
          <w:szCs w:val="20"/>
          <w:u w:val="single"/>
        </w:rPr>
      </w:pPr>
      <w:r w:rsidRPr="00625A88">
        <w:rPr>
          <w:sz w:val="20"/>
          <w:szCs w:val="20"/>
          <w:u w:val="single"/>
        </w:rPr>
        <w:t>ODBIÓR ILOŚCIOWY:</w:t>
      </w:r>
    </w:p>
    <w:p w14:paraId="3FE2498F" w14:textId="77777777" w:rsidR="00155B1E" w:rsidRPr="00625A88" w:rsidRDefault="00155B1E" w:rsidP="00155B1E">
      <w:pPr>
        <w:rPr>
          <w:b/>
          <w:sz w:val="20"/>
          <w:szCs w:val="20"/>
          <w:u w:val="single"/>
        </w:rPr>
      </w:pPr>
    </w:p>
    <w:p w14:paraId="672CDC2F" w14:textId="3D58020C" w:rsidR="00155B1E" w:rsidRPr="00625A88" w:rsidRDefault="00155B1E" w:rsidP="00155B1E">
      <w:pPr>
        <w:jc w:val="both"/>
        <w:rPr>
          <w:sz w:val="20"/>
          <w:szCs w:val="20"/>
        </w:rPr>
      </w:pPr>
      <w:r w:rsidRPr="00625A88">
        <w:rPr>
          <w:sz w:val="20"/>
          <w:szCs w:val="20"/>
        </w:rPr>
        <w:t>W dniu</w:t>
      </w:r>
      <w:r w:rsidR="004B0BFC">
        <w:rPr>
          <w:sz w:val="20"/>
          <w:szCs w:val="20"/>
        </w:rPr>
        <w:t xml:space="preserve"> </w:t>
      </w:r>
      <w:r w:rsidRPr="00625A88">
        <w:rPr>
          <w:sz w:val="20"/>
          <w:szCs w:val="20"/>
        </w:rPr>
        <w:t>dzisiejszym, tj. (…) dostarczono do Szkoły Głównej Gospodarstwa Wiejskiego w Warszawie, niżej wymieniony sprzęt wraz z niezbędnym wyposażeniem i oprzyrządowaniem:</w:t>
      </w:r>
    </w:p>
    <w:p w14:paraId="3F07E884" w14:textId="77777777" w:rsidR="00155B1E" w:rsidRPr="00625A88" w:rsidRDefault="00155B1E" w:rsidP="00155B1E">
      <w:pPr>
        <w:rPr>
          <w:sz w:val="20"/>
          <w:szCs w:val="20"/>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79"/>
        <w:gridCol w:w="3402"/>
        <w:gridCol w:w="1559"/>
        <w:gridCol w:w="3403"/>
      </w:tblGrid>
      <w:tr w:rsidR="00155B1E" w:rsidRPr="00625A88" w14:paraId="73E4892A" w14:textId="77777777" w:rsidTr="007E1EB2">
        <w:tc>
          <w:tcPr>
            <w:tcW w:w="779" w:type="dxa"/>
            <w:tcBorders>
              <w:top w:val="single" w:sz="12" w:space="0" w:color="auto"/>
            </w:tcBorders>
            <w:vAlign w:val="center"/>
          </w:tcPr>
          <w:p w14:paraId="2D6FE9F2" w14:textId="77777777" w:rsidR="00155B1E" w:rsidRPr="00625A88" w:rsidRDefault="00155B1E" w:rsidP="007E1EB2">
            <w:pPr>
              <w:jc w:val="center"/>
              <w:rPr>
                <w:b/>
                <w:sz w:val="20"/>
                <w:szCs w:val="20"/>
              </w:rPr>
            </w:pPr>
            <w:r w:rsidRPr="00625A88">
              <w:rPr>
                <w:b/>
                <w:sz w:val="20"/>
                <w:szCs w:val="20"/>
              </w:rPr>
              <w:t>L.p.</w:t>
            </w:r>
          </w:p>
        </w:tc>
        <w:tc>
          <w:tcPr>
            <w:tcW w:w="3402" w:type="dxa"/>
            <w:tcBorders>
              <w:top w:val="single" w:sz="12" w:space="0" w:color="auto"/>
            </w:tcBorders>
            <w:vAlign w:val="center"/>
          </w:tcPr>
          <w:p w14:paraId="396EA229" w14:textId="77777777" w:rsidR="00155B1E" w:rsidRPr="00625A88" w:rsidRDefault="00155B1E" w:rsidP="007E1EB2">
            <w:pPr>
              <w:jc w:val="center"/>
              <w:rPr>
                <w:b/>
                <w:sz w:val="20"/>
                <w:szCs w:val="20"/>
              </w:rPr>
            </w:pPr>
            <w:r w:rsidRPr="00625A88">
              <w:rPr>
                <w:b/>
                <w:sz w:val="20"/>
                <w:szCs w:val="20"/>
              </w:rPr>
              <w:t>Nazwa urządzenia, jego marka i typ.</w:t>
            </w:r>
          </w:p>
        </w:tc>
        <w:tc>
          <w:tcPr>
            <w:tcW w:w="1559" w:type="dxa"/>
            <w:tcBorders>
              <w:top w:val="single" w:sz="12" w:space="0" w:color="auto"/>
            </w:tcBorders>
            <w:vAlign w:val="center"/>
          </w:tcPr>
          <w:p w14:paraId="644FD00A" w14:textId="77777777" w:rsidR="00155B1E" w:rsidRPr="00625A88" w:rsidRDefault="00155B1E" w:rsidP="007E1EB2">
            <w:pPr>
              <w:jc w:val="center"/>
              <w:rPr>
                <w:b/>
                <w:sz w:val="20"/>
                <w:szCs w:val="20"/>
              </w:rPr>
            </w:pPr>
            <w:r w:rsidRPr="00625A88">
              <w:rPr>
                <w:b/>
                <w:sz w:val="20"/>
                <w:szCs w:val="20"/>
              </w:rPr>
              <w:t>Nr fabryczny</w:t>
            </w:r>
          </w:p>
        </w:tc>
        <w:tc>
          <w:tcPr>
            <w:tcW w:w="3403" w:type="dxa"/>
            <w:tcBorders>
              <w:top w:val="single" w:sz="12" w:space="0" w:color="auto"/>
            </w:tcBorders>
            <w:vAlign w:val="center"/>
          </w:tcPr>
          <w:p w14:paraId="64ED04F8" w14:textId="77777777" w:rsidR="00155B1E" w:rsidRPr="00625A88" w:rsidRDefault="00155B1E" w:rsidP="007E1EB2">
            <w:pPr>
              <w:jc w:val="center"/>
              <w:rPr>
                <w:b/>
                <w:sz w:val="20"/>
                <w:szCs w:val="20"/>
              </w:rPr>
            </w:pPr>
            <w:r w:rsidRPr="00625A88">
              <w:rPr>
                <w:b/>
                <w:sz w:val="20"/>
                <w:szCs w:val="20"/>
              </w:rPr>
              <w:t>Wyposażenie</w:t>
            </w:r>
          </w:p>
        </w:tc>
      </w:tr>
      <w:tr w:rsidR="00155B1E" w:rsidRPr="00625A88" w14:paraId="73A4CFB3" w14:textId="77777777" w:rsidTr="007E1EB2">
        <w:trPr>
          <w:trHeight w:val="2457"/>
        </w:trPr>
        <w:tc>
          <w:tcPr>
            <w:tcW w:w="779" w:type="dxa"/>
            <w:tcBorders>
              <w:bottom w:val="single" w:sz="12" w:space="0" w:color="auto"/>
            </w:tcBorders>
          </w:tcPr>
          <w:p w14:paraId="216EFFC1" w14:textId="77777777" w:rsidR="00155B1E" w:rsidRPr="00625A88" w:rsidRDefault="00155B1E" w:rsidP="007E1EB2">
            <w:pPr>
              <w:jc w:val="center"/>
              <w:rPr>
                <w:sz w:val="20"/>
                <w:szCs w:val="20"/>
              </w:rPr>
            </w:pPr>
          </w:p>
          <w:p w14:paraId="3A564D61" w14:textId="77777777" w:rsidR="00155B1E" w:rsidRPr="00625A88" w:rsidRDefault="00155B1E" w:rsidP="007E1EB2">
            <w:pPr>
              <w:jc w:val="center"/>
              <w:rPr>
                <w:sz w:val="20"/>
                <w:szCs w:val="20"/>
              </w:rPr>
            </w:pPr>
          </w:p>
          <w:p w14:paraId="1BE359E8" w14:textId="77777777" w:rsidR="00155B1E" w:rsidRPr="00625A88" w:rsidRDefault="00155B1E" w:rsidP="007E1EB2">
            <w:pPr>
              <w:jc w:val="center"/>
              <w:rPr>
                <w:sz w:val="20"/>
                <w:szCs w:val="20"/>
              </w:rPr>
            </w:pPr>
          </w:p>
          <w:p w14:paraId="7BFCE0AF" w14:textId="77777777" w:rsidR="00155B1E" w:rsidRPr="00625A88" w:rsidRDefault="00155B1E" w:rsidP="007E1EB2">
            <w:pPr>
              <w:jc w:val="center"/>
              <w:rPr>
                <w:sz w:val="20"/>
                <w:szCs w:val="20"/>
              </w:rPr>
            </w:pPr>
          </w:p>
          <w:p w14:paraId="2F449DC0" w14:textId="77777777" w:rsidR="00155B1E" w:rsidRPr="00625A88" w:rsidRDefault="00155B1E" w:rsidP="007E1EB2">
            <w:pPr>
              <w:jc w:val="center"/>
              <w:rPr>
                <w:sz w:val="20"/>
                <w:szCs w:val="20"/>
              </w:rPr>
            </w:pPr>
          </w:p>
          <w:p w14:paraId="7664921C" w14:textId="77777777" w:rsidR="00155B1E" w:rsidRPr="00625A88" w:rsidRDefault="00155B1E" w:rsidP="007E1EB2">
            <w:pPr>
              <w:jc w:val="center"/>
              <w:rPr>
                <w:sz w:val="20"/>
                <w:szCs w:val="20"/>
              </w:rPr>
            </w:pPr>
          </w:p>
          <w:p w14:paraId="0B462154" w14:textId="77777777" w:rsidR="00155B1E" w:rsidRPr="00625A88" w:rsidRDefault="00155B1E" w:rsidP="007E1EB2">
            <w:pPr>
              <w:jc w:val="center"/>
              <w:rPr>
                <w:sz w:val="20"/>
                <w:szCs w:val="20"/>
              </w:rPr>
            </w:pPr>
          </w:p>
          <w:p w14:paraId="1C794F63" w14:textId="77777777" w:rsidR="00155B1E" w:rsidRPr="00625A88" w:rsidRDefault="00155B1E" w:rsidP="007E1EB2">
            <w:pPr>
              <w:jc w:val="center"/>
              <w:rPr>
                <w:sz w:val="20"/>
                <w:szCs w:val="20"/>
              </w:rPr>
            </w:pPr>
          </w:p>
          <w:p w14:paraId="74E74175" w14:textId="77777777" w:rsidR="00155B1E" w:rsidRPr="00625A88" w:rsidRDefault="00155B1E" w:rsidP="007E1EB2">
            <w:pPr>
              <w:jc w:val="center"/>
              <w:rPr>
                <w:sz w:val="20"/>
                <w:szCs w:val="20"/>
              </w:rPr>
            </w:pPr>
          </w:p>
          <w:p w14:paraId="66C7240E" w14:textId="77777777" w:rsidR="00155B1E" w:rsidRPr="00625A88" w:rsidRDefault="00155B1E" w:rsidP="007E1EB2">
            <w:pPr>
              <w:jc w:val="center"/>
              <w:rPr>
                <w:sz w:val="20"/>
                <w:szCs w:val="20"/>
              </w:rPr>
            </w:pPr>
          </w:p>
          <w:p w14:paraId="00BF255A" w14:textId="77777777" w:rsidR="00155B1E" w:rsidRPr="00625A88" w:rsidRDefault="00155B1E" w:rsidP="007E1EB2">
            <w:pPr>
              <w:jc w:val="center"/>
              <w:rPr>
                <w:sz w:val="20"/>
                <w:szCs w:val="20"/>
              </w:rPr>
            </w:pPr>
          </w:p>
          <w:p w14:paraId="40088F43" w14:textId="77777777" w:rsidR="00155B1E" w:rsidRPr="00625A88" w:rsidRDefault="00155B1E" w:rsidP="007E1EB2">
            <w:pPr>
              <w:rPr>
                <w:sz w:val="20"/>
                <w:szCs w:val="20"/>
              </w:rPr>
            </w:pPr>
          </w:p>
        </w:tc>
        <w:tc>
          <w:tcPr>
            <w:tcW w:w="3402" w:type="dxa"/>
            <w:tcBorders>
              <w:bottom w:val="single" w:sz="12" w:space="0" w:color="auto"/>
            </w:tcBorders>
          </w:tcPr>
          <w:p w14:paraId="236CE591" w14:textId="77777777" w:rsidR="00155B1E" w:rsidRPr="00625A88" w:rsidRDefault="00155B1E" w:rsidP="007E1EB2">
            <w:pPr>
              <w:jc w:val="center"/>
              <w:rPr>
                <w:sz w:val="20"/>
                <w:szCs w:val="20"/>
              </w:rPr>
            </w:pPr>
          </w:p>
        </w:tc>
        <w:tc>
          <w:tcPr>
            <w:tcW w:w="1559" w:type="dxa"/>
            <w:tcBorders>
              <w:bottom w:val="single" w:sz="12" w:space="0" w:color="auto"/>
            </w:tcBorders>
          </w:tcPr>
          <w:p w14:paraId="23AFC405" w14:textId="77777777" w:rsidR="00155B1E" w:rsidRPr="00625A88" w:rsidRDefault="00155B1E" w:rsidP="007E1EB2">
            <w:pPr>
              <w:jc w:val="center"/>
              <w:rPr>
                <w:sz w:val="20"/>
                <w:szCs w:val="20"/>
              </w:rPr>
            </w:pPr>
          </w:p>
        </w:tc>
        <w:tc>
          <w:tcPr>
            <w:tcW w:w="3403" w:type="dxa"/>
            <w:tcBorders>
              <w:bottom w:val="single" w:sz="12" w:space="0" w:color="auto"/>
            </w:tcBorders>
          </w:tcPr>
          <w:p w14:paraId="28FFAD37" w14:textId="77777777" w:rsidR="00155B1E" w:rsidRPr="00625A88" w:rsidRDefault="00155B1E" w:rsidP="007E1EB2">
            <w:pPr>
              <w:jc w:val="center"/>
              <w:rPr>
                <w:sz w:val="20"/>
                <w:szCs w:val="20"/>
              </w:rPr>
            </w:pPr>
          </w:p>
        </w:tc>
      </w:tr>
    </w:tbl>
    <w:p w14:paraId="14C0F320" w14:textId="77777777" w:rsidR="00155B1E" w:rsidRPr="00625A88" w:rsidRDefault="00155B1E" w:rsidP="00155B1E">
      <w:pPr>
        <w:rPr>
          <w:sz w:val="20"/>
          <w:szCs w:val="20"/>
        </w:rPr>
      </w:pPr>
    </w:p>
    <w:p w14:paraId="493BD815" w14:textId="77777777" w:rsidR="00155B1E" w:rsidRPr="00625A88" w:rsidRDefault="00155B1E" w:rsidP="00155B1E">
      <w:pPr>
        <w:jc w:val="both"/>
        <w:rPr>
          <w:b/>
          <w:sz w:val="20"/>
          <w:szCs w:val="20"/>
          <w:u w:val="single"/>
        </w:rPr>
      </w:pPr>
      <w:r w:rsidRPr="00625A88">
        <w:rPr>
          <w:sz w:val="20"/>
          <w:szCs w:val="20"/>
        </w:rPr>
        <w:t xml:space="preserve">Powyższy sprzęt został dostarczony w stanie nieuszkodzonym i zgodnie ze specyfikacją dołączoną do umowy </w:t>
      </w:r>
      <w:r w:rsidRPr="00625A88">
        <w:rPr>
          <w:sz w:val="20"/>
          <w:szCs w:val="20"/>
        </w:rPr>
        <w:br/>
        <w:t xml:space="preserve">nr …. </w:t>
      </w:r>
    </w:p>
    <w:p w14:paraId="17DD8615" w14:textId="77777777" w:rsidR="00155B1E" w:rsidRPr="00625A88" w:rsidRDefault="00155B1E" w:rsidP="00155B1E">
      <w:pPr>
        <w:rPr>
          <w:sz w:val="20"/>
          <w:szCs w:val="20"/>
        </w:rPr>
      </w:pPr>
    </w:p>
    <w:p w14:paraId="286D8F0C" w14:textId="77777777" w:rsidR="00155B1E" w:rsidRPr="00625A88" w:rsidRDefault="00155B1E" w:rsidP="00155B1E">
      <w:pPr>
        <w:rPr>
          <w:sz w:val="20"/>
          <w:szCs w:val="20"/>
        </w:rPr>
      </w:pPr>
      <w:r w:rsidRPr="00625A88">
        <w:rPr>
          <w:sz w:val="20"/>
          <w:szCs w:val="20"/>
        </w:rPr>
        <w:t>Zamawiający dokonał odbioru wszystkich wymienionych powyżej wyrobów.</w:t>
      </w:r>
    </w:p>
    <w:p w14:paraId="0E159AC6" w14:textId="77777777" w:rsidR="00155B1E" w:rsidRPr="00625A88" w:rsidRDefault="00155B1E" w:rsidP="00155B1E">
      <w:pPr>
        <w:rPr>
          <w:sz w:val="20"/>
          <w:szCs w:val="20"/>
        </w:rPr>
      </w:pPr>
    </w:p>
    <w:p w14:paraId="6DDF687B" w14:textId="77777777" w:rsidR="00155B1E" w:rsidRPr="00625A88" w:rsidRDefault="00155B1E" w:rsidP="00155B1E">
      <w:pPr>
        <w:rPr>
          <w:sz w:val="20"/>
          <w:szCs w:val="20"/>
        </w:rPr>
      </w:pPr>
    </w:p>
    <w:p w14:paraId="2EB82C9F" w14:textId="77777777" w:rsidR="00155B1E" w:rsidRPr="00625A88" w:rsidRDefault="00155B1E" w:rsidP="00155B1E">
      <w:pPr>
        <w:rPr>
          <w:i/>
          <w:sz w:val="20"/>
          <w:szCs w:val="20"/>
        </w:rPr>
      </w:pPr>
      <w:r w:rsidRPr="00625A88">
        <w:rPr>
          <w:i/>
          <w:sz w:val="20"/>
          <w:szCs w:val="20"/>
        </w:rPr>
        <w:t>Warszawa, dnia ………………….</w:t>
      </w:r>
      <w:r w:rsidRPr="00625A88">
        <w:rPr>
          <w:i/>
          <w:sz w:val="20"/>
          <w:szCs w:val="20"/>
        </w:rPr>
        <w:tab/>
      </w:r>
    </w:p>
    <w:p w14:paraId="6A94A600" w14:textId="77777777" w:rsidR="00155B1E" w:rsidRPr="00625A88" w:rsidRDefault="00155B1E" w:rsidP="00155B1E">
      <w:pPr>
        <w:rPr>
          <w:sz w:val="20"/>
          <w:szCs w:val="20"/>
        </w:rPr>
      </w:pPr>
    </w:p>
    <w:p w14:paraId="63B150D3" w14:textId="77777777" w:rsidR="00155B1E" w:rsidRPr="00625A88" w:rsidRDefault="00155B1E" w:rsidP="00155B1E">
      <w:pPr>
        <w:rPr>
          <w:sz w:val="20"/>
          <w:szCs w:val="20"/>
        </w:rPr>
      </w:pPr>
    </w:p>
    <w:p w14:paraId="24768E0A" w14:textId="77777777" w:rsidR="00155B1E" w:rsidRPr="00625A88" w:rsidRDefault="00155B1E" w:rsidP="00155B1E">
      <w:pPr>
        <w:rPr>
          <w:sz w:val="20"/>
          <w:szCs w:val="20"/>
        </w:rPr>
      </w:pPr>
    </w:p>
    <w:p w14:paraId="7333D1DF" w14:textId="77777777" w:rsidR="00155B1E" w:rsidRPr="00625A88" w:rsidRDefault="00155B1E" w:rsidP="00155B1E">
      <w:pPr>
        <w:rPr>
          <w:sz w:val="20"/>
          <w:szCs w:val="20"/>
        </w:rPr>
      </w:pPr>
    </w:p>
    <w:tbl>
      <w:tblPr>
        <w:tblW w:w="0" w:type="auto"/>
        <w:tblLayout w:type="fixed"/>
        <w:tblCellMar>
          <w:left w:w="70" w:type="dxa"/>
          <w:right w:w="70" w:type="dxa"/>
        </w:tblCellMar>
        <w:tblLook w:val="0000" w:firstRow="0" w:lastRow="0" w:firstColumn="0" w:lastColumn="0" w:noHBand="0" w:noVBand="0"/>
      </w:tblPr>
      <w:tblGrid>
        <w:gridCol w:w="5075"/>
        <w:gridCol w:w="5075"/>
      </w:tblGrid>
      <w:tr w:rsidR="00155B1E" w:rsidRPr="00625A88" w14:paraId="730EAF2F" w14:textId="77777777" w:rsidTr="007E1EB2">
        <w:tc>
          <w:tcPr>
            <w:tcW w:w="5075" w:type="dxa"/>
          </w:tcPr>
          <w:p w14:paraId="260759B7" w14:textId="77777777" w:rsidR="00155B1E" w:rsidRPr="00625A88" w:rsidRDefault="00155B1E" w:rsidP="007E1EB2">
            <w:pPr>
              <w:overflowPunct w:val="0"/>
              <w:autoSpaceDE w:val="0"/>
              <w:autoSpaceDN w:val="0"/>
              <w:adjustRightInd w:val="0"/>
              <w:ind w:left="1080"/>
              <w:textAlignment w:val="baseline"/>
              <w:rPr>
                <w:sz w:val="20"/>
                <w:szCs w:val="20"/>
              </w:rPr>
            </w:pPr>
            <w:r w:rsidRPr="00625A88">
              <w:rPr>
                <w:sz w:val="20"/>
                <w:szCs w:val="20"/>
              </w:rPr>
              <w:t>..............................................</w:t>
            </w:r>
          </w:p>
          <w:p w14:paraId="03098525" w14:textId="77777777" w:rsidR="00155B1E" w:rsidRPr="00625A88" w:rsidRDefault="00155B1E" w:rsidP="007E1EB2">
            <w:pPr>
              <w:jc w:val="center"/>
              <w:rPr>
                <w:sz w:val="20"/>
                <w:szCs w:val="20"/>
              </w:rPr>
            </w:pPr>
            <w:r w:rsidRPr="00625A88">
              <w:rPr>
                <w:sz w:val="20"/>
                <w:szCs w:val="20"/>
              </w:rPr>
              <w:t>(upoważniony pracownik Wykonawcy)</w:t>
            </w:r>
          </w:p>
        </w:tc>
        <w:tc>
          <w:tcPr>
            <w:tcW w:w="5075" w:type="dxa"/>
          </w:tcPr>
          <w:p w14:paraId="1F4590BE" w14:textId="77777777" w:rsidR="00155B1E" w:rsidRPr="00625A88" w:rsidRDefault="00155B1E" w:rsidP="007E1EB2">
            <w:pPr>
              <w:jc w:val="center"/>
              <w:rPr>
                <w:sz w:val="20"/>
                <w:szCs w:val="20"/>
              </w:rPr>
            </w:pPr>
            <w:r w:rsidRPr="00625A88">
              <w:rPr>
                <w:sz w:val="20"/>
                <w:szCs w:val="20"/>
              </w:rPr>
              <w:t xml:space="preserve">......................................................... </w:t>
            </w:r>
          </w:p>
          <w:p w14:paraId="4ACE9A9F" w14:textId="77777777" w:rsidR="00155B1E" w:rsidRPr="00625A88" w:rsidRDefault="00155B1E" w:rsidP="007E1EB2">
            <w:pPr>
              <w:jc w:val="center"/>
              <w:rPr>
                <w:sz w:val="20"/>
                <w:szCs w:val="20"/>
              </w:rPr>
            </w:pPr>
            <w:r w:rsidRPr="00625A88">
              <w:rPr>
                <w:sz w:val="20"/>
                <w:szCs w:val="20"/>
              </w:rPr>
              <w:t>(upoważniony przedstawiciel Zamawiającego)</w:t>
            </w:r>
          </w:p>
        </w:tc>
      </w:tr>
    </w:tbl>
    <w:p w14:paraId="15638DB8" w14:textId="77777777" w:rsidR="00155B1E" w:rsidRPr="00625A88" w:rsidRDefault="00155B1E" w:rsidP="00155B1E">
      <w:pPr>
        <w:keepNext/>
        <w:spacing w:before="240" w:after="60"/>
        <w:jc w:val="both"/>
        <w:outlineLvl w:val="1"/>
        <w:rPr>
          <w:b/>
          <w:bCs/>
          <w:i/>
          <w:iCs/>
          <w:sz w:val="20"/>
          <w:szCs w:val="20"/>
        </w:rPr>
      </w:pPr>
    </w:p>
    <w:p w14:paraId="27409833" w14:textId="77777777" w:rsidR="00155B1E" w:rsidRPr="00625A88" w:rsidRDefault="00155B1E" w:rsidP="00155B1E">
      <w:pPr>
        <w:rPr>
          <w:sz w:val="20"/>
          <w:szCs w:val="20"/>
        </w:rPr>
      </w:pPr>
      <w:r w:rsidRPr="00625A88">
        <w:rPr>
          <w:noProof/>
        </w:rPr>
        <mc:AlternateContent>
          <mc:Choice Requires="wps">
            <w:drawing>
              <wp:anchor distT="4294967295" distB="4294967295" distL="114300" distR="114300" simplePos="0" relativeHeight="251665408" behindDoc="0" locked="0" layoutInCell="1" allowOverlap="1" wp14:anchorId="3EB0EA79" wp14:editId="241FFF99">
                <wp:simplePos x="0" y="0"/>
                <wp:positionH relativeFrom="column">
                  <wp:posOffset>0</wp:posOffset>
                </wp:positionH>
                <wp:positionV relativeFrom="paragraph">
                  <wp:posOffset>41909</wp:posOffset>
                </wp:positionV>
                <wp:extent cx="6400800" cy="0"/>
                <wp:effectExtent l="0" t="0" r="19050" b="19050"/>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4251AC" id="Łącznik prosty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3pt" to="7in,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"/>
            </w:pict>
          </mc:Fallback>
        </mc:AlternateContent>
      </w:r>
    </w:p>
    <w:p w14:paraId="741B9386" w14:textId="77777777" w:rsidR="00155B1E" w:rsidRPr="00625A88" w:rsidRDefault="00155B1E" w:rsidP="00155B1E">
      <w:pPr>
        <w:rPr>
          <w:sz w:val="20"/>
          <w:szCs w:val="20"/>
          <w:u w:val="single"/>
        </w:rPr>
      </w:pPr>
    </w:p>
    <w:p w14:paraId="60F761F5" w14:textId="77777777" w:rsidR="00155B1E" w:rsidRPr="00625A88" w:rsidRDefault="00155B1E" w:rsidP="00155B1E">
      <w:pPr>
        <w:rPr>
          <w:sz w:val="20"/>
          <w:szCs w:val="20"/>
          <w:u w:val="single"/>
        </w:rPr>
      </w:pPr>
      <w:r w:rsidRPr="00625A88">
        <w:rPr>
          <w:sz w:val="20"/>
          <w:szCs w:val="20"/>
          <w:u w:val="single"/>
        </w:rPr>
        <w:t>ODBIÓR JAKOŚCIOWY:</w:t>
      </w:r>
    </w:p>
    <w:p w14:paraId="0D75CB99" w14:textId="77777777" w:rsidR="00155B1E" w:rsidRPr="00625A88" w:rsidRDefault="00155B1E" w:rsidP="00155B1E">
      <w:pPr>
        <w:jc w:val="both"/>
        <w:rPr>
          <w:i/>
          <w:sz w:val="20"/>
          <w:szCs w:val="20"/>
        </w:rPr>
      </w:pPr>
      <w:r w:rsidRPr="00625A88">
        <w:rPr>
          <w:i/>
          <w:sz w:val="20"/>
          <w:szCs w:val="20"/>
        </w:rPr>
        <w:t>(Należy dokonać odbioru jakościowego w terminie 7 dni roboczych od daty ODBIORU ILOŚCIOWEGO.</w:t>
      </w:r>
    </w:p>
    <w:p w14:paraId="7B106D04" w14:textId="77777777" w:rsidR="00155B1E" w:rsidRPr="00625A88" w:rsidRDefault="00155B1E" w:rsidP="00155B1E">
      <w:pPr>
        <w:jc w:val="both"/>
        <w:rPr>
          <w:i/>
          <w:sz w:val="20"/>
          <w:szCs w:val="20"/>
        </w:rPr>
      </w:pPr>
      <w:r w:rsidRPr="00625A88">
        <w:rPr>
          <w:i/>
          <w:sz w:val="20"/>
          <w:szCs w:val="20"/>
          <w:u w:val="single"/>
        </w:rPr>
        <w:t>Uwaga! W przypadku zastrzeżeń co do jakości, poniższy tekst należy przekreślić i podać przyczyny zastrzeżeń</w:t>
      </w:r>
      <w:r w:rsidRPr="00625A88">
        <w:rPr>
          <w:i/>
          <w:sz w:val="20"/>
          <w:szCs w:val="20"/>
        </w:rPr>
        <w:t>.)</w:t>
      </w:r>
    </w:p>
    <w:p w14:paraId="40333ABF" w14:textId="77777777" w:rsidR="00155B1E" w:rsidRPr="00625A88" w:rsidRDefault="00155B1E" w:rsidP="00155B1E">
      <w:pPr>
        <w:jc w:val="both"/>
        <w:rPr>
          <w:i/>
          <w:sz w:val="20"/>
          <w:szCs w:val="20"/>
        </w:rPr>
      </w:pPr>
    </w:p>
    <w:p w14:paraId="08619AD1" w14:textId="77777777" w:rsidR="00155B1E" w:rsidRPr="00625A88" w:rsidRDefault="00155B1E" w:rsidP="00155B1E">
      <w:pPr>
        <w:tabs>
          <w:tab w:val="left" w:pos="1430"/>
        </w:tabs>
        <w:jc w:val="both"/>
        <w:rPr>
          <w:sz w:val="20"/>
          <w:szCs w:val="20"/>
        </w:rPr>
      </w:pPr>
      <w:r w:rsidRPr="00625A88">
        <w:rPr>
          <w:sz w:val="20"/>
          <w:szCs w:val="20"/>
        </w:rPr>
        <w:t>Potwierdzamy zgodność dostarczonego sprzętu z treścią oferty i dostarczoną dokumentacją w zakresie parametrów technicznych i funkcjonalnych. Nie stwierdzono usterek ani uszkodzeń mechanicznych dostarczonego sprzętu.</w:t>
      </w:r>
    </w:p>
    <w:p w14:paraId="237CE6D8" w14:textId="77777777" w:rsidR="00155B1E" w:rsidRPr="00625A88" w:rsidRDefault="00155B1E" w:rsidP="00155B1E">
      <w:pPr>
        <w:rPr>
          <w:sz w:val="20"/>
          <w:szCs w:val="20"/>
        </w:rPr>
      </w:pPr>
    </w:p>
    <w:p w14:paraId="09B0B8AD" w14:textId="77777777" w:rsidR="00155B1E" w:rsidRPr="00625A88" w:rsidRDefault="00155B1E" w:rsidP="00155B1E">
      <w:pPr>
        <w:rPr>
          <w:i/>
          <w:sz w:val="20"/>
          <w:szCs w:val="20"/>
        </w:rPr>
      </w:pPr>
      <w:r w:rsidRPr="00625A88">
        <w:rPr>
          <w:i/>
          <w:sz w:val="20"/>
          <w:szCs w:val="20"/>
        </w:rPr>
        <w:t>Warszawa, dnia ………………….</w:t>
      </w:r>
      <w:r w:rsidRPr="00625A88">
        <w:rPr>
          <w:i/>
          <w:sz w:val="20"/>
          <w:szCs w:val="20"/>
        </w:rPr>
        <w:tab/>
      </w:r>
    </w:p>
    <w:p w14:paraId="5BA96DE8" w14:textId="77777777" w:rsidR="00155B1E" w:rsidRPr="00625A88" w:rsidRDefault="00155B1E" w:rsidP="00155B1E">
      <w:pPr>
        <w:rPr>
          <w:sz w:val="20"/>
          <w:szCs w:val="20"/>
        </w:rPr>
      </w:pPr>
    </w:p>
    <w:p w14:paraId="0DEA4BCE" w14:textId="77777777" w:rsidR="00155B1E" w:rsidRPr="00625A88" w:rsidRDefault="00155B1E" w:rsidP="00155B1E">
      <w:pPr>
        <w:rPr>
          <w:sz w:val="20"/>
          <w:szCs w:val="20"/>
        </w:rPr>
      </w:pPr>
    </w:p>
    <w:p w14:paraId="706ACE3D" w14:textId="77777777" w:rsidR="00155B1E" w:rsidRPr="00625A88" w:rsidRDefault="00155B1E" w:rsidP="00155B1E">
      <w:pPr>
        <w:rPr>
          <w:sz w:val="20"/>
          <w:szCs w:val="20"/>
        </w:rPr>
      </w:pPr>
    </w:p>
    <w:p w14:paraId="4C76E109" w14:textId="77777777" w:rsidR="00155B1E" w:rsidRPr="00625A88" w:rsidRDefault="00155B1E" w:rsidP="00155B1E">
      <w:pPr>
        <w:rPr>
          <w:sz w:val="20"/>
          <w:szCs w:val="20"/>
        </w:rPr>
      </w:pPr>
    </w:p>
    <w:tbl>
      <w:tblPr>
        <w:tblW w:w="10150" w:type="dxa"/>
        <w:tblLayout w:type="fixed"/>
        <w:tblCellMar>
          <w:left w:w="70" w:type="dxa"/>
          <w:right w:w="70" w:type="dxa"/>
        </w:tblCellMar>
        <w:tblLook w:val="0000" w:firstRow="0" w:lastRow="0" w:firstColumn="0" w:lastColumn="0" w:noHBand="0" w:noVBand="0"/>
      </w:tblPr>
      <w:tblGrid>
        <w:gridCol w:w="5075"/>
        <w:gridCol w:w="5075"/>
      </w:tblGrid>
      <w:tr w:rsidR="00155B1E" w:rsidRPr="00625A88" w14:paraId="3F308A18" w14:textId="77777777" w:rsidTr="007E1EB2">
        <w:tc>
          <w:tcPr>
            <w:tcW w:w="5075" w:type="dxa"/>
          </w:tcPr>
          <w:p w14:paraId="07A3FF3F" w14:textId="77777777" w:rsidR="00155B1E" w:rsidRPr="00625A88" w:rsidRDefault="00155B1E" w:rsidP="007E1EB2">
            <w:pPr>
              <w:overflowPunct w:val="0"/>
              <w:autoSpaceDE w:val="0"/>
              <w:autoSpaceDN w:val="0"/>
              <w:adjustRightInd w:val="0"/>
              <w:ind w:left="1080"/>
              <w:textAlignment w:val="baseline"/>
              <w:rPr>
                <w:sz w:val="20"/>
                <w:szCs w:val="20"/>
              </w:rPr>
            </w:pPr>
            <w:r w:rsidRPr="00625A88">
              <w:rPr>
                <w:sz w:val="20"/>
                <w:szCs w:val="20"/>
              </w:rPr>
              <w:t>..............................................</w:t>
            </w:r>
          </w:p>
          <w:p w14:paraId="3983D9B8" w14:textId="77777777" w:rsidR="00155B1E" w:rsidRPr="00625A88" w:rsidRDefault="00155B1E" w:rsidP="007E1EB2">
            <w:pPr>
              <w:jc w:val="center"/>
              <w:rPr>
                <w:sz w:val="20"/>
                <w:szCs w:val="20"/>
              </w:rPr>
            </w:pPr>
            <w:r w:rsidRPr="00625A88">
              <w:rPr>
                <w:sz w:val="20"/>
                <w:szCs w:val="20"/>
              </w:rPr>
              <w:t>(upoważniony pracownik Wykonawcy)</w:t>
            </w:r>
          </w:p>
        </w:tc>
        <w:tc>
          <w:tcPr>
            <w:tcW w:w="5075" w:type="dxa"/>
          </w:tcPr>
          <w:p w14:paraId="12444CC6" w14:textId="77777777" w:rsidR="00155B1E" w:rsidRPr="00625A88" w:rsidRDefault="00155B1E" w:rsidP="007E1EB2">
            <w:pPr>
              <w:jc w:val="center"/>
              <w:rPr>
                <w:sz w:val="20"/>
                <w:szCs w:val="20"/>
              </w:rPr>
            </w:pPr>
            <w:r w:rsidRPr="00625A88">
              <w:rPr>
                <w:sz w:val="20"/>
                <w:szCs w:val="20"/>
              </w:rPr>
              <w:t xml:space="preserve">......................................................... </w:t>
            </w:r>
          </w:p>
          <w:p w14:paraId="6142151B" w14:textId="77777777" w:rsidR="00155B1E" w:rsidRPr="00625A88" w:rsidRDefault="00155B1E" w:rsidP="007E1EB2">
            <w:pPr>
              <w:jc w:val="center"/>
              <w:rPr>
                <w:sz w:val="20"/>
                <w:szCs w:val="20"/>
              </w:rPr>
            </w:pPr>
            <w:r w:rsidRPr="00625A88">
              <w:rPr>
                <w:sz w:val="20"/>
                <w:szCs w:val="20"/>
              </w:rPr>
              <w:t>(upoważniony przedstawiciel Zamawiającego)</w:t>
            </w:r>
          </w:p>
        </w:tc>
      </w:tr>
    </w:tbl>
    <w:p w14:paraId="644E1896" w14:textId="77777777" w:rsidR="00EB06BC" w:rsidRDefault="00EB06BC" w:rsidP="003A0218">
      <w:pPr>
        <w:rPr>
          <w:b/>
          <w:i/>
          <w:iCs/>
          <w:u w:val="single"/>
        </w:rPr>
      </w:pPr>
    </w:p>
    <w:p w14:paraId="2F958578" w14:textId="3E8FCB56" w:rsidR="003A0218" w:rsidRPr="00EF2163" w:rsidRDefault="003A0218" w:rsidP="003A0218">
      <w:pPr>
        <w:rPr>
          <w:b/>
          <w:i/>
          <w:iCs/>
          <w:u w:val="single"/>
        </w:rPr>
      </w:pPr>
      <w:r w:rsidRPr="00EF2163">
        <w:rPr>
          <w:b/>
          <w:i/>
          <w:iCs/>
          <w:u w:val="single"/>
        </w:rPr>
        <w:t xml:space="preserve">Załącznik nr </w:t>
      </w:r>
      <w:r w:rsidR="003B005A">
        <w:rPr>
          <w:b/>
          <w:i/>
          <w:iCs/>
          <w:u w:val="single"/>
        </w:rPr>
        <w:t>4</w:t>
      </w:r>
      <w:r w:rsidR="003B005A" w:rsidRPr="00EF2163">
        <w:rPr>
          <w:b/>
          <w:i/>
          <w:iCs/>
          <w:u w:val="single"/>
        </w:rPr>
        <w:t xml:space="preserve"> </w:t>
      </w:r>
      <w:r w:rsidRPr="00EF2163">
        <w:rPr>
          <w:b/>
          <w:i/>
          <w:iCs/>
          <w:u w:val="single"/>
        </w:rPr>
        <w:t xml:space="preserve">do umowy – Klauzula Informacyjna RODO SGGW </w:t>
      </w:r>
    </w:p>
    <w:p w14:paraId="698A11A6" w14:textId="497F315C" w:rsidR="003A0218" w:rsidRPr="00EF2163" w:rsidRDefault="003A0218" w:rsidP="003A0218">
      <w:pPr>
        <w:jc w:val="center"/>
        <w:rPr>
          <w:sz w:val="21"/>
          <w:szCs w:val="21"/>
        </w:rPr>
      </w:pPr>
    </w:p>
    <w:p w14:paraId="3D57B9DF" w14:textId="77777777" w:rsidR="003A0218" w:rsidRPr="00EF2163" w:rsidRDefault="003A0218" w:rsidP="003A0218">
      <w:pPr>
        <w:rPr>
          <w:sz w:val="21"/>
          <w:szCs w:val="21"/>
        </w:rPr>
      </w:pPr>
    </w:p>
    <w:p w14:paraId="698282FD" w14:textId="77777777" w:rsidR="003A0218" w:rsidRPr="00EF2163" w:rsidRDefault="003A0218" w:rsidP="003A0218">
      <w:pPr>
        <w:rPr>
          <w:sz w:val="21"/>
          <w:szCs w:val="21"/>
        </w:rPr>
      </w:pPr>
      <w:r w:rsidRPr="00EF2163">
        <w:rPr>
          <w:sz w:val="21"/>
          <w:szCs w:val="21"/>
        </w:rPr>
        <w:t xml:space="preserve"> </w:t>
      </w:r>
      <w:r w:rsidRPr="00EF2163">
        <w:rPr>
          <w:b/>
          <w:bCs/>
          <w:sz w:val="21"/>
          <w:szCs w:val="21"/>
        </w:rPr>
        <w:t xml:space="preserve">Obowiązek informacyjny dla kontrahentów lub przedstawicieli kontrahentów, w tym członków zarządu, pełnomocników kontrahentów lub osób wskazanych do kontaktu w ramach współpracy Stron </w:t>
      </w:r>
    </w:p>
    <w:p w14:paraId="4EE82217" w14:textId="77777777" w:rsidR="003A0218" w:rsidRPr="00EF2163" w:rsidRDefault="003A0218" w:rsidP="003A0218">
      <w:pPr>
        <w:rPr>
          <w:sz w:val="21"/>
          <w:szCs w:val="21"/>
        </w:rPr>
      </w:pPr>
      <w:r w:rsidRPr="00EF2163">
        <w:rPr>
          <w:b/>
          <w:bCs/>
          <w:sz w:val="21"/>
          <w:szCs w:val="21"/>
        </w:rPr>
        <w:t xml:space="preserve">KTO JEST ADMINISTRATOREM DANYCH? </w:t>
      </w:r>
    </w:p>
    <w:p w14:paraId="3A70A1B3" w14:textId="77777777" w:rsidR="003A0218" w:rsidRPr="00EF2163" w:rsidRDefault="003A0218" w:rsidP="003A0218">
      <w:pPr>
        <w:rPr>
          <w:sz w:val="21"/>
          <w:szCs w:val="21"/>
        </w:rPr>
      </w:pPr>
      <w:r w:rsidRPr="00EF2163">
        <w:rPr>
          <w:sz w:val="21"/>
          <w:szCs w:val="21"/>
        </w:rPr>
        <w:t xml:space="preserve">Zgodnie z ogólnym rozporządzeniem o ochronie danych (dalej: RODO) administratorem Państwa danych osobowych jest Szkoła Główna Gospodarstwa Wiejskiego w Warszawie z siedzibą przy ulicy Nowoursynowskiej 166, 02-787 Warszawa (dalej: </w:t>
      </w:r>
      <w:r w:rsidRPr="00EF2163">
        <w:rPr>
          <w:b/>
          <w:bCs/>
          <w:sz w:val="21"/>
          <w:szCs w:val="21"/>
        </w:rPr>
        <w:t xml:space="preserve">SGGW </w:t>
      </w:r>
      <w:r w:rsidRPr="00EF2163">
        <w:rPr>
          <w:sz w:val="21"/>
          <w:szCs w:val="21"/>
        </w:rPr>
        <w:t xml:space="preserve">lub </w:t>
      </w:r>
      <w:r w:rsidRPr="00EF2163">
        <w:rPr>
          <w:b/>
          <w:bCs/>
          <w:sz w:val="21"/>
          <w:szCs w:val="21"/>
        </w:rPr>
        <w:t>Administrator)</w:t>
      </w:r>
      <w:r w:rsidRPr="00EF2163">
        <w:rPr>
          <w:sz w:val="21"/>
          <w:szCs w:val="21"/>
        </w:rPr>
        <w:t xml:space="preserve">. </w:t>
      </w:r>
    </w:p>
    <w:p w14:paraId="0DF82599" w14:textId="77777777" w:rsidR="003A0218" w:rsidRPr="00EF2163" w:rsidRDefault="003A0218" w:rsidP="003A0218">
      <w:pPr>
        <w:rPr>
          <w:sz w:val="21"/>
          <w:szCs w:val="21"/>
        </w:rPr>
      </w:pPr>
      <w:r w:rsidRPr="00EF2163">
        <w:rPr>
          <w:sz w:val="21"/>
          <w:szCs w:val="21"/>
        </w:rPr>
        <w:t xml:space="preserve">Kontakt z Administratorem: </w:t>
      </w:r>
    </w:p>
    <w:p w14:paraId="03C722B2" w14:textId="77777777" w:rsidR="003A0218" w:rsidRPr="00EF2163" w:rsidRDefault="003A0218">
      <w:pPr>
        <w:numPr>
          <w:ilvl w:val="0"/>
          <w:numId w:val="25"/>
        </w:numPr>
        <w:rPr>
          <w:sz w:val="21"/>
          <w:szCs w:val="21"/>
        </w:rPr>
      </w:pPr>
      <w:r w:rsidRPr="00EF2163">
        <w:rPr>
          <w:sz w:val="21"/>
          <w:szCs w:val="21"/>
        </w:rPr>
        <w:t xml:space="preserve">• adres korespondencyjny: Szkoła Główna Gospodarstwa Wiejskiego w Warszawie, ul. Nowoursynowska 166 02-787 Warszawa, </w:t>
      </w:r>
    </w:p>
    <w:p w14:paraId="098ABE6A" w14:textId="77777777" w:rsidR="003A0218" w:rsidRPr="00EF2163" w:rsidRDefault="003A0218">
      <w:pPr>
        <w:numPr>
          <w:ilvl w:val="0"/>
          <w:numId w:val="25"/>
        </w:numPr>
        <w:rPr>
          <w:sz w:val="21"/>
          <w:szCs w:val="21"/>
        </w:rPr>
      </w:pPr>
      <w:r w:rsidRPr="00EF2163">
        <w:rPr>
          <w:sz w:val="21"/>
          <w:szCs w:val="21"/>
        </w:rPr>
        <w:t xml:space="preserve">• telefon: + 48 22 59 310 00. </w:t>
      </w:r>
    </w:p>
    <w:p w14:paraId="2AB7A161" w14:textId="77777777" w:rsidR="003A0218" w:rsidRPr="00EF2163" w:rsidRDefault="003A0218" w:rsidP="003A0218">
      <w:pPr>
        <w:rPr>
          <w:sz w:val="21"/>
          <w:szCs w:val="21"/>
        </w:rPr>
      </w:pPr>
    </w:p>
    <w:p w14:paraId="61B6DAE8" w14:textId="77777777" w:rsidR="003A0218" w:rsidRPr="00EF2163" w:rsidRDefault="003A0218" w:rsidP="003A0218">
      <w:pPr>
        <w:rPr>
          <w:sz w:val="21"/>
          <w:szCs w:val="21"/>
        </w:rPr>
      </w:pPr>
      <w:r w:rsidRPr="00EF2163">
        <w:rPr>
          <w:sz w:val="21"/>
          <w:szCs w:val="21"/>
        </w:rPr>
        <w:t xml:space="preserve">Administrator jest odpowiedzialny za bezpieczeństwo przekazanych danych osobowych oraz przetwarzanie ich zgodnie z przepisami prawa. </w:t>
      </w:r>
    </w:p>
    <w:p w14:paraId="3EF8D9DD" w14:textId="77777777" w:rsidR="003A0218" w:rsidRPr="00EF2163" w:rsidRDefault="003A0218" w:rsidP="003A0218">
      <w:pPr>
        <w:rPr>
          <w:sz w:val="21"/>
          <w:szCs w:val="21"/>
        </w:rPr>
      </w:pPr>
      <w:r w:rsidRPr="00EF2163">
        <w:rPr>
          <w:b/>
          <w:bCs/>
          <w:sz w:val="21"/>
          <w:szCs w:val="21"/>
        </w:rPr>
        <w:t xml:space="preserve">W JAKIM CELU I NA JAKIEJ PODSTAWIE PRAWNEJ WYKORZYSTUJEMY DANE? </w:t>
      </w:r>
    </w:p>
    <w:p w14:paraId="6BCAB61E" w14:textId="77777777" w:rsidR="003A0218" w:rsidRPr="00EF2163" w:rsidRDefault="003A0218" w:rsidP="003A0218">
      <w:pPr>
        <w:rPr>
          <w:sz w:val="21"/>
          <w:szCs w:val="21"/>
        </w:rPr>
      </w:pPr>
      <w:r w:rsidRPr="00EF2163">
        <w:rPr>
          <w:sz w:val="21"/>
          <w:szCs w:val="21"/>
        </w:rPr>
        <w:t xml:space="preserve">Państwa dane osobowe będziemy wykorzystywać w następujących celach: </w:t>
      </w:r>
    </w:p>
    <w:p w14:paraId="5AB99E00" w14:textId="77777777" w:rsidR="003A0218" w:rsidRPr="00EF2163" w:rsidRDefault="003A0218">
      <w:pPr>
        <w:numPr>
          <w:ilvl w:val="0"/>
          <w:numId w:val="26"/>
        </w:numPr>
        <w:rPr>
          <w:sz w:val="21"/>
          <w:szCs w:val="21"/>
        </w:rPr>
      </w:pPr>
      <w:r w:rsidRPr="00EF2163">
        <w:rPr>
          <w:sz w:val="21"/>
          <w:szCs w:val="21"/>
        </w:rPr>
        <w:t xml:space="preserve">• realizacja obowiązków lub praw Administratora wynikających z umowy (art. 6 ust. 1 lit. b RODO - wykonanie umowy), </w:t>
      </w:r>
    </w:p>
    <w:p w14:paraId="1DEF3EA4" w14:textId="77777777" w:rsidR="003A0218" w:rsidRPr="00EF2163" w:rsidRDefault="003A0218">
      <w:pPr>
        <w:numPr>
          <w:ilvl w:val="0"/>
          <w:numId w:val="26"/>
        </w:numPr>
        <w:rPr>
          <w:sz w:val="21"/>
          <w:szCs w:val="21"/>
        </w:rPr>
      </w:pPr>
      <w:r w:rsidRPr="00EF2163">
        <w:rPr>
          <w:sz w:val="21"/>
          <w:szCs w:val="21"/>
        </w:rPr>
        <w:t xml:space="preserve">• realizacja obowiązków prawnych Administratora związanych z umową, np. prowadzenia dokumentacji rachunkowej (art. 6 ust. 1 lit. c RODO - obowiązek prawny), </w:t>
      </w:r>
    </w:p>
    <w:p w14:paraId="7E42EED8" w14:textId="77777777" w:rsidR="003A0218" w:rsidRPr="00EF2163" w:rsidRDefault="003A0218">
      <w:pPr>
        <w:numPr>
          <w:ilvl w:val="0"/>
          <w:numId w:val="26"/>
        </w:numPr>
        <w:rPr>
          <w:sz w:val="21"/>
          <w:szCs w:val="21"/>
        </w:rPr>
      </w:pPr>
      <w:r w:rsidRPr="00EF2163">
        <w:rPr>
          <w:sz w:val="21"/>
          <w:szCs w:val="21"/>
        </w:rPr>
        <w:t xml:space="preserve">• dochodzenie lub obrona przed ewentualnymi roszczeniami, związanymi ze współpracą lub też w związku z potrzebą wykazania określonych faktów, mających w tym zakresie istotne znaczenie dla Administratora (art. 6 ust. 1 lit. f RODO - prawnie uzasadniony interes); terminy dochodzenia roszczeń wynikających z umowy szczegółowo określa Kodeks cywilny, </w:t>
      </w:r>
    </w:p>
    <w:p w14:paraId="68D1C96E" w14:textId="77777777" w:rsidR="003A0218" w:rsidRPr="00EF2163" w:rsidRDefault="003A0218">
      <w:pPr>
        <w:numPr>
          <w:ilvl w:val="0"/>
          <w:numId w:val="26"/>
        </w:numPr>
        <w:rPr>
          <w:sz w:val="21"/>
          <w:szCs w:val="21"/>
        </w:rPr>
      </w:pPr>
      <w:r w:rsidRPr="00EF2163">
        <w:rPr>
          <w:sz w:val="21"/>
          <w:szCs w:val="21"/>
        </w:rPr>
        <w:t xml:space="preserve">• kontakt z przedstawicielami kontrahentów lub osobami wskazanymi do kontaktu w zakresie dotyczącym współpracy (art. 6 ust. 1 lit. f RODO - prawnie uzasadniony interes). </w:t>
      </w:r>
    </w:p>
    <w:p w14:paraId="53296FA1" w14:textId="77777777" w:rsidR="003A0218" w:rsidRPr="00EF2163" w:rsidRDefault="003A0218" w:rsidP="003A0218">
      <w:pPr>
        <w:rPr>
          <w:sz w:val="21"/>
          <w:szCs w:val="21"/>
        </w:rPr>
      </w:pPr>
    </w:p>
    <w:p w14:paraId="77AC5830" w14:textId="77777777" w:rsidR="003A0218" w:rsidRPr="00EF2163" w:rsidRDefault="003A0218" w:rsidP="003A0218">
      <w:pPr>
        <w:rPr>
          <w:sz w:val="21"/>
          <w:szCs w:val="21"/>
        </w:rPr>
      </w:pPr>
      <w:r w:rsidRPr="00EF2163">
        <w:rPr>
          <w:sz w:val="21"/>
          <w:szCs w:val="21"/>
        </w:rPr>
        <w:t xml:space="preserve">Przekazanie danych jest dobrowolne, ale niezbędne dla realizacji umowy oraz innych wskazanych powyżej celów Administratora. Odmowa przekazania danych może się wiązać z brakiem możliwości realizacji umowy oraz innych wskazanych celów Administratora. </w:t>
      </w:r>
    </w:p>
    <w:p w14:paraId="29C02E70" w14:textId="77777777" w:rsidR="003A0218" w:rsidRPr="00EF2163" w:rsidRDefault="003A0218" w:rsidP="003A0218">
      <w:pPr>
        <w:rPr>
          <w:sz w:val="21"/>
          <w:szCs w:val="21"/>
        </w:rPr>
      </w:pPr>
      <w:r w:rsidRPr="00EF2163">
        <w:rPr>
          <w:sz w:val="21"/>
          <w:szCs w:val="21"/>
        </w:rPr>
        <w:t xml:space="preserve">Informujemy, że Państwa dane nie będą wykorzystywane dla podejmowania decyzji opartych wyłącznie na zautomatyzowanym przetwarzaniu danych osobowych, w tym profilowania w rozumieniu art. 22 RODO. </w:t>
      </w:r>
    </w:p>
    <w:p w14:paraId="4CC2420C" w14:textId="77777777" w:rsidR="003A0218" w:rsidRPr="00EF2163" w:rsidRDefault="003A0218" w:rsidP="003A0218">
      <w:pPr>
        <w:rPr>
          <w:sz w:val="21"/>
          <w:szCs w:val="21"/>
        </w:rPr>
      </w:pPr>
      <w:r w:rsidRPr="00EF2163">
        <w:rPr>
          <w:b/>
          <w:bCs/>
          <w:sz w:val="21"/>
          <w:szCs w:val="21"/>
        </w:rPr>
        <w:t xml:space="preserve">JAK DŁUGO BĘDZIEMY WYKORZYSTYWAĆ DANE? </w:t>
      </w:r>
    </w:p>
    <w:p w14:paraId="536CAB83" w14:textId="77777777" w:rsidR="003A0218" w:rsidRPr="00EF2163" w:rsidRDefault="003A0218" w:rsidP="003A0218">
      <w:pPr>
        <w:rPr>
          <w:sz w:val="21"/>
          <w:szCs w:val="21"/>
        </w:rPr>
      </w:pPr>
      <w:r w:rsidRPr="00EF2163">
        <w:rPr>
          <w:sz w:val="21"/>
          <w:szCs w:val="21"/>
        </w:rPr>
        <w:t xml:space="preserve">Dane będziemy wykorzystywać przez okres niezbędny do realizacji opisanych powyżej celów. W zależności od podstawy prawnej będzie to odpowiednio: </w:t>
      </w:r>
    </w:p>
    <w:p w14:paraId="0AFCA2AD" w14:textId="77777777" w:rsidR="003A0218" w:rsidRPr="00EF2163" w:rsidRDefault="003A0218">
      <w:pPr>
        <w:numPr>
          <w:ilvl w:val="0"/>
          <w:numId w:val="27"/>
        </w:numPr>
        <w:rPr>
          <w:sz w:val="21"/>
          <w:szCs w:val="21"/>
        </w:rPr>
      </w:pPr>
      <w:r w:rsidRPr="00EF2163">
        <w:rPr>
          <w:sz w:val="21"/>
          <w:szCs w:val="21"/>
        </w:rPr>
        <w:t xml:space="preserve">• okres współpracy z Administratorem, </w:t>
      </w:r>
    </w:p>
    <w:p w14:paraId="18F97169" w14:textId="77777777" w:rsidR="003A0218" w:rsidRPr="00EF2163" w:rsidRDefault="003A0218">
      <w:pPr>
        <w:numPr>
          <w:ilvl w:val="0"/>
          <w:numId w:val="27"/>
        </w:numPr>
        <w:rPr>
          <w:sz w:val="21"/>
          <w:szCs w:val="21"/>
        </w:rPr>
      </w:pPr>
      <w:r w:rsidRPr="00EF2163">
        <w:rPr>
          <w:sz w:val="21"/>
          <w:szCs w:val="21"/>
        </w:rPr>
        <w:t xml:space="preserve">• okres wynikający z przepisów prawa, </w:t>
      </w:r>
    </w:p>
    <w:p w14:paraId="34808337" w14:textId="77777777" w:rsidR="003A0218" w:rsidRPr="00EF2163" w:rsidRDefault="003A0218">
      <w:pPr>
        <w:numPr>
          <w:ilvl w:val="0"/>
          <w:numId w:val="27"/>
        </w:numPr>
        <w:rPr>
          <w:sz w:val="21"/>
          <w:szCs w:val="21"/>
        </w:rPr>
      </w:pPr>
      <w:r w:rsidRPr="00EF2163">
        <w:rPr>
          <w:sz w:val="21"/>
          <w:szCs w:val="21"/>
        </w:rPr>
        <w:t xml:space="preserve">• okres przedawnienia roszczeń, </w:t>
      </w:r>
    </w:p>
    <w:p w14:paraId="4136A60E" w14:textId="77777777" w:rsidR="003A0218" w:rsidRPr="00EF2163" w:rsidRDefault="003A0218">
      <w:pPr>
        <w:numPr>
          <w:ilvl w:val="0"/>
          <w:numId w:val="27"/>
        </w:numPr>
        <w:rPr>
          <w:sz w:val="21"/>
          <w:szCs w:val="21"/>
        </w:rPr>
      </w:pPr>
      <w:r w:rsidRPr="00EF2163">
        <w:rPr>
          <w:sz w:val="21"/>
          <w:szCs w:val="21"/>
        </w:rPr>
        <w:t xml:space="preserve">• okres do momentu ewentualnego złożenia skutecznego sprzeciwu. </w:t>
      </w:r>
    </w:p>
    <w:p w14:paraId="688D2F17" w14:textId="77777777" w:rsidR="003A0218" w:rsidRPr="00EF2163" w:rsidRDefault="003A0218" w:rsidP="003A0218">
      <w:pPr>
        <w:rPr>
          <w:sz w:val="21"/>
          <w:szCs w:val="21"/>
        </w:rPr>
      </w:pPr>
    </w:p>
    <w:p w14:paraId="0B54748D" w14:textId="77777777" w:rsidR="003A0218" w:rsidRPr="00EF2163" w:rsidRDefault="003A0218" w:rsidP="003A0218">
      <w:pPr>
        <w:rPr>
          <w:sz w:val="21"/>
          <w:szCs w:val="21"/>
        </w:rPr>
      </w:pPr>
      <w:r w:rsidRPr="00EF2163">
        <w:rPr>
          <w:b/>
          <w:bCs/>
          <w:sz w:val="21"/>
          <w:szCs w:val="21"/>
        </w:rPr>
        <w:t xml:space="preserve">JAKIE MAJĄ PAŃSTWO PRAWA? </w:t>
      </w:r>
    </w:p>
    <w:p w14:paraId="42080DFA" w14:textId="77777777" w:rsidR="003A0218" w:rsidRPr="00EF2163" w:rsidRDefault="003A0218" w:rsidP="003A0218">
      <w:pPr>
        <w:rPr>
          <w:sz w:val="21"/>
          <w:szCs w:val="21"/>
        </w:rPr>
      </w:pPr>
      <w:r w:rsidRPr="00EF2163">
        <w:rPr>
          <w:sz w:val="21"/>
          <w:szCs w:val="21"/>
        </w:rPr>
        <w:t xml:space="preserve">Mogą Państwo złożyć do nas wniosek o: dostęp do danych osobowych (informację o przetwarzanych danych osobowych oraz kopię danych), sprostowanie danych (gdy są one nieprawidłowe), przeniesienie danych (w 2 </w:t>
      </w:r>
    </w:p>
    <w:p w14:paraId="4A0D17F8" w14:textId="77777777" w:rsidR="003A0218" w:rsidRPr="00EF2163" w:rsidRDefault="003A0218" w:rsidP="003A0218">
      <w:pPr>
        <w:rPr>
          <w:sz w:val="21"/>
          <w:szCs w:val="21"/>
        </w:rPr>
      </w:pPr>
    </w:p>
    <w:p w14:paraId="735D715D" w14:textId="77777777" w:rsidR="003A0218" w:rsidRPr="00EF2163" w:rsidRDefault="003A0218" w:rsidP="003A0218">
      <w:pPr>
        <w:rPr>
          <w:sz w:val="21"/>
          <w:szCs w:val="21"/>
        </w:rPr>
      </w:pPr>
      <w:r w:rsidRPr="00EF2163">
        <w:rPr>
          <w:sz w:val="21"/>
          <w:szCs w:val="21"/>
        </w:rPr>
        <w:t xml:space="preserve">przypadkach określonych w RODO), usunięcie lub ograniczenie przetwarzania danych osobowych - na zasadach określonych w RODO. </w:t>
      </w:r>
    </w:p>
    <w:p w14:paraId="62D2E8AE" w14:textId="77777777" w:rsidR="003A0218" w:rsidRPr="00EF2163" w:rsidRDefault="003A0218" w:rsidP="003A0218">
      <w:pPr>
        <w:rPr>
          <w:sz w:val="21"/>
          <w:szCs w:val="21"/>
        </w:rPr>
      </w:pPr>
      <w:r w:rsidRPr="00EF2163">
        <w:rPr>
          <w:sz w:val="21"/>
          <w:szCs w:val="21"/>
        </w:rPr>
        <w:t xml:space="preserve">Niezależnie od praw wymienionych wyżej mogą Państwo w dowolnym momencie wnieść sprzeciw wobec przetwarzania Państwa danych, jeśli podstawą prawną wykorzystywania danych jest prawnie uzasadniony interes (art. 6 ust. 1 lit. f RODO). </w:t>
      </w:r>
    </w:p>
    <w:p w14:paraId="50354AA1" w14:textId="77777777" w:rsidR="003A0218" w:rsidRPr="00EF2163" w:rsidRDefault="003A0218" w:rsidP="003A0218">
      <w:pPr>
        <w:rPr>
          <w:sz w:val="21"/>
          <w:szCs w:val="21"/>
        </w:rPr>
      </w:pPr>
      <w:r w:rsidRPr="00EF2163">
        <w:rPr>
          <w:sz w:val="21"/>
          <w:szCs w:val="21"/>
        </w:rPr>
        <w:t xml:space="preserve">Mają Państwo także prawo wnieść skargę do Prezesa Urzędu Ochrony Danych Osobowych, jeżeli uważają Państwo, że przetwarzanie Państwa danych osobowych narusza przepisy prawa. </w:t>
      </w:r>
    </w:p>
    <w:p w14:paraId="277CE027" w14:textId="77777777" w:rsidR="003A0218" w:rsidRPr="00EF2163" w:rsidRDefault="003A0218" w:rsidP="003A0218">
      <w:pPr>
        <w:rPr>
          <w:sz w:val="21"/>
          <w:szCs w:val="21"/>
        </w:rPr>
      </w:pPr>
      <w:r w:rsidRPr="00EF2163">
        <w:rPr>
          <w:b/>
          <w:bCs/>
          <w:sz w:val="21"/>
          <w:szCs w:val="21"/>
        </w:rPr>
        <w:t xml:space="preserve">KOMU PRZEKAZUJEMY PAŃSTWA DANE? </w:t>
      </w:r>
    </w:p>
    <w:p w14:paraId="7CAFED97" w14:textId="77777777" w:rsidR="003A0218" w:rsidRPr="00EF2163" w:rsidRDefault="003A0218" w:rsidP="003A0218">
      <w:pPr>
        <w:rPr>
          <w:sz w:val="21"/>
          <w:szCs w:val="21"/>
        </w:rPr>
      </w:pPr>
      <w:r w:rsidRPr="00EF2163">
        <w:rPr>
          <w:sz w:val="21"/>
          <w:szCs w:val="21"/>
        </w:rPr>
        <w:lastRenderedPageBreak/>
        <w:t xml:space="preserve">Z zachowaniem wszelkich gwarancji bezpieczeństwa danych, Państwa dane możemy przekazać (oprócz osobom upoważnionym przez Administratora) innym podmiotom, w tym: podmiotom uprawnionym do ich otrzymywania zgodnie z przepisami prawa, podmiotom przetwarzającym je w naszym imieniu (np. dostawcom usług technicznych i podmiotom świadczącym nam usługi doradcze) oraz innym administratorom (np. kancelariom notarialnym lub prawnym). </w:t>
      </w:r>
    </w:p>
    <w:p w14:paraId="043AA741" w14:textId="77777777" w:rsidR="003A0218" w:rsidRPr="00EF2163" w:rsidRDefault="003A0218" w:rsidP="003A0218">
      <w:pPr>
        <w:rPr>
          <w:sz w:val="21"/>
          <w:szCs w:val="21"/>
        </w:rPr>
      </w:pPr>
      <w:r w:rsidRPr="00EF2163">
        <w:rPr>
          <w:b/>
          <w:bCs/>
          <w:sz w:val="21"/>
          <w:szCs w:val="21"/>
        </w:rPr>
        <w:t xml:space="preserve">JAK MOŻNA SIĘ Z NAMI SKONTAKTOWAĆ W SPRAWIE OCHRONY DANYCH OSOBOWYCH? </w:t>
      </w:r>
    </w:p>
    <w:p w14:paraId="592F2395" w14:textId="77777777" w:rsidR="003A0218" w:rsidRPr="00EF2163" w:rsidRDefault="003A0218" w:rsidP="003A0218">
      <w:pPr>
        <w:rPr>
          <w:sz w:val="21"/>
          <w:szCs w:val="21"/>
        </w:rPr>
      </w:pPr>
      <w:r w:rsidRPr="00EF2163">
        <w:rPr>
          <w:sz w:val="21"/>
          <w:szCs w:val="21"/>
        </w:rPr>
        <w:t xml:space="preserve">Administrator wyznaczył Inspektora Ochrony Danych (dalej: IOD), z którym można skontaktować się w sprawach związanych z przetwarzaniem danych osobowych oraz z wykonywaniem praw przysługujących użytkownikom zgodnie z przepisami o ochronie danych osobowych za pośrednictwem: </w:t>
      </w:r>
    </w:p>
    <w:p w14:paraId="0074E319" w14:textId="77777777" w:rsidR="003A0218" w:rsidRPr="00EF2163" w:rsidRDefault="003A0218">
      <w:pPr>
        <w:numPr>
          <w:ilvl w:val="0"/>
          <w:numId w:val="28"/>
        </w:numPr>
        <w:rPr>
          <w:sz w:val="21"/>
          <w:szCs w:val="21"/>
        </w:rPr>
      </w:pPr>
      <w:r w:rsidRPr="00EF2163">
        <w:rPr>
          <w:sz w:val="21"/>
          <w:szCs w:val="21"/>
        </w:rPr>
        <w:t xml:space="preserve">• adresu korespondencyjnego Administratora: Szkoła Główna Gospodarstwa Wiejskiego w Warszawie, ul. Nowoursynowska 166 02-787 Warszawa, </w:t>
      </w:r>
    </w:p>
    <w:p w14:paraId="1F38F300" w14:textId="77777777" w:rsidR="003A0218" w:rsidRPr="00A12BDD" w:rsidRDefault="003A0218">
      <w:pPr>
        <w:numPr>
          <w:ilvl w:val="0"/>
          <w:numId w:val="28"/>
        </w:numPr>
        <w:rPr>
          <w:sz w:val="21"/>
          <w:szCs w:val="21"/>
          <w:lang w:val="en-GB"/>
        </w:rPr>
      </w:pPr>
      <w:r w:rsidRPr="00A12BDD">
        <w:rPr>
          <w:sz w:val="21"/>
          <w:szCs w:val="21"/>
          <w:lang w:val="en-GB"/>
        </w:rPr>
        <w:t xml:space="preserve">• </w:t>
      </w:r>
      <w:proofErr w:type="spellStart"/>
      <w:r w:rsidRPr="00A12BDD">
        <w:rPr>
          <w:sz w:val="21"/>
          <w:szCs w:val="21"/>
          <w:lang w:val="en-GB"/>
        </w:rPr>
        <w:t>adresu</w:t>
      </w:r>
      <w:proofErr w:type="spellEnd"/>
      <w:r w:rsidRPr="00A12BDD">
        <w:rPr>
          <w:sz w:val="21"/>
          <w:szCs w:val="21"/>
          <w:lang w:val="en-GB"/>
        </w:rPr>
        <w:t xml:space="preserve"> e-mail IOD: iod@sggw.edu.pl. </w:t>
      </w:r>
    </w:p>
    <w:p w14:paraId="66CF1453" w14:textId="77777777" w:rsidR="003A0218" w:rsidRPr="00A12BDD" w:rsidRDefault="003A0218" w:rsidP="003A0218">
      <w:pPr>
        <w:rPr>
          <w:sz w:val="21"/>
          <w:szCs w:val="21"/>
          <w:lang w:val="en-GB"/>
        </w:rPr>
      </w:pPr>
    </w:p>
    <w:p w14:paraId="314BAAE1" w14:textId="77777777" w:rsidR="003A0218" w:rsidRPr="00EF2163" w:rsidRDefault="003A0218" w:rsidP="003A0218">
      <w:pPr>
        <w:rPr>
          <w:sz w:val="21"/>
          <w:szCs w:val="21"/>
        </w:rPr>
      </w:pPr>
      <w:r w:rsidRPr="00EF2163">
        <w:rPr>
          <w:b/>
          <w:bCs/>
          <w:sz w:val="21"/>
          <w:szCs w:val="21"/>
        </w:rPr>
        <w:t xml:space="preserve">DODATKOWA INFORMACJA DLA PRZEDSTAWICIELI KONTRAHENTÓW LUB OSÓB WSKAZANYCH DO KONTAKTU W UMOWIE </w:t>
      </w:r>
    </w:p>
    <w:p w14:paraId="3EE73921" w14:textId="77777777" w:rsidR="003A0218" w:rsidRPr="00EF2163" w:rsidRDefault="003A0218" w:rsidP="003A0218">
      <w:pPr>
        <w:rPr>
          <w:sz w:val="21"/>
          <w:szCs w:val="21"/>
        </w:rPr>
      </w:pPr>
      <w:r w:rsidRPr="00EF2163">
        <w:rPr>
          <w:sz w:val="21"/>
          <w:szCs w:val="21"/>
        </w:rPr>
        <w:t xml:space="preserve">Państwa dane zostały pozyskane na mocy współpracy podmiotu, który Państwo reprezentują, z Administratorem. Administrator będzie je przetwarzać w zakresie niezbędnym do realizacji umowy (imię, nazwisko, stanowisko, dane kontaktowe). </w:t>
      </w:r>
    </w:p>
    <w:p w14:paraId="47877417" w14:textId="77777777" w:rsidR="003A0218" w:rsidRPr="00EF2163" w:rsidRDefault="003A0218" w:rsidP="003A0218">
      <w:pPr>
        <w:rPr>
          <w:sz w:val="21"/>
          <w:szCs w:val="21"/>
        </w:rPr>
      </w:pPr>
      <w:r w:rsidRPr="00EF2163">
        <w:rPr>
          <w:b/>
          <w:bCs/>
          <w:sz w:val="21"/>
          <w:szCs w:val="21"/>
        </w:rPr>
        <w:t xml:space="preserve">PRZEKAZYWANIE DANYCH POZA EUROPEJSKI OBSZAR GOSPODARCZY (EOG) </w:t>
      </w:r>
    </w:p>
    <w:p w14:paraId="327D6CAD" w14:textId="77777777" w:rsidR="003A0218" w:rsidRPr="00EF2163" w:rsidRDefault="003A0218" w:rsidP="003A0218">
      <w:pPr>
        <w:rPr>
          <w:sz w:val="21"/>
          <w:szCs w:val="21"/>
        </w:rPr>
      </w:pPr>
      <w:r w:rsidRPr="00EF2163">
        <w:rPr>
          <w:sz w:val="21"/>
          <w:szCs w:val="21"/>
        </w:rPr>
        <w:t xml:space="preserve">Z powodu korzystania przez Administratora z usług firmy Microsoft, Państwa dane osobowe mogą być przekazywane poza Europejski Obszar Gospodarczy (EOG) m. in. do USA. Firma Microsoft zapewnia gwarancje wynikające z przestrzegania rozdziału 5 RODO oraz została zobowiązana do przestrzegania ochrony danych osobowych na podstawie standardowych klauzul umownych zawartych z SGGW. Więcej aktualnych informacji można znaleźć pod adresem: </w:t>
      </w:r>
    </w:p>
    <w:p w14:paraId="53532B2B" w14:textId="10BEE5EB" w:rsidR="003A0218" w:rsidRPr="00EF2163" w:rsidRDefault="003A0218" w:rsidP="003A0218">
      <w:pPr>
        <w:rPr>
          <w:sz w:val="21"/>
          <w:szCs w:val="21"/>
        </w:rPr>
      </w:pPr>
      <w:r w:rsidRPr="00EF2163">
        <w:rPr>
          <w:sz w:val="21"/>
          <w:szCs w:val="21"/>
        </w:rPr>
        <w:t>https://privacy.microsoft.com/pl-pl/privacystatement.</w:t>
      </w:r>
    </w:p>
    <w:sectPr w:rsidR="003A0218" w:rsidRPr="00EF2163" w:rsidSect="008737BC">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18936" w14:textId="77777777" w:rsidR="00AF53C7" w:rsidRDefault="00AF53C7" w:rsidP="00415AAD">
      <w:r>
        <w:separator/>
      </w:r>
    </w:p>
  </w:endnote>
  <w:endnote w:type="continuationSeparator" w:id="0">
    <w:p w14:paraId="321A87A4" w14:textId="77777777" w:rsidR="00AF53C7" w:rsidRDefault="00AF53C7" w:rsidP="0041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EFN AlphaBook PS">
    <w:altName w:val="Courier New"/>
    <w:panose1 w:val="00000000000000000000"/>
    <w:charset w:val="EE"/>
    <w:family w:val="decorative"/>
    <w:notTrueType/>
    <w:pitch w:val="variable"/>
    <w:sig w:usb0="00000001" w:usb1="00000000" w:usb2="00000000" w:usb3="00000000" w:csb0="00000003" w:csb1="00000000"/>
  </w:font>
  <w:font w:name="Times New Roman Bold">
    <w:altName w:val="Times New Roman"/>
    <w:charset w:val="00"/>
    <w:family w:val="roman"/>
    <w:pitch w:val="variable"/>
    <w:sig w:usb0="00000000" w:usb1="C0007841"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7038948"/>
      <w:docPartObj>
        <w:docPartGallery w:val="Page Numbers (Bottom of Page)"/>
        <w:docPartUnique/>
      </w:docPartObj>
    </w:sdtPr>
    <w:sdtEndPr/>
    <w:sdtContent>
      <w:sdt>
        <w:sdtPr>
          <w:id w:val="-1528401476"/>
          <w:docPartObj>
            <w:docPartGallery w:val="Page Numbers (Top of Page)"/>
            <w:docPartUnique/>
          </w:docPartObj>
        </w:sdtPr>
        <w:sdtEndPr/>
        <w:sdtContent>
          <w:p w14:paraId="246EE91C" w14:textId="77777777" w:rsidR="00575C3C" w:rsidRPr="008B2F36" w:rsidRDefault="00575C3C" w:rsidP="008B16B8">
            <w:pPr>
              <w:pStyle w:val="Stopka"/>
              <w:jc w:val="right"/>
            </w:pPr>
            <w:r>
              <w:t xml:space="preserve">Strona </w:t>
            </w:r>
            <w:r>
              <w:rPr>
                <w:b/>
                <w:bCs/>
              </w:rPr>
              <w:fldChar w:fldCharType="begin"/>
            </w:r>
            <w:r>
              <w:rPr>
                <w:b/>
                <w:bCs/>
              </w:rPr>
              <w:instrText>PAGE</w:instrText>
            </w:r>
            <w:r>
              <w:rPr>
                <w:b/>
                <w:bCs/>
              </w:rPr>
              <w:fldChar w:fldCharType="separate"/>
            </w:r>
            <w:r>
              <w:rPr>
                <w:b/>
                <w:bCs/>
                <w:noProof/>
              </w:rPr>
              <w:t>59</w:t>
            </w:r>
            <w:r>
              <w:rPr>
                <w:b/>
                <w:bCs/>
              </w:rPr>
              <w:fldChar w:fldCharType="end"/>
            </w:r>
            <w:r>
              <w:t xml:space="preserve"> z </w:t>
            </w:r>
            <w:r>
              <w:rPr>
                <w:b/>
                <w:bCs/>
              </w:rPr>
              <w:fldChar w:fldCharType="begin"/>
            </w:r>
            <w:r>
              <w:rPr>
                <w:b/>
                <w:bCs/>
              </w:rPr>
              <w:instrText>NUMPAGES</w:instrText>
            </w:r>
            <w:r>
              <w:rPr>
                <w:b/>
                <w:bCs/>
              </w:rPr>
              <w:fldChar w:fldCharType="separate"/>
            </w:r>
            <w:r>
              <w:rPr>
                <w:b/>
                <w:bCs/>
                <w:noProof/>
              </w:rPr>
              <w:t>244</w:t>
            </w:r>
            <w:r>
              <w:rPr>
                <w:b/>
                <w:bCs/>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0513334"/>
      <w:docPartObj>
        <w:docPartGallery w:val="Page Numbers (Bottom of Page)"/>
        <w:docPartUnique/>
      </w:docPartObj>
    </w:sdtPr>
    <w:sdtEndPr/>
    <w:sdtContent>
      <w:sdt>
        <w:sdtPr>
          <w:id w:val="785785895"/>
          <w:docPartObj>
            <w:docPartGallery w:val="Page Numbers (Top of Page)"/>
            <w:docPartUnique/>
          </w:docPartObj>
        </w:sdtPr>
        <w:sdtEndPr/>
        <w:sdtContent>
          <w:p w14:paraId="4C165983" w14:textId="77777777" w:rsidR="003D13B5" w:rsidRDefault="003D13B5" w:rsidP="007E1EB2">
            <w:pPr>
              <w:pStyle w:val="Stopka"/>
            </w:pPr>
          </w:p>
          <w:p w14:paraId="1074D9E0" w14:textId="77777777" w:rsidR="003D13B5" w:rsidRPr="00B376D5" w:rsidRDefault="003D13B5" w:rsidP="007E1EB2">
            <w:pPr>
              <w:pStyle w:val="Stopka"/>
              <w:jc w:val="center"/>
              <w:rPr>
                <w:b/>
                <w:bCs/>
                <w:sz w:val="20"/>
                <w:szCs w:val="20"/>
              </w:rPr>
            </w:pPr>
            <w:r w:rsidRPr="00A000DF">
              <w:rPr>
                <w:b/>
                <w:bCs/>
                <w:sz w:val="20"/>
                <w:szCs w:val="20"/>
              </w:rPr>
              <w:fldChar w:fldCharType="begin"/>
            </w:r>
            <w:r w:rsidRPr="00A000DF">
              <w:rPr>
                <w:b/>
                <w:bCs/>
                <w:sz w:val="20"/>
                <w:szCs w:val="20"/>
              </w:rPr>
              <w:instrText>PAGE</w:instrText>
            </w:r>
            <w:r w:rsidRPr="00A000DF">
              <w:rPr>
                <w:b/>
                <w:bCs/>
                <w:sz w:val="20"/>
                <w:szCs w:val="20"/>
              </w:rPr>
              <w:fldChar w:fldCharType="separate"/>
            </w:r>
            <w:r>
              <w:rPr>
                <w:b/>
                <w:bCs/>
                <w:noProof/>
                <w:sz w:val="20"/>
                <w:szCs w:val="20"/>
              </w:rPr>
              <w:t>239</w:t>
            </w:r>
            <w:r w:rsidRPr="00A000DF">
              <w:rPr>
                <w:b/>
                <w:bCs/>
                <w:sz w:val="20"/>
                <w:szCs w:val="20"/>
              </w:rPr>
              <w:fldChar w:fldCharType="end"/>
            </w:r>
            <w:r w:rsidRPr="00A000DF">
              <w:rPr>
                <w:sz w:val="20"/>
                <w:szCs w:val="20"/>
              </w:rPr>
              <w:t xml:space="preserve"> z </w:t>
            </w:r>
            <w:r w:rsidRPr="00A000DF">
              <w:rPr>
                <w:b/>
                <w:bCs/>
                <w:sz w:val="20"/>
                <w:szCs w:val="20"/>
              </w:rPr>
              <w:fldChar w:fldCharType="begin"/>
            </w:r>
            <w:r w:rsidRPr="00A000DF">
              <w:rPr>
                <w:b/>
                <w:bCs/>
                <w:sz w:val="20"/>
                <w:szCs w:val="20"/>
              </w:rPr>
              <w:instrText>NUMPAGES</w:instrText>
            </w:r>
            <w:r w:rsidRPr="00A000DF">
              <w:rPr>
                <w:b/>
                <w:bCs/>
                <w:sz w:val="20"/>
                <w:szCs w:val="20"/>
              </w:rPr>
              <w:fldChar w:fldCharType="separate"/>
            </w:r>
            <w:r>
              <w:rPr>
                <w:b/>
                <w:bCs/>
                <w:noProof/>
                <w:sz w:val="20"/>
                <w:szCs w:val="20"/>
              </w:rPr>
              <w:t>244</w:t>
            </w:r>
            <w:r w:rsidRPr="00A000DF">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87837" w14:textId="77777777" w:rsidR="00AF53C7" w:rsidRDefault="00AF53C7" w:rsidP="00415AAD">
      <w:r>
        <w:separator/>
      </w:r>
    </w:p>
  </w:footnote>
  <w:footnote w:type="continuationSeparator" w:id="0">
    <w:p w14:paraId="108D66BD" w14:textId="77777777" w:rsidR="00AF53C7" w:rsidRDefault="00AF53C7" w:rsidP="00415AAD">
      <w:r>
        <w:continuationSeparator/>
      </w:r>
    </w:p>
  </w:footnote>
  <w:footnote w:id="1">
    <w:p w14:paraId="1702BC09" w14:textId="77777777" w:rsidR="00727144" w:rsidRPr="008A0DC9" w:rsidRDefault="00727144" w:rsidP="00727144">
      <w:pPr>
        <w:pStyle w:val="Tekstprzypisudolnego"/>
        <w:rPr>
          <w:b/>
          <w:bCs/>
        </w:rPr>
      </w:pPr>
      <w:r>
        <w:rPr>
          <w:rStyle w:val="Odwoanieprzypisudolnego"/>
        </w:rPr>
        <w:footnoteRef/>
      </w:r>
      <w:r>
        <w:t xml:space="preserve"> Po 01.10.2026 r. </w:t>
      </w:r>
      <w:r>
        <w:rPr>
          <w:b/>
          <w:bCs/>
        </w:rPr>
        <w:t>Wydział Biogospodarki i Systemów Żywnościowych (dawniej Instytut Nauk o Zwierzętach).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6665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47E61A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5895B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4D8DAC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100339"/>
    <w:multiLevelType w:val="singleLevel"/>
    <w:tmpl w:val="DBE4633A"/>
    <w:lvl w:ilvl="0">
      <w:start w:val="1"/>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5" w15:restartNumberingAfterBreak="0">
    <w:nsid w:val="019A1B28"/>
    <w:multiLevelType w:val="hybridMultilevel"/>
    <w:tmpl w:val="5920A0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6255A9B"/>
    <w:multiLevelType w:val="singleLevel"/>
    <w:tmpl w:val="12A6C8C8"/>
    <w:lvl w:ilvl="0">
      <w:start w:val="1"/>
      <w:numFmt w:val="decimal"/>
      <w:lvlText w:val="%1. "/>
      <w:legacy w:legacy="1" w:legacySpace="0" w:legacyIndent="283"/>
      <w:lvlJc w:val="left"/>
      <w:pPr>
        <w:ind w:left="283" w:hanging="283"/>
      </w:pPr>
      <w:rPr>
        <w:b w:val="0"/>
        <w:i w:val="0"/>
        <w:sz w:val="24"/>
        <w:szCs w:val="24"/>
      </w:rPr>
    </w:lvl>
  </w:abstractNum>
  <w:abstractNum w:abstractNumId="7" w15:restartNumberingAfterBreak="0">
    <w:nsid w:val="08B12F07"/>
    <w:multiLevelType w:val="multilevel"/>
    <w:tmpl w:val="91C26B6A"/>
    <w:lvl w:ilvl="0">
      <w:start w:val="1"/>
      <w:numFmt w:val="decimal"/>
      <w:lvlText w:val="%1."/>
      <w:lvlJc w:val="left"/>
      <w:pPr>
        <w:tabs>
          <w:tab w:val="num" w:pos="720"/>
        </w:tabs>
        <w:ind w:left="720" w:hanging="360"/>
      </w:pPr>
      <w:rPr>
        <w:b w:val="0"/>
        <w:bCs/>
        <w:color w:val="000000"/>
        <w:sz w:val="24"/>
        <w:szCs w:val="24"/>
      </w:rPr>
    </w:lvl>
    <w:lvl w:ilvl="1">
      <w:start w:val="2"/>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080"/>
        </w:tabs>
        <w:ind w:left="1080" w:hanging="72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440"/>
        </w:tabs>
        <w:ind w:left="1440" w:hanging="108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1800"/>
        </w:tabs>
        <w:ind w:left="1800" w:hanging="1440"/>
      </w:pPr>
    </w:lvl>
  </w:abstractNum>
  <w:abstractNum w:abstractNumId="8" w15:restartNumberingAfterBreak="0">
    <w:nsid w:val="0BD63A5D"/>
    <w:multiLevelType w:val="multilevel"/>
    <w:tmpl w:val="33BC07B6"/>
    <w:styleLink w:val="Biecalista1"/>
    <w:lvl w:ilvl="0">
      <w:start w:val="1"/>
      <w:numFmt w:val="decimal"/>
      <w:lvlText w:val="%1. "/>
      <w:legacy w:legacy="1" w:legacySpace="0" w:legacyIndent="283"/>
      <w:lvlJc w:val="left"/>
      <w:pPr>
        <w:ind w:left="283" w:hanging="283"/>
      </w:pPr>
      <w:rPr>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DFB0126"/>
    <w:multiLevelType w:val="multilevel"/>
    <w:tmpl w:val="1032C81A"/>
    <w:lvl w:ilvl="0">
      <w:start w:val="3"/>
      <w:numFmt w:val="decimal"/>
      <w:lvlText w:val="%1."/>
      <w:lvlJc w:val="left"/>
      <w:pPr>
        <w:ind w:left="360" w:hanging="360"/>
      </w:pPr>
      <w:rPr>
        <w:rFonts w:hint="default"/>
        <w:color w:val="auto"/>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98954C5"/>
    <w:multiLevelType w:val="hybridMultilevel"/>
    <w:tmpl w:val="BCFA6E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855086"/>
    <w:multiLevelType w:val="singleLevel"/>
    <w:tmpl w:val="E612BDC8"/>
    <w:lvl w:ilvl="0">
      <w:start w:val="1"/>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12" w15:restartNumberingAfterBreak="0">
    <w:nsid w:val="22E44180"/>
    <w:multiLevelType w:val="multilevel"/>
    <w:tmpl w:val="6172C830"/>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rFonts w:ascii="Times New Roman" w:hAnsi="Times New Roman" w:cs="Times New Roman" w:hint="default"/>
        <w:sz w:val="24"/>
        <w:szCs w:val="24"/>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AD5BBF"/>
    <w:multiLevelType w:val="multilevel"/>
    <w:tmpl w:val="E6B42E6A"/>
    <w:lvl w:ilvl="0">
      <w:start w:val="1"/>
      <w:numFmt w:val="decimal"/>
      <w:lvlText w:val="%1."/>
      <w:lvlJc w:val="left"/>
      <w:pPr>
        <w:ind w:left="360" w:hanging="360"/>
      </w:pPr>
      <w:rPr>
        <w:b w:val="0"/>
        <w:i w:val="0"/>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574861"/>
    <w:multiLevelType w:val="hybridMultilevel"/>
    <w:tmpl w:val="DB643F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6814D5"/>
    <w:multiLevelType w:val="hybridMultilevel"/>
    <w:tmpl w:val="4F76BCB2"/>
    <w:lvl w:ilvl="0" w:tplc="8618B120">
      <w:start w:val="1"/>
      <w:numFmt w:val="decimal"/>
      <w:lvlText w:val="%1."/>
      <w:lvlJc w:val="left"/>
      <w:pPr>
        <w:tabs>
          <w:tab w:val="num" w:pos="360"/>
        </w:tabs>
        <w:ind w:left="360" w:hanging="360"/>
      </w:pPr>
      <w:rPr>
        <w:sz w:val="24"/>
        <w:szCs w:val="24"/>
      </w:rPr>
    </w:lvl>
    <w:lvl w:ilvl="1" w:tplc="5B485CDA">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16" w15:restartNumberingAfterBreak="0">
    <w:nsid w:val="2E2163B7"/>
    <w:multiLevelType w:val="multilevel"/>
    <w:tmpl w:val="91C26B6A"/>
    <w:lvl w:ilvl="0">
      <w:start w:val="1"/>
      <w:numFmt w:val="decimal"/>
      <w:lvlText w:val="%1."/>
      <w:lvlJc w:val="left"/>
      <w:pPr>
        <w:tabs>
          <w:tab w:val="num" w:pos="720"/>
        </w:tabs>
        <w:ind w:left="720" w:hanging="360"/>
      </w:pPr>
      <w:rPr>
        <w:b w:val="0"/>
        <w:bCs/>
        <w:color w:val="000000"/>
        <w:sz w:val="24"/>
        <w:szCs w:val="24"/>
      </w:rPr>
    </w:lvl>
    <w:lvl w:ilvl="1">
      <w:start w:val="2"/>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080"/>
        </w:tabs>
        <w:ind w:left="1080" w:hanging="72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440"/>
        </w:tabs>
        <w:ind w:left="1440" w:hanging="108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1800"/>
        </w:tabs>
        <w:ind w:left="1800" w:hanging="1440"/>
      </w:pPr>
    </w:lvl>
  </w:abstractNum>
  <w:abstractNum w:abstractNumId="17" w15:restartNumberingAfterBreak="0">
    <w:nsid w:val="30CF342A"/>
    <w:multiLevelType w:val="hybridMultilevel"/>
    <w:tmpl w:val="04D83E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1A7E8E"/>
    <w:multiLevelType w:val="hybridMultilevel"/>
    <w:tmpl w:val="2CDC7C8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1ED190F"/>
    <w:multiLevelType w:val="hybridMultilevel"/>
    <w:tmpl w:val="AFF028C0"/>
    <w:lvl w:ilvl="0" w:tplc="DA6E2B56">
      <w:start w:val="1"/>
      <w:numFmt w:val="decimal"/>
      <w:lvlText w:val="%1."/>
      <w:lvlJc w:val="left"/>
      <w:pPr>
        <w:tabs>
          <w:tab w:val="num" w:pos="360"/>
        </w:tabs>
        <w:ind w:left="36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4793667"/>
    <w:multiLevelType w:val="multilevel"/>
    <w:tmpl w:val="000049EC"/>
    <w:lvl w:ilvl="0">
      <w:start w:val="1"/>
      <w:numFmt w:val="decimal"/>
      <w:pStyle w:val="BMParties"/>
      <w:lvlText w:val="(%1)"/>
      <w:lvlJc w:val="left"/>
      <w:pPr>
        <w:tabs>
          <w:tab w:val="num" w:pos="709"/>
        </w:tabs>
        <w:ind w:left="709" w:hanging="709"/>
      </w:pPr>
      <w:rPr>
        <w:rFonts w:ascii="Calibri" w:hAnsi="Calibri" w:cs="Calibri" w:hint="default"/>
        <w:b w:val="0"/>
        <w:i w:val="0"/>
        <w:caps w:val="0"/>
        <w:strike w:val="0"/>
        <w:dstrike w:val="0"/>
        <w:vanish w:val="0"/>
        <w:sz w:val="16"/>
        <w:szCs w:val="16"/>
        <w:vertAlign w:val="baseline"/>
      </w:rPr>
    </w:lvl>
    <w:lvl w:ilvl="1">
      <w:start w:val="1"/>
      <w:numFmt w:val="lowerLetter"/>
      <w:lvlText w:val="%1(%2)"/>
      <w:lvlJc w:val="left"/>
      <w:pPr>
        <w:tabs>
          <w:tab w:val="num" w:pos="709"/>
        </w:tabs>
        <w:ind w:left="709" w:hanging="709"/>
      </w:pPr>
      <w:rPr>
        <w:rFonts w:ascii="Times New Roman" w:hAnsi="Times New Roman" w:hint="default"/>
        <w:b w:val="0"/>
        <w:i w:val="0"/>
        <w:caps w:val="0"/>
        <w:strike w:val="0"/>
        <w:dstrike w:val="0"/>
        <w:vanish w:val="0"/>
        <w:sz w:val="18"/>
        <w:vertAlign w:val="baseline"/>
      </w:rPr>
    </w:lvl>
    <w:lvl w:ilvl="2">
      <w:start w:val="1"/>
      <w:numFmt w:val="lowerRoman"/>
      <w:lvlText w:val="%1(%3)"/>
      <w:lvlJc w:val="left"/>
      <w:pPr>
        <w:tabs>
          <w:tab w:val="num" w:pos="1417"/>
        </w:tabs>
        <w:ind w:left="1417" w:hanging="708"/>
      </w:pPr>
      <w:rPr>
        <w:rFonts w:ascii="Times New Roman" w:hAnsi="Times New Roman" w:hint="default"/>
        <w:b w:val="0"/>
        <w:i w:val="0"/>
        <w:caps w:val="0"/>
        <w:strike w:val="0"/>
        <w:dstrike w:val="0"/>
        <w:vanish w:val="0"/>
        <w:color w:val="000000"/>
        <w:sz w:val="18"/>
        <w:vertAlign w:val="baseline"/>
      </w:rPr>
    </w:lvl>
    <w:lvl w:ilvl="3">
      <w:start w:val="1"/>
      <w:numFmt w:val="none"/>
      <w:lvlText w:val=""/>
      <w:lvlJc w:val="left"/>
      <w:pPr>
        <w:tabs>
          <w:tab w:val="num" w:pos="3544"/>
        </w:tabs>
        <w:ind w:left="3544" w:hanging="708"/>
      </w:pPr>
      <w:rPr>
        <w:rFonts w:hint="default"/>
        <w:caps w:val="0"/>
        <w:strike w:val="0"/>
        <w:dstrike w:val="0"/>
        <w:vanish w:val="0"/>
        <w:vertAlign w:val="baseline"/>
      </w:rPr>
    </w:lvl>
    <w:lvl w:ilvl="4">
      <w:start w:val="1"/>
      <w:numFmt w:val="none"/>
      <w:lvlText w:val=""/>
      <w:lvlJc w:val="left"/>
      <w:pPr>
        <w:tabs>
          <w:tab w:val="num" w:pos="4253"/>
        </w:tabs>
        <w:ind w:left="4253" w:hanging="709"/>
      </w:pPr>
      <w:rPr>
        <w:rFonts w:hint="default"/>
        <w:caps w:val="0"/>
        <w:strike w:val="0"/>
        <w:dstrike w:val="0"/>
        <w:vanish w:val="0"/>
        <w:vertAlign w:val="baseline"/>
      </w:rPr>
    </w:lvl>
    <w:lvl w:ilvl="5">
      <w:start w:val="1"/>
      <w:numFmt w:val="none"/>
      <w:lvlText w:val=""/>
      <w:lvlJc w:val="left"/>
      <w:pPr>
        <w:tabs>
          <w:tab w:val="num" w:pos="4962"/>
        </w:tabs>
        <w:ind w:left="4962" w:hanging="709"/>
      </w:pPr>
      <w:rPr>
        <w:rFonts w:hint="default"/>
        <w:caps w:val="0"/>
        <w:strike w:val="0"/>
        <w:dstrike w:val="0"/>
        <w:vanish w:val="0"/>
        <w:color w:val="000000"/>
        <w:vertAlign w:val="baseline"/>
      </w:rPr>
    </w:lvl>
    <w:lvl w:ilvl="6">
      <w:start w:val="1"/>
      <w:numFmt w:val="none"/>
      <w:lvlText w:val=""/>
      <w:lvlJc w:val="left"/>
      <w:pPr>
        <w:tabs>
          <w:tab w:val="num" w:pos="5671"/>
        </w:tabs>
        <w:ind w:left="5671" w:hanging="709"/>
      </w:pPr>
      <w:rPr>
        <w:rFonts w:hint="default"/>
        <w:caps w:val="0"/>
        <w:strike w:val="0"/>
        <w:dstrike w:val="0"/>
        <w:vanish w:val="0"/>
        <w:vertAlign w:val="baseline"/>
      </w:rPr>
    </w:lvl>
    <w:lvl w:ilvl="7">
      <w:start w:val="1"/>
      <w:numFmt w:val="none"/>
      <w:lvlText w:val=""/>
      <w:lvlJc w:val="left"/>
      <w:pPr>
        <w:tabs>
          <w:tab w:val="num" w:pos="6379"/>
        </w:tabs>
        <w:ind w:left="6379" w:hanging="708"/>
      </w:pPr>
      <w:rPr>
        <w:rFonts w:hint="default"/>
        <w:caps w:val="0"/>
        <w:strike w:val="0"/>
        <w:dstrike w:val="0"/>
        <w:vanish w:val="0"/>
        <w:color w:val="000000"/>
        <w:vertAlign w:val="baseline"/>
      </w:rPr>
    </w:lvl>
    <w:lvl w:ilvl="8">
      <w:start w:val="1"/>
      <w:numFmt w:val="none"/>
      <w:lvlText w:val=""/>
      <w:lvlJc w:val="left"/>
      <w:pPr>
        <w:tabs>
          <w:tab w:val="num" w:pos="7088"/>
        </w:tabs>
        <w:ind w:left="7088" w:hanging="709"/>
      </w:pPr>
      <w:rPr>
        <w:rFonts w:hint="default"/>
        <w:caps w:val="0"/>
        <w:strike w:val="0"/>
        <w:dstrike w:val="0"/>
        <w:vanish w:val="0"/>
        <w:vertAlign w:val="baseline"/>
      </w:rPr>
    </w:lvl>
  </w:abstractNum>
  <w:abstractNum w:abstractNumId="21" w15:restartNumberingAfterBreak="0">
    <w:nsid w:val="39FC41D1"/>
    <w:multiLevelType w:val="hybridMultilevel"/>
    <w:tmpl w:val="5C3E3A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F08508E"/>
    <w:multiLevelType w:val="hybridMultilevel"/>
    <w:tmpl w:val="47B07D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32770C"/>
    <w:multiLevelType w:val="hybridMultilevel"/>
    <w:tmpl w:val="9226550A"/>
    <w:lvl w:ilvl="0" w:tplc="E6A6EA40">
      <w:start w:val="1"/>
      <w:numFmt w:val="decimal"/>
      <w:lvlText w:val="%1."/>
      <w:lvlJc w:val="left"/>
      <w:pPr>
        <w:tabs>
          <w:tab w:val="num" w:pos="720"/>
        </w:tabs>
        <w:ind w:left="720" w:hanging="360"/>
      </w:pPr>
      <w:rPr>
        <w:sz w:val="24"/>
        <w:szCs w:val="24"/>
      </w:rPr>
    </w:lvl>
    <w:lvl w:ilvl="1" w:tplc="AEB86DE2">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42143AB1"/>
    <w:multiLevelType w:val="hybridMultilevel"/>
    <w:tmpl w:val="8A322D7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2393A85"/>
    <w:multiLevelType w:val="hybridMultilevel"/>
    <w:tmpl w:val="D4B26250"/>
    <w:lvl w:ilvl="0" w:tplc="04150017">
      <w:start w:val="1"/>
      <w:numFmt w:val="lowerLetter"/>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7" w15:restartNumberingAfterBreak="0">
    <w:nsid w:val="43D63B18"/>
    <w:multiLevelType w:val="hybridMultilevel"/>
    <w:tmpl w:val="67ACC358"/>
    <w:lvl w:ilvl="0" w:tplc="D25ED7E0">
      <w:start w:val="1"/>
      <w:numFmt w:val="decimal"/>
      <w:lvlText w:val="%1. "/>
      <w:lvlJc w:val="left"/>
      <w:pPr>
        <w:tabs>
          <w:tab w:val="num" w:pos="0"/>
        </w:tabs>
        <w:ind w:left="283" w:hanging="283"/>
      </w:pPr>
      <w:rPr>
        <w:rFonts w:ascii="Times New Roman" w:hAnsi="Times New Roman" w:cs="Times New Roman" w:hint="default"/>
        <w:b w:val="0"/>
        <w:i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44F93A0B"/>
    <w:multiLevelType w:val="hybridMultilevel"/>
    <w:tmpl w:val="22AEE1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823D58"/>
    <w:multiLevelType w:val="hybridMultilevel"/>
    <w:tmpl w:val="303617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E86551"/>
    <w:multiLevelType w:val="multilevel"/>
    <w:tmpl w:val="A606C38A"/>
    <w:lvl w:ilvl="0">
      <w:start w:val="1"/>
      <w:numFmt w:val="decimal"/>
      <w:lvlText w:val="%1."/>
      <w:lvlJc w:val="left"/>
      <w:pPr>
        <w:tabs>
          <w:tab w:val="num" w:pos="1065"/>
        </w:tabs>
        <w:ind w:left="1065" w:hanging="705"/>
      </w:pPr>
      <w:rPr>
        <w:b w:val="0"/>
        <w:i w:val="0"/>
        <w:sz w:val="24"/>
      </w:rPr>
    </w:lvl>
    <w:lvl w:ilvl="1">
      <w:start w:val="1"/>
      <w:numFmt w:val="decimal"/>
      <w:isLgl/>
      <w:lvlText w:val="%1.%2"/>
      <w:lvlJc w:val="left"/>
      <w:pPr>
        <w:tabs>
          <w:tab w:val="num" w:pos="720"/>
        </w:tabs>
        <w:ind w:left="720" w:hanging="36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080"/>
        </w:tabs>
        <w:ind w:left="1080" w:hanging="72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440"/>
        </w:tabs>
        <w:ind w:left="1440" w:hanging="108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1800"/>
        </w:tabs>
        <w:ind w:left="1800" w:hanging="1440"/>
      </w:pPr>
    </w:lvl>
  </w:abstractNum>
  <w:abstractNum w:abstractNumId="31" w15:restartNumberingAfterBreak="0">
    <w:nsid w:val="4B8337E2"/>
    <w:multiLevelType w:val="hybridMultilevel"/>
    <w:tmpl w:val="992800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BE8417A"/>
    <w:multiLevelType w:val="hybridMultilevel"/>
    <w:tmpl w:val="61B02B6C"/>
    <w:lvl w:ilvl="0" w:tplc="04150017">
      <w:start w:val="1"/>
      <w:numFmt w:val="lowerLetter"/>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467E46"/>
    <w:multiLevelType w:val="hybridMultilevel"/>
    <w:tmpl w:val="9E54A24C"/>
    <w:lvl w:ilvl="0" w:tplc="0415000F">
      <w:start w:val="1"/>
      <w:numFmt w:val="decimal"/>
      <w:lvlText w:val="%1."/>
      <w:lvlJc w:val="left"/>
      <w:pPr>
        <w:ind w:left="360" w:hanging="360"/>
      </w:pPr>
      <w:rPr>
        <w:rFonts w:hint="default"/>
      </w:rPr>
    </w:lvl>
    <w:lvl w:ilvl="1" w:tplc="04150017">
      <w:start w:val="1"/>
      <w:numFmt w:val="lowerLetter"/>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4FAC2F95"/>
    <w:multiLevelType w:val="hybridMultilevel"/>
    <w:tmpl w:val="BAB2BE80"/>
    <w:lvl w:ilvl="0" w:tplc="29F879FA">
      <w:start w:val="1"/>
      <w:numFmt w:val="lowerLetter"/>
      <w:lvlText w:val="%1)"/>
      <w:lvlJc w:val="right"/>
      <w:pPr>
        <w:ind w:left="1068" w:hanging="360"/>
      </w:pPr>
      <w:rPr>
        <w:rFonts w:hint="default"/>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58EC0CB0"/>
    <w:multiLevelType w:val="hybridMultilevel"/>
    <w:tmpl w:val="9A703AB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6" w15:restartNumberingAfterBreak="0">
    <w:nsid w:val="5A5F48D8"/>
    <w:multiLevelType w:val="hybridMultilevel"/>
    <w:tmpl w:val="9EDCDA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C8C303C"/>
    <w:multiLevelType w:val="hybridMultilevel"/>
    <w:tmpl w:val="0AA6EFF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9" w15:restartNumberingAfterBreak="0">
    <w:nsid w:val="5D443813"/>
    <w:multiLevelType w:val="singleLevel"/>
    <w:tmpl w:val="B854E390"/>
    <w:lvl w:ilvl="0">
      <w:start w:val="1"/>
      <w:numFmt w:val="lowerLetter"/>
      <w:lvlText w:val="%1)"/>
      <w:lvlJc w:val="left"/>
      <w:pPr>
        <w:tabs>
          <w:tab w:val="num" w:pos="0"/>
        </w:tabs>
        <w:ind w:left="567" w:hanging="283"/>
      </w:pPr>
      <w:rPr>
        <w:rFonts w:ascii="Times New Roman" w:hAnsi="Times New Roman" w:cs="Times New Roman" w:hint="default"/>
        <w:sz w:val="24"/>
        <w:szCs w:val="24"/>
      </w:rPr>
    </w:lvl>
  </w:abstractNum>
  <w:abstractNum w:abstractNumId="40" w15:restartNumberingAfterBreak="0">
    <w:nsid w:val="5F4D58AC"/>
    <w:multiLevelType w:val="hybridMultilevel"/>
    <w:tmpl w:val="77C2CF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0D87701"/>
    <w:multiLevelType w:val="hybridMultilevel"/>
    <w:tmpl w:val="9AEE3D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3A16289"/>
    <w:multiLevelType w:val="hybridMultilevel"/>
    <w:tmpl w:val="70BA33F6"/>
    <w:lvl w:ilvl="0" w:tplc="B66E383C">
      <w:start w:val="1"/>
      <w:numFmt w:val="lowerLetter"/>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42F18DF"/>
    <w:multiLevelType w:val="hybridMultilevel"/>
    <w:tmpl w:val="92F680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7A4AEE"/>
    <w:multiLevelType w:val="hybridMultilevel"/>
    <w:tmpl w:val="7C0E8DB6"/>
    <w:lvl w:ilvl="0" w:tplc="5B485CDA">
      <w:start w:val="1"/>
      <w:numFmt w:val="lowerLetter"/>
      <w:lvlText w:val="%1)"/>
      <w:lvlJc w:val="left"/>
      <w:pPr>
        <w:tabs>
          <w:tab w:val="num" w:pos="1800"/>
        </w:tabs>
        <w:ind w:left="180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C8631A5"/>
    <w:multiLevelType w:val="singleLevel"/>
    <w:tmpl w:val="C3F2D13E"/>
    <w:lvl w:ilvl="0">
      <w:start w:val="2"/>
      <w:numFmt w:val="decimal"/>
      <w:lvlText w:val="%1. "/>
      <w:lvlJc w:val="left"/>
      <w:pPr>
        <w:tabs>
          <w:tab w:val="num" w:pos="0"/>
        </w:tabs>
        <w:ind w:left="283" w:hanging="283"/>
      </w:pPr>
      <w:rPr>
        <w:rFonts w:ascii="Times New Roman" w:hAnsi="Times New Roman" w:cs="Times New Roman" w:hint="default"/>
        <w:b w:val="0"/>
        <w:i w:val="0"/>
        <w:sz w:val="24"/>
        <w:szCs w:val="18"/>
      </w:rPr>
    </w:lvl>
  </w:abstractNum>
  <w:abstractNum w:abstractNumId="46" w15:restartNumberingAfterBreak="0">
    <w:nsid w:val="6E446D13"/>
    <w:multiLevelType w:val="hybridMultilevel"/>
    <w:tmpl w:val="86469BFC"/>
    <w:lvl w:ilvl="0" w:tplc="32FE88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9742C2E"/>
    <w:multiLevelType w:val="hybridMultilevel"/>
    <w:tmpl w:val="27D0BC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A155840"/>
    <w:multiLevelType w:val="multilevel"/>
    <w:tmpl w:val="ABF21586"/>
    <w:lvl w:ilvl="0">
      <w:start w:val="1"/>
      <w:numFmt w:val="decimal"/>
      <w:lvlText w:val="%1."/>
      <w:lvlJc w:val="left"/>
      <w:pPr>
        <w:ind w:left="360" w:hanging="360"/>
      </w:pPr>
      <w:rPr>
        <w:color w:val="auto"/>
      </w:rPr>
    </w:lvl>
    <w:lvl w:ilvl="1">
      <w:start w:val="1"/>
      <w:numFmt w:val="lowerLetter"/>
      <w:lvlText w:val="%2)"/>
      <w:lvlJc w:val="left"/>
      <w:pPr>
        <w:ind w:left="720" w:hanging="360"/>
      </w:pPr>
    </w:lvl>
    <w:lvl w:ilvl="2">
      <w:start w:val="1"/>
      <w:numFmt w:val="decimal"/>
      <w:lvlText w:val="%3)"/>
      <w:lvlJc w:val="righ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B2168A4"/>
    <w:multiLevelType w:val="multilevel"/>
    <w:tmpl w:val="04CA21FA"/>
    <w:lvl w:ilvl="0">
      <w:start w:val="13"/>
      <w:numFmt w:val="decimal"/>
      <w:lvlText w:val=""/>
      <w:lvlJc w:val="left"/>
      <w:pPr>
        <w:ind w:left="0" w:firstLine="0"/>
      </w:pPr>
      <w:rPr>
        <w:rFonts w:hint="default"/>
      </w:rPr>
    </w:lvl>
    <w:lvl w:ilvl="1">
      <w:start w:va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num w:numId="1" w16cid:durableId="620890071">
    <w:abstractNumId w:val="12"/>
  </w:num>
  <w:num w:numId="2" w16cid:durableId="1476677713">
    <w:abstractNumId w:val="38"/>
    <w:lvlOverride w:ilvl="0">
      <w:startOverride w:val="1"/>
    </w:lvlOverride>
  </w:num>
  <w:num w:numId="3" w16cid:durableId="1751536217">
    <w:abstractNumId w:val="26"/>
    <w:lvlOverride w:ilvl="0">
      <w:startOverride w:val="1"/>
    </w:lvlOverride>
  </w:num>
  <w:num w:numId="4" w16cid:durableId="687755916">
    <w:abstractNumId w:val="20"/>
  </w:num>
  <w:num w:numId="5" w16cid:durableId="1751196158">
    <w:abstractNumId w:val="33"/>
  </w:num>
  <w:num w:numId="6" w16cid:durableId="1878152126">
    <w:abstractNumId w:val="27"/>
  </w:num>
  <w:num w:numId="7" w16cid:durableId="443580319">
    <w:abstractNumId w:val="6"/>
  </w:num>
  <w:num w:numId="8" w16cid:durableId="1916932116">
    <w:abstractNumId w:val="16"/>
  </w:num>
  <w:num w:numId="9" w16cid:durableId="1275557662">
    <w:abstractNumId w:val="4"/>
  </w:num>
  <w:num w:numId="10" w16cid:durableId="1231773922">
    <w:abstractNumId w:val="25"/>
  </w:num>
  <w:num w:numId="11" w16cid:durableId="505438740">
    <w:abstractNumId w:val="30"/>
  </w:num>
  <w:num w:numId="12" w16cid:durableId="381908090">
    <w:abstractNumId w:val="11"/>
  </w:num>
  <w:num w:numId="13" w16cid:durableId="1575385079">
    <w:abstractNumId w:val="35"/>
  </w:num>
  <w:num w:numId="14" w16cid:durableId="2094278184">
    <w:abstractNumId w:val="39"/>
  </w:num>
  <w:num w:numId="15" w16cid:durableId="1206987311">
    <w:abstractNumId w:val="45"/>
  </w:num>
  <w:num w:numId="16" w16cid:durableId="718480766">
    <w:abstractNumId w:val="48"/>
  </w:num>
  <w:num w:numId="17" w16cid:durableId="1074470132">
    <w:abstractNumId w:val="34"/>
  </w:num>
  <w:num w:numId="18" w16cid:durableId="33047028">
    <w:abstractNumId w:val="15"/>
  </w:num>
  <w:num w:numId="19" w16cid:durableId="646398910">
    <w:abstractNumId w:val="44"/>
  </w:num>
  <w:num w:numId="20" w16cid:durableId="280769290">
    <w:abstractNumId w:val="9"/>
  </w:num>
  <w:num w:numId="21" w16cid:durableId="1572618016">
    <w:abstractNumId w:val="23"/>
  </w:num>
  <w:num w:numId="22" w16cid:durableId="635449100">
    <w:abstractNumId w:val="19"/>
  </w:num>
  <w:num w:numId="23" w16cid:durableId="1109013253">
    <w:abstractNumId w:val="8"/>
  </w:num>
  <w:num w:numId="24" w16cid:durableId="1857962431">
    <w:abstractNumId w:val="13"/>
  </w:num>
  <w:num w:numId="25" w16cid:durableId="465315746">
    <w:abstractNumId w:val="2"/>
  </w:num>
  <w:num w:numId="26" w16cid:durableId="870722310">
    <w:abstractNumId w:val="1"/>
  </w:num>
  <w:num w:numId="27" w16cid:durableId="841890734">
    <w:abstractNumId w:val="3"/>
  </w:num>
  <w:num w:numId="28" w16cid:durableId="1043209575">
    <w:abstractNumId w:val="0"/>
  </w:num>
  <w:num w:numId="29" w16cid:durableId="185556909">
    <w:abstractNumId w:val="40"/>
  </w:num>
  <w:num w:numId="30" w16cid:durableId="160202212">
    <w:abstractNumId w:val="43"/>
  </w:num>
  <w:num w:numId="31" w16cid:durableId="183249603">
    <w:abstractNumId w:val="46"/>
  </w:num>
  <w:num w:numId="32" w16cid:durableId="1721829655">
    <w:abstractNumId w:val="7"/>
  </w:num>
  <w:num w:numId="33" w16cid:durableId="875389510">
    <w:abstractNumId w:val="5"/>
  </w:num>
  <w:num w:numId="34" w16cid:durableId="887568738">
    <w:abstractNumId w:val="49"/>
  </w:num>
  <w:num w:numId="35" w16cid:durableId="1123696208">
    <w:abstractNumId w:val="22"/>
  </w:num>
  <w:num w:numId="36" w16cid:durableId="1464928557">
    <w:abstractNumId w:val="32"/>
  </w:num>
  <w:num w:numId="37" w16cid:durableId="2000645556">
    <w:abstractNumId w:val="17"/>
  </w:num>
  <w:num w:numId="38" w16cid:durableId="413935090">
    <w:abstractNumId w:val="42"/>
  </w:num>
  <w:num w:numId="39" w16cid:durableId="1053457373">
    <w:abstractNumId w:val="21"/>
  </w:num>
  <w:num w:numId="40" w16cid:durableId="1189641547">
    <w:abstractNumId w:val="37"/>
  </w:num>
  <w:num w:numId="41" w16cid:durableId="403643954">
    <w:abstractNumId w:val="41"/>
  </w:num>
  <w:num w:numId="42" w16cid:durableId="1854345848">
    <w:abstractNumId w:val="31"/>
  </w:num>
  <w:num w:numId="43" w16cid:durableId="1719862844">
    <w:abstractNumId w:val="47"/>
  </w:num>
  <w:num w:numId="44" w16cid:durableId="1383940284">
    <w:abstractNumId w:val="36"/>
  </w:num>
  <w:num w:numId="45" w16cid:durableId="1482457062">
    <w:abstractNumId w:val="28"/>
  </w:num>
  <w:num w:numId="46" w16cid:durableId="294608484">
    <w:abstractNumId w:val="24"/>
  </w:num>
  <w:num w:numId="47" w16cid:durableId="713313256">
    <w:abstractNumId w:val="10"/>
  </w:num>
  <w:num w:numId="48" w16cid:durableId="179128156">
    <w:abstractNumId w:val="29"/>
  </w:num>
  <w:num w:numId="49" w16cid:durableId="611942351">
    <w:abstractNumId w:val="18"/>
  </w:num>
  <w:num w:numId="50" w16cid:durableId="969627818">
    <w:abstractNumId w:val="1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AC3"/>
    <w:rsid w:val="00001E95"/>
    <w:rsid w:val="00011ABB"/>
    <w:rsid w:val="00011D97"/>
    <w:rsid w:val="00024F95"/>
    <w:rsid w:val="00026100"/>
    <w:rsid w:val="00026980"/>
    <w:rsid w:val="000316DF"/>
    <w:rsid w:val="00033C61"/>
    <w:rsid w:val="00033FE0"/>
    <w:rsid w:val="000431C8"/>
    <w:rsid w:val="0005069E"/>
    <w:rsid w:val="00050C91"/>
    <w:rsid w:val="000529F7"/>
    <w:rsid w:val="00054E7F"/>
    <w:rsid w:val="000555FD"/>
    <w:rsid w:val="00056CB1"/>
    <w:rsid w:val="000618D8"/>
    <w:rsid w:val="00062B00"/>
    <w:rsid w:val="00062B5E"/>
    <w:rsid w:val="00065792"/>
    <w:rsid w:val="000900E3"/>
    <w:rsid w:val="00090744"/>
    <w:rsid w:val="00093570"/>
    <w:rsid w:val="000A0AF9"/>
    <w:rsid w:val="000B0C13"/>
    <w:rsid w:val="000B1497"/>
    <w:rsid w:val="000B589A"/>
    <w:rsid w:val="000B7A93"/>
    <w:rsid w:val="000C478C"/>
    <w:rsid w:val="000D1800"/>
    <w:rsid w:val="000D1FD4"/>
    <w:rsid w:val="000D5207"/>
    <w:rsid w:val="000D5AEA"/>
    <w:rsid w:val="000E17C7"/>
    <w:rsid w:val="000E5E0B"/>
    <w:rsid w:val="000E6BA0"/>
    <w:rsid w:val="000F52F3"/>
    <w:rsid w:val="000F5D50"/>
    <w:rsid w:val="000F6332"/>
    <w:rsid w:val="000F6DC8"/>
    <w:rsid w:val="000F7346"/>
    <w:rsid w:val="000F7B67"/>
    <w:rsid w:val="0010031D"/>
    <w:rsid w:val="00100DAC"/>
    <w:rsid w:val="00101DE2"/>
    <w:rsid w:val="001021FF"/>
    <w:rsid w:val="00102211"/>
    <w:rsid w:val="00110086"/>
    <w:rsid w:val="0011123E"/>
    <w:rsid w:val="0011292B"/>
    <w:rsid w:val="001219EF"/>
    <w:rsid w:val="0012218E"/>
    <w:rsid w:val="00123370"/>
    <w:rsid w:val="00124C46"/>
    <w:rsid w:val="00130A61"/>
    <w:rsid w:val="00145CB5"/>
    <w:rsid w:val="0015275F"/>
    <w:rsid w:val="00155B1E"/>
    <w:rsid w:val="001601E7"/>
    <w:rsid w:val="00160ACA"/>
    <w:rsid w:val="001610AB"/>
    <w:rsid w:val="00162580"/>
    <w:rsid w:val="00164C0E"/>
    <w:rsid w:val="00165381"/>
    <w:rsid w:val="00173733"/>
    <w:rsid w:val="00175694"/>
    <w:rsid w:val="00177B33"/>
    <w:rsid w:val="001835D4"/>
    <w:rsid w:val="00184BD4"/>
    <w:rsid w:val="00191E0F"/>
    <w:rsid w:val="00195013"/>
    <w:rsid w:val="00195138"/>
    <w:rsid w:val="001A67CE"/>
    <w:rsid w:val="001B1AC6"/>
    <w:rsid w:val="001B2C53"/>
    <w:rsid w:val="001B427B"/>
    <w:rsid w:val="001C1ECC"/>
    <w:rsid w:val="001C4F24"/>
    <w:rsid w:val="001D013F"/>
    <w:rsid w:val="001D0BDF"/>
    <w:rsid w:val="001D1BD3"/>
    <w:rsid w:val="001D1FC4"/>
    <w:rsid w:val="001D21C0"/>
    <w:rsid w:val="001D67D2"/>
    <w:rsid w:val="001D7958"/>
    <w:rsid w:val="001E2F53"/>
    <w:rsid w:val="001E4120"/>
    <w:rsid w:val="001F1DD6"/>
    <w:rsid w:val="001F4464"/>
    <w:rsid w:val="001F514C"/>
    <w:rsid w:val="001F640C"/>
    <w:rsid w:val="001F7681"/>
    <w:rsid w:val="002032DD"/>
    <w:rsid w:val="0020559B"/>
    <w:rsid w:val="002055D8"/>
    <w:rsid w:val="00210774"/>
    <w:rsid w:val="00210D7E"/>
    <w:rsid w:val="00211E60"/>
    <w:rsid w:val="00222C29"/>
    <w:rsid w:val="00231A04"/>
    <w:rsid w:val="002439B4"/>
    <w:rsid w:val="00246322"/>
    <w:rsid w:val="00246399"/>
    <w:rsid w:val="00246553"/>
    <w:rsid w:val="00246FE4"/>
    <w:rsid w:val="002547F5"/>
    <w:rsid w:val="00257145"/>
    <w:rsid w:val="0025726E"/>
    <w:rsid w:val="0026395B"/>
    <w:rsid w:val="002659F6"/>
    <w:rsid w:val="00274049"/>
    <w:rsid w:val="002753D8"/>
    <w:rsid w:val="0028546C"/>
    <w:rsid w:val="002900D1"/>
    <w:rsid w:val="00295D55"/>
    <w:rsid w:val="002964BD"/>
    <w:rsid w:val="00296843"/>
    <w:rsid w:val="002A3DC8"/>
    <w:rsid w:val="002A3EE0"/>
    <w:rsid w:val="002B08C7"/>
    <w:rsid w:val="002C3CCB"/>
    <w:rsid w:val="002C796D"/>
    <w:rsid w:val="002C7F9F"/>
    <w:rsid w:val="002D4FFB"/>
    <w:rsid w:val="002D56D4"/>
    <w:rsid w:val="002E01EE"/>
    <w:rsid w:val="002E07C8"/>
    <w:rsid w:val="002E0AA3"/>
    <w:rsid w:val="002E2FBC"/>
    <w:rsid w:val="002E718D"/>
    <w:rsid w:val="002F0871"/>
    <w:rsid w:val="002F1A40"/>
    <w:rsid w:val="002F1C8D"/>
    <w:rsid w:val="002F5911"/>
    <w:rsid w:val="002F66E8"/>
    <w:rsid w:val="00303F77"/>
    <w:rsid w:val="00304AB9"/>
    <w:rsid w:val="0031396C"/>
    <w:rsid w:val="00315D2F"/>
    <w:rsid w:val="00316524"/>
    <w:rsid w:val="003167BD"/>
    <w:rsid w:val="00317CBA"/>
    <w:rsid w:val="003220D5"/>
    <w:rsid w:val="00325E66"/>
    <w:rsid w:val="003266A8"/>
    <w:rsid w:val="00332D19"/>
    <w:rsid w:val="00336E15"/>
    <w:rsid w:val="0034129F"/>
    <w:rsid w:val="00342838"/>
    <w:rsid w:val="00343B91"/>
    <w:rsid w:val="003452A8"/>
    <w:rsid w:val="00345589"/>
    <w:rsid w:val="003536A1"/>
    <w:rsid w:val="00354BFE"/>
    <w:rsid w:val="00356828"/>
    <w:rsid w:val="00356FF7"/>
    <w:rsid w:val="00360ECB"/>
    <w:rsid w:val="00361167"/>
    <w:rsid w:val="00366444"/>
    <w:rsid w:val="0037234F"/>
    <w:rsid w:val="003739C4"/>
    <w:rsid w:val="003763E0"/>
    <w:rsid w:val="00380CFD"/>
    <w:rsid w:val="00383EE6"/>
    <w:rsid w:val="00387D29"/>
    <w:rsid w:val="00393F54"/>
    <w:rsid w:val="0039567A"/>
    <w:rsid w:val="003A0218"/>
    <w:rsid w:val="003A77C3"/>
    <w:rsid w:val="003B005A"/>
    <w:rsid w:val="003B0D67"/>
    <w:rsid w:val="003B2CEE"/>
    <w:rsid w:val="003B6AEF"/>
    <w:rsid w:val="003C47D8"/>
    <w:rsid w:val="003D13B5"/>
    <w:rsid w:val="003E56E1"/>
    <w:rsid w:val="003F6F5E"/>
    <w:rsid w:val="00402607"/>
    <w:rsid w:val="00413E23"/>
    <w:rsid w:val="00415AAD"/>
    <w:rsid w:val="00417966"/>
    <w:rsid w:val="00421712"/>
    <w:rsid w:val="00421A49"/>
    <w:rsid w:val="00423FC9"/>
    <w:rsid w:val="00432780"/>
    <w:rsid w:val="00434BF8"/>
    <w:rsid w:val="00445987"/>
    <w:rsid w:val="00455F89"/>
    <w:rsid w:val="0049616E"/>
    <w:rsid w:val="004A00B1"/>
    <w:rsid w:val="004B0BFC"/>
    <w:rsid w:val="004B2265"/>
    <w:rsid w:val="004B251D"/>
    <w:rsid w:val="004B4A17"/>
    <w:rsid w:val="004B4B88"/>
    <w:rsid w:val="004B67F5"/>
    <w:rsid w:val="004C0249"/>
    <w:rsid w:val="004C50D7"/>
    <w:rsid w:val="004D3030"/>
    <w:rsid w:val="004D4C62"/>
    <w:rsid w:val="004D7BD2"/>
    <w:rsid w:val="004E2BF3"/>
    <w:rsid w:val="004E4EF2"/>
    <w:rsid w:val="004F732B"/>
    <w:rsid w:val="004F7CD0"/>
    <w:rsid w:val="005013C1"/>
    <w:rsid w:val="00510D82"/>
    <w:rsid w:val="0051211A"/>
    <w:rsid w:val="00514A6A"/>
    <w:rsid w:val="00515CF5"/>
    <w:rsid w:val="00520AFE"/>
    <w:rsid w:val="00523940"/>
    <w:rsid w:val="00524703"/>
    <w:rsid w:val="00531D70"/>
    <w:rsid w:val="0054484B"/>
    <w:rsid w:val="005532BF"/>
    <w:rsid w:val="00553F27"/>
    <w:rsid w:val="0055597E"/>
    <w:rsid w:val="005656E9"/>
    <w:rsid w:val="00573EBA"/>
    <w:rsid w:val="00575C3C"/>
    <w:rsid w:val="00582C59"/>
    <w:rsid w:val="00585A29"/>
    <w:rsid w:val="00592E28"/>
    <w:rsid w:val="005A0A48"/>
    <w:rsid w:val="005B58D9"/>
    <w:rsid w:val="005C6372"/>
    <w:rsid w:val="005C6F95"/>
    <w:rsid w:val="005D3694"/>
    <w:rsid w:val="005D49CD"/>
    <w:rsid w:val="005D5974"/>
    <w:rsid w:val="005D5FF6"/>
    <w:rsid w:val="005D7514"/>
    <w:rsid w:val="005F5CB6"/>
    <w:rsid w:val="005F751F"/>
    <w:rsid w:val="00605300"/>
    <w:rsid w:val="0061487D"/>
    <w:rsid w:val="00615F5C"/>
    <w:rsid w:val="00616A6B"/>
    <w:rsid w:val="00622A87"/>
    <w:rsid w:val="00630269"/>
    <w:rsid w:val="00644CFF"/>
    <w:rsid w:val="00650BE1"/>
    <w:rsid w:val="00650C58"/>
    <w:rsid w:val="00652708"/>
    <w:rsid w:val="0066056C"/>
    <w:rsid w:val="00660E16"/>
    <w:rsid w:val="00667365"/>
    <w:rsid w:val="00667679"/>
    <w:rsid w:val="00672EDD"/>
    <w:rsid w:val="0067638C"/>
    <w:rsid w:val="0068406F"/>
    <w:rsid w:val="006A160A"/>
    <w:rsid w:val="006A1DAA"/>
    <w:rsid w:val="006A33EF"/>
    <w:rsid w:val="006B1356"/>
    <w:rsid w:val="006C0943"/>
    <w:rsid w:val="006C292D"/>
    <w:rsid w:val="006C4EFD"/>
    <w:rsid w:val="006D002F"/>
    <w:rsid w:val="006D6913"/>
    <w:rsid w:val="006F09E3"/>
    <w:rsid w:val="006F6866"/>
    <w:rsid w:val="007020C8"/>
    <w:rsid w:val="00703368"/>
    <w:rsid w:val="00706DAC"/>
    <w:rsid w:val="00717AC3"/>
    <w:rsid w:val="0072371A"/>
    <w:rsid w:val="00724118"/>
    <w:rsid w:val="007251FA"/>
    <w:rsid w:val="00727144"/>
    <w:rsid w:val="00731B35"/>
    <w:rsid w:val="00732953"/>
    <w:rsid w:val="00756364"/>
    <w:rsid w:val="0076324F"/>
    <w:rsid w:val="007660F8"/>
    <w:rsid w:val="00767591"/>
    <w:rsid w:val="00767BF5"/>
    <w:rsid w:val="00776155"/>
    <w:rsid w:val="00776CCC"/>
    <w:rsid w:val="00781A13"/>
    <w:rsid w:val="007900CE"/>
    <w:rsid w:val="007976AA"/>
    <w:rsid w:val="007A032F"/>
    <w:rsid w:val="007A13C5"/>
    <w:rsid w:val="007B1530"/>
    <w:rsid w:val="007C60AF"/>
    <w:rsid w:val="007D3D73"/>
    <w:rsid w:val="007D58C5"/>
    <w:rsid w:val="007E0B7D"/>
    <w:rsid w:val="007E1EB2"/>
    <w:rsid w:val="007E3045"/>
    <w:rsid w:val="007E69D0"/>
    <w:rsid w:val="007F0E04"/>
    <w:rsid w:val="007F5AC0"/>
    <w:rsid w:val="00800AD1"/>
    <w:rsid w:val="00802539"/>
    <w:rsid w:val="00802B17"/>
    <w:rsid w:val="00802D39"/>
    <w:rsid w:val="0080589E"/>
    <w:rsid w:val="00810283"/>
    <w:rsid w:val="00811041"/>
    <w:rsid w:val="008229C5"/>
    <w:rsid w:val="008243A3"/>
    <w:rsid w:val="00825598"/>
    <w:rsid w:val="008349C8"/>
    <w:rsid w:val="00835DF3"/>
    <w:rsid w:val="00836A83"/>
    <w:rsid w:val="00841206"/>
    <w:rsid w:val="00843B24"/>
    <w:rsid w:val="008448B0"/>
    <w:rsid w:val="0085428B"/>
    <w:rsid w:val="008577FF"/>
    <w:rsid w:val="00866E57"/>
    <w:rsid w:val="00870CEB"/>
    <w:rsid w:val="00870CF1"/>
    <w:rsid w:val="008737BC"/>
    <w:rsid w:val="008836B2"/>
    <w:rsid w:val="00885A32"/>
    <w:rsid w:val="00886400"/>
    <w:rsid w:val="008875EB"/>
    <w:rsid w:val="00892CC2"/>
    <w:rsid w:val="00894169"/>
    <w:rsid w:val="008B00E3"/>
    <w:rsid w:val="008B5479"/>
    <w:rsid w:val="008B5D2A"/>
    <w:rsid w:val="008B6136"/>
    <w:rsid w:val="008D4793"/>
    <w:rsid w:val="008E7943"/>
    <w:rsid w:val="008F4A6B"/>
    <w:rsid w:val="008F60DB"/>
    <w:rsid w:val="00907B4F"/>
    <w:rsid w:val="00913D4F"/>
    <w:rsid w:val="00913E38"/>
    <w:rsid w:val="00916B82"/>
    <w:rsid w:val="00916ED9"/>
    <w:rsid w:val="00925A8C"/>
    <w:rsid w:val="009357C7"/>
    <w:rsid w:val="0093619E"/>
    <w:rsid w:val="00943543"/>
    <w:rsid w:val="0095072A"/>
    <w:rsid w:val="009575B7"/>
    <w:rsid w:val="009575D9"/>
    <w:rsid w:val="00961790"/>
    <w:rsid w:val="00961A8D"/>
    <w:rsid w:val="00964B77"/>
    <w:rsid w:val="00986CF4"/>
    <w:rsid w:val="0099149F"/>
    <w:rsid w:val="009A3292"/>
    <w:rsid w:val="009A7C99"/>
    <w:rsid w:val="009B0BA6"/>
    <w:rsid w:val="009B13A4"/>
    <w:rsid w:val="009B1A4E"/>
    <w:rsid w:val="009B24D7"/>
    <w:rsid w:val="009B3049"/>
    <w:rsid w:val="009B3FFB"/>
    <w:rsid w:val="009B48B3"/>
    <w:rsid w:val="009B7884"/>
    <w:rsid w:val="009C4748"/>
    <w:rsid w:val="009C5656"/>
    <w:rsid w:val="009D3BCC"/>
    <w:rsid w:val="009E41B0"/>
    <w:rsid w:val="009E4DC9"/>
    <w:rsid w:val="009F6BA3"/>
    <w:rsid w:val="009F794C"/>
    <w:rsid w:val="009F7E97"/>
    <w:rsid w:val="00A024B4"/>
    <w:rsid w:val="00A02BB8"/>
    <w:rsid w:val="00A065E2"/>
    <w:rsid w:val="00A10D21"/>
    <w:rsid w:val="00A12BDD"/>
    <w:rsid w:val="00A12D65"/>
    <w:rsid w:val="00A131DA"/>
    <w:rsid w:val="00A13C50"/>
    <w:rsid w:val="00A14B61"/>
    <w:rsid w:val="00A15F6D"/>
    <w:rsid w:val="00A30A21"/>
    <w:rsid w:val="00A31FC6"/>
    <w:rsid w:val="00A326B1"/>
    <w:rsid w:val="00A32FE4"/>
    <w:rsid w:val="00A37595"/>
    <w:rsid w:val="00A4167F"/>
    <w:rsid w:val="00A43A07"/>
    <w:rsid w:val="00A5204B"/>
    <w:rsid w:val="00A6445A"/>
    <w:rsid w:val="00A651E2"/>
    <w:rsid w:val="00A71C01"/>
    <w:rsid w:val="00A777AF"/>
    <w:rsid w:val="00A8214E"/>
    <w:rsid w:val="00A82841"/>
    <w:rsid w:val="00A828CF"/>
    <w:rsid w:val="00A94E83"/>
    <w:rsid w:val="00A9606F"/>
    <w:rsid w:val="00AA1489"/>
    <w:rsid w:val="00AA3EAB"/>
    <w:rsid w:val="00AB1CA3"/>
    <w:rsid w:val="00AB21E8"/>
    <w:rsid w:val="00AB3951"/>
    <w:rsid w:val="00AB7ED8"/>
    <w:rsid w:val="00AC7B54"/>
    <w:rsid w:val="00AD0205"/>
    <w:rsid w:val="00AF0858"/>
    <w:rsid w:val="00AF452A"/>
    <w:rsid w:val="00AF53C7"/>
    <w:rsid w:val="00B046EE"/>
    <w:rsid w:val="00B12F92"/>
    <w:rsid w:val="00B1623A"/>
    <w:rsid w:val="00B20BA3"/>
    <w:rsid w:val="00B2123D"/>
    <w:rsid w:val="00B2191F"/>
    <w:rsid w:val="00B21C2C"/>
    <w:rsid w:val="00B23439"/>
    <w:rsid w:val="00B30CCA"/>
    <w:rsid w:val="00B31CFF"/>
    <w:rsid w:val="00B433E9"/>
    <w:rsid w:val="00B44856"/>
    <w:rsid w:val="00B47F53"/>
    <w:rsid w:val="00B55566"/>
    <w:rsid w:val="00B55FBA"/>
    <w:rsid w:val="00B61D0D"/>
    <w:rsid w:val="00B6495B"/>
    <w:rsid w:val="00B72E89"/>
    <w:rsid w:val="00B758F6"/>
    <w:rsid w:val="00B76E25"/>
    <w:rsid w:val="00B8104C"/>
    <w:rsid w:val="00B86583"/>
    <w:rsid w:val="00B93719"/>
    <w:rsid w:val="00BA0283"/>
    <w:rsid w:val="00BA1ACC"/>
    <w:rsid w:val="00BA271E"/>
    <w:rsid w:val="00BA35B7"/>
    <w:rsid w:val="00BA6A92"/>
    <w:rsid w:val="00BA79B2"/>
    <w:rsid w:val="00BB00EB"/>
    <w:rsid w:val="00BB3495"/>
    <w:rsid w:val="00BB5C51"/>
    <w:rsid w:val="00BB657B"/>
    <w:rsid w:val="00BC1ABC"/>
    <w:rsid w:val="00BD0855"/>
    <w:rsid w:val="00BD2237"/>
    <w:rsid w:val="00BE2084"/>
    <w:rsid w:val="00BF016B"/>
    <w:rsid w:val="00BF42E4"/>
    <w:rsid w:val="00BF4D41"/>
    <w:rsid w:val="00C01EA3"/>
    <w:rsid w:val="00C03905"/>
    <w:rsid w:val="00C07DFF"/>
    <w:rsid w:val="00C12C29"/>
    <w:rsid w:val="00C23BA3"/>
    <w:rsid w:val="00C33CCD"/>
    <w:rsid w:val="00C37B8C"/>
    <w:rsid w:val="00C42555"/>
    <w:rsid w:val="00C427FD"/>
    <w:rsid w:val="00C43FBF"/>
    <w:rsid w:val="00C502EE"/>
    <w:rsid w:val="00C56AAD"/>
    <w:rsid w:val="00C57903"/>
    <w:rsid w:val="00C628AA"/>
    <w:rsid w:val="00C64EC3"/>
    <w:rsid w:val="00C67F9F"/>
    <w:rsid w:val="00C80F4B"/>
    <w:rsid w:val="00C826E5"/>
    <w:rsid w:val="00C90B13"/>
    <w:rsid w:val="00C934B5"/>
    <w:rsid w:val="00C96DBB"/>
    <w:rsid w:val="00C970EC"/>
    <w:rsid w:val="00CA0C62"/>
    <w:rsid w:val="00CA759D"/>
    <w:rsid w:val="00CB3D0A"/>
    <w:rsid w:val="00CB6D31"/>
    <w:rsid w:val="00CB7E52"/>
    <w:rsid w:val="00CD623C"/>
    <w:rsid w:val="00CD7A34"/>
    <w:rsid w:val="00CE172E"/>
    <w:rsid w:val="00CE6DC2"/>
    <w:rsid w:val="00CF06D1"/>
    <w:rsid w:val="00CF4DCC"/>
    <w:rsid w:val="00CF6A84"/>
    <w:rsid w:val="00D00AC5"/>
    <w:rsid w:val="00D04D85"/>
    <w:rsid w:val="00D10A01"/>
    <w:rsid w:val="00D15884"/>
    <w:rsid w:val="00D20052"/>
    <w:rsid w:val="00D20BDB"/>
    <w:rsid w:val="00D21AEB"/>
    <w:rsid w:val="00D25B50"/>
    <w:rsid w:val="00D25CF4"/>
    <w:rsid w:val="00D262DB"/>
    <w:rsid w:val="00D34E35"/>
    <w:rsid w:val="00D432BE"/>
    <w:rsid w:val="00D54D7F"/>
    <w:rsid w:val="00D658B9"/>
    <w:rsid w:val="00D65CE3"/>
    <w:rsid w:val="00D7439F"/>
    <w:rsid w:val="00D771B0"/>
    <w:rsid w:val="00D938F1"/>
    <w:rsid w:val="00D95C99"/>
    <w:rsid w:val="00DA1FB1"/>
    <w:rsid w:val="00DB0295"/>
    <w:rsid w:val="00DB05AF"/>
    <w:rsid w:val="00DB0F68"/>
    <w:rsid w:val="00DB1C70"/>
    <w:rsid w:val="00DB7213"/>
    <w:rsid w:val="00DC03B7"/>
    <w:rsid w:val="00DC1B0F"/>
    <w:rsid w:val="00DC76DF"/>
    <w:rsid w:val="00DD5302"/>
    <w:rsid w:val="00DD58DF"/>
    <w:rsid w:val="00DD7EE7"/>
    <w:rsid w:val="00DE0973"/>
    <w:rsid w:val="00DF02A6"/>
    <w:rsid w:val="00DF0C76"/>
    <w:rsid w:val="00DF1722"/>
    <w:rsid w:val="00DF2875"/>
    <w:rsid w:val="00DF3D47"/>
    <w:rsid w:val="00DF7882"/>
    <w:rsid w:val="00E00901"/>
    <w:rsid w:val="00E06006"/>
    <w:rsid w:val="00E06CAD"/>
    <w:rsid w:val="00E128AC"/>
    <w:rsid w:val="00E15E7C"/>
    <w:rsid w:val="00E20DF4"/>
    <w:rsid w:val="00E2150D"/>
    <w:rsid w:val="00E22B32"/>
    <w:rsid w:val="00E261F6"/>
    <w:rsid w:val="00E30425"/>
    <w:rsid w:val="00E31102"/>
    <w:rsid w:val="00E31F81"/>
    <w:rsid w:val="00E321D3"/>
    <w:rsid w:val="00E32F99"/>
    <w:rsid w:val="00E33970"/>
    <w:rsid w:val="00E374D7"/>
    <w:rsid w:val="00E43634"/>
    <w:rsid w:val="00E442CC"/>
    <w:rsid w:val="00E47836"/>
    <w:rsid w:val="00E5616C"/>
    <w:rsid w:val="00E60424"/>
    <w:rsid w:val="00E67140"/>
    <w:rsid w:val="00E73D6F"/>
    <w:rsid w:val="00E76433"/>
    <w:rsid w:val="00E852B9"/>
    <w:rsid w:val="00E907AC"/>
    <w:rsid w:val="00E93112"/>
    <w:rsid w:val="00E94783"/>
    <w:rsid w:val="00E94AE7"/>
    <w:rsid w:val="00E96864"/>
    <w:rsid w:val="00E96B63"/>
    <w:rsid w:val="00EA3AC1"/>
    <w:rsid w:val="00EA4125"/>
    <w:rsid w:val="00EA5567"/>
    <w:rsid w:val="00EA7104"/>
    <w:rsid w:val="00EA7EAD"/>
    <w:rsid w:val="00EB06BC"/>
    <w:rsid w:val="00EC0080"/>
    <w:rsid w:val="00EC4D9F"/>
    <w:rsid w:val="00ED1000"/>
    <w:rsid w:val="00EF2163"/>
    <w:rsid w:val="00EF24E1"/>
    <w:rsid w:val="00EF4E81"/>
    <w:rsid w:val="00F12335"/>
    <w:rsid w:val="00F131BE"/>
    <w:rsid w:val="00F25624"/>
    <w:rsid w:val="00F27874"/>
    <w:rsid w:val="00F355C2"/>
    <w:rsid w:val="00F35B4C"/>
    <w:rsid w:val="00F445A4"/>
    <w:rsid w:val="00F45AF2"/>
    <w:rsid w:val="00F61A07"/>
    <w:rsid w:val="00F643C3"/>
    <w:rsid w:val="00F66CF8"/>
    <w:rsid w:val="00F7436A"/>
    <w:rsid w:val="00F83E6B"/>
    <w:rsid w:val="00F90B79"/>
    <w:rsid w:val="00F92310"/>
    <w:rsid w:val="00FA18EB"/>
    <w:rsid w:val="00FA4176"/>
    <w:rsid w:val="00FB07A1"/>
    <w:rsid w:val="00FC0553"/>
    <w:rsid w:val="00FC4EE5"/>
    <w:rsid w:val="00FD3933"/>
    <w:rsid w:val="00FD3C37"/>
    <w:rsid w:val="00FD5827"/>
    <w:rsid w:val="00FF51C8"/>
    <w:rsid w:val="00FF72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27FD5"/>
  <w15:docId w15:val="{089283BA-757D-4FFC-955A-0AE4269EE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643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17AC3"/>
    <w:pPr>
      <w:keepNext/>
      <w:ind w:left="284" w:hanging="284"/>
      <w:jc w:val="center"/>
      <w:outlineLvl w:val="0"/>
    </w:pPr>
    <w:rPr>
      <w:rFonts w:ascii="Arial" w:hAnsi="Arial" w:cs="Arial"/>
      <w:b/>
      <w:bCs/>
      <w:w w:val="120"/>
    </w:rPr>
  </w:style>
  <w:style w:type="paragraph" w:styleId="Nagwek2">
    <w:name w:val="heading 2"/>
    <w:aliases w:val="ASAPHeading 2,Numbered - 2,h 3,ICL,Heading 2a,H2,PA Major Section,l2,Headline 2,h2,2,headi,heading2,h21,h22,21,kopregel 2,Titre m, ICL,Znak"/>
    <w:basedOn w:val="Normalny"/>
    <w:next w:val="Normalny"/>
    <w:link w:val="Nagwek2Znak"/>
    <w:uiPriority w:val="99"/>
    <w:qFormat/>
    <w:rsid w:val="00717AC3"/>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717AC3"/>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semiHidden/>
    <w:unhideWhenUsed/>
    <w:qFormat/>
    <w:rsid w:val="00EC4D9F"/>
    <w:pPr>
      <w:keepNext/>
      <w:keepLines/>
      <w:spacing w:before="40" w:line="259" w:lineRule="auto"/>
      <w:outlineLvl w:val="3"/>
    </w:pPr>
    <w:rPr>
      <w:rFonts w:ascii="Calibri Light" w:hAnsi="Calibri Light"/>
      <w:i/>
      <w:iCs/>
      <w:color w:val="2E74B5"/>
      <w:sz w:val="22"/>
      <w:szCs w:val="22"/>
      <w:lang w:eastAsia="en-US"/>
    </w:rPr>
  </w:style>
  <w:style w:type="paragraph" w:styleId="Nagwek6">
    <w:name w:val="heading 6"/>
    <w:basedOn w:val="Normalny"/>
    <w:next w:val="Normalny"/>
    <w:link w:val="Nagwek6Znak"/>
    <w:qFormat/>
    <w:rsid w:val="00717AC3"/>
    <w:pPr>
      <w:spacing w:before="240" w:after="60"/>
      <w:outlineLvl w:val="5"/>
    </w:pPr>
    <w:rPr>
      <w:b/>
      <w:bCs/>
      <w:sz w:val="22"/>
      <w:szCs w:val="22"/>
    </w:rPr>
  </w:style>
  <w:style w:type="paragraph" w:styleId="Nagwek8">
    <w:name w:val="heading 8"/>
    <w:basedOn w:val="Normalny"/>
    <w:next w:val="Normalny"/>
    <w:link w:val="Nagwek8Znak"/>
    <w:qFormat/>
    <w:rsid w:val="00EC4D9F"/>
    <w:pPr>
      <w:spacing w:before="240" w:after="60"/>
      <w:jc w:val="both"/>
      <w:outlineLvl w:val="7"/>
    </w:pPr>
    <w:rPr>
      <w:i/>
      <w:iCs/>
      <w:sz w:val="20"/>
      <w:szCs w:val="20"/>
    </w:rPr>
  </w:style>
  <w:style w:type="paragraph" w:styleId="Nagwek9">
    <w:name w:val="heading 9"/>
    <w:basedOn w:val="Normalny"/>
    <w:next w:val="Normalny"/>
    <w:link w:val="Nagwek9Znak"/>
    <w:uiPriority w:val="9"/>
    <w:semiHidden/>
    <w:unhideWhenUsed/>
    <w:qFormat/>
    <w:rsid w:val="001F768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17AC3"/>
    <w:rPr>
      <w:rFonts w:ascii="Arial" w:eastAsia="Times New Roman" w:hAnsi="Arial" w:cs="Arial"/>
      <w:b/>
      <w:bCs/>
      <w:w w:val="120"/>
      <w:sz w:val="24"/>
      <w:szCs w:val="24"/>
      <w:lang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 ICL Znak"/>
    <w:basedOn w:val="Domylnaczcionkaakapitu"/>
    <w:link w:val="Nagwek2"/>
    <w:rsid w:val="00717AC3"/>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717AC3"/>
    <w:rPr>
      <w:rFonts w:ascii="Arial" w:eastAsia="Times New Roman" w:hAnsi="Arial" w:cs="Arial"/>
      <w:b/>
      <w:bCs/>
      <w:sz w:val="26"/>
      <w:szCs w:val="26"/>
      <w:lang w:eastAsia="pl-PL"/>
    </w:rPr>
  </w:style>
  <w:style w:type="character" w:customStyle="1" w:styleId="Nagwek6Znak">
    <w:name w:val="Nagłówek 6 Znak"/>
    <w:basedOn w:val="Domylnaczcionkaakapitu"/>
    <w:link w:val="Nagwek6"/>
    <w:rsid w:val="00717AC3"/>
    <w:rPr>
      <w:rFonts w:ascii="Times New Roman" w:eastAsia="Times New Roman" w:hAnsi="Times New Roman" w:cs="Times New Roman"/>
      <w:b/>
      <w:bCs/>
      <w:lang w:eastAsia="pl-PL"/>
    </w:rPr>
  </w:style>
  <w:style w:type="paragraph" w:styleId="Tekstkomentarza">
    <w:name w:val="annotation text"/>
    <w:basedOn w:val="Normalny"/>
    <w:link w:val="TekstkomentarzaZnak"/>
    <w:uiPriority w:val="99"/>
    <w:rsid w:val="00717AC3"/>
    <w:rPr>
      <w:sz w:val="20"/>
      <w:szCs w:val="20"/>
    </w:rPr>
  </w:style>
  <w:style w:type="character" w:customStyle="1" w:styleId="TekstkomentarzaZnak">
    <w:name w:val="Tekst komentarza Znak"/>
    <w:basedOn w:val="Domylnaczcionkaakapitu"/>
    <w:link w:val="Tekstkomentarza"/>
    <w:uiPriority w:val="99"/>
    <w:rsid w:val="00717AC3"/>
    <w:rPr>
      <w:rFonts w:ascii="Times New Roman" w:eastAsia="Times New Roman" w:hAnsi="Times New Roman" w:cs="Times New Roman"/>
      <w:sz w:val="20"/>
      <w:szCs w:val="20"/>
      <w:lang w:eastAsia="pl-PL"/>
    </w:rPr>
  </w:style>
  <w:style w:type="paragraph" w:customStyle="1" w:styleId="Rub3">
    <w:name w:val="Rub3"/>
    <w:basedOn w:val="Normalny"/>
    <w:next w:val="Normalny"/>
    <w:rsid w:val="00717AC3"/>
    <w:pPr>
      <w:tabs>
        <w:tab w:val="left" w:pos="709"/>
      </w:tabs>
      <w:jc w:val="both"/>
    </w:pPr>
    <w:rPr>
      <w:b/>
      <w:i/>
      <w:sz w:val="20"/>
      <w:szCs w:val="20"/>
      <w:lang w:val="en-GB"/>
    </w:rPr>
  </w:style>
  <w:style w:type="paragraph" w:customStyle="1" w:styleId="tekst">
    <w:name w:val="tekst"/>
    <w:basedOn w:val="Normalny"/>
    <w:rsid w:val="00717AC3"/>
    <w:pPr>
      <w:suppressLineNumbers/>
      <w:spacing w:before="60" w:after="60"/>
      <w:jc w:val="both"/>
    </w:pPr>
    <w:rPr>
      <w:szCs w:val="20"/>
    </w:rPr>
  </w:style>
  <w:style w:type="character" w:styleId="Hipercze">
    <w:name w:val="Hyperlink"/>
    <w:uiPriority w:val="99"/>
    <w:rsid w:val="00717AC3"/>
    <w:rPr>
      <w:color w:val="0000FF"/>
      <w:u w:val="single"/>
    </w:rPr>
  </w:style>
  <w:style w:type="paragraph" w:styleId="Spistreci1">
    <w:name w:val="toc 1"/>
    <w:basedOn w:val="Tekstpodstawowy"/>
    <w:next w:val="Tekstpodstawowy"/>
    <w:autoRedefine/>
    <w:semiHidden/>
    <w:rsid w:val="00717AC3"/>
    <w:pPr>
      <w:tabs>
        <w:tab w:val="right" w:leader="underscore" w:pos="9038"/>
      </w:tabs>
      <w:ind w:left="567" w:hanging="567"/>
      <w:jc w:val="both"/>
    </w:pPr>
    <w:rPr>
      <w:noProof/>
    </w:rPr>
  </w:style>
  <w:style w:type="paragraph" w:styleId="Tekstpodstawowy">
    <w:name w:val="Body Text"/>
    <w:basedOn w:val="Normalny"/>
    <w:link w:val="TekstpodstawowyZnak"/>
    <w:qFormat/>
    <w:rsid w:val="00717AC3"/>
    <w:pPr>
      <w:spacing w:after="120"/>
    </w:pPr>
  </w:style>
  <w:style w:type="character" w:customStyle="1" w:styleId="TekstpodstawowyZnak">
    <w:name w:val="Tekst podstawowy Znak"/>
    <w:basedOn w:val="Domylnaczcionkaakapitu"/>
    <w:link w:val="Tekstpodstawowy"/>
    <w:rsid w:val="00717AC3"/>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717AC3"/>
    <w:pPr>
      <w:spacing w:after="120" w:line="480" w:lineRule="auto"/>
      <w:ind w:left="283"/>
    </w:pPr>
  </w:style>
  <w:style w:type="character" w:customStyle="1" w:styleId="Tekstpodstawowywcity2Znak">
    <w:name w:val="Tekst podstawowy wcięty 2 Znak"/>
    <w:basedOn w:val="Domylnaczcionkaakapitu"/>
    <w:link w:val="Tekstpodstawowywcity2"/>
    <w:rsid w:val="00717AC3"/>
    <w:rPr>
      <w:rFonts w:ascii="Times New Roman" w:eastAsia="Times New Roman" w:hAnsi="Times New Roman" w:cs="Times New Roman"/>
      <w:sz w:val="24"/>
      <w:szCs w:val="24"/>
      <w:lang w:eastAsia="pl-PL"/>
    </w:rPr>
  </w:style>
  <w:style w:type="paragraph" w:customStyle="1" w:styleId="Rub2">
    <w:name w:val="Rub2"/>
    <w:basedOn w:val="Normalny"/>
    <w:next w:val="Normalny"/>
    <w:rsid w:val="00717AC3"/>
    <w:pPr>
      <w:tabs>
        <w:tab w:val="left" w:pos="709"/>
        <w:tab w:val="left" w:pos="5670"/>
        <w:tab w:val="left" w:pos="6663"/>
        <w:tab w:val="left" w:pos="7088"/>
      </w:tabs>
      <w:ind w:right="-596"/>
    </w:pPr>
    <w:rPr>
      <w:smallCaps/>
      <w:sz w:val="20"/>
      <w:szCs w:val="20"/>
      <w:lang w:val="en-GB"/>
    </w:rPr>
  </w:style>
  <w:style w:type="paragraph" w:customStyle="1" w:styleId="pkt">
    <w:name w:val="pkt"/>
    <w:basedOn w:val="Normalny"/>
    <w:rsid w:val="00717AC3"/>
    <w:pPr>
      <w:spacing w:before="60" w:after="60"/>
      <w:ind w:left="851" w:hanging="295"/>
      <w:jc w:val="both"/>
    </w:pPr>
    <w:rPr>
      <w:szCs w:val="20"/>
    </w:rPr>
  </w:style>
  <w:style w:type="paragraph" w:customStyle="1" w:styleId="ust">
    <w:name w:val="ust"/>
    <w:rsid w:val="00717AC3"/>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rsid w:val="00717AC3"/>
    <w:pPr>
      <w:spacing w:before="100" w:beforeAutospacing="1" w:after="100" w:afterAutospacing="1"/>
      <w:jc w:val="both"/>
    </w:pPr>
    <w:rPr>
      <w:sz w:val="20"/>
      <w:szCs w:val="20"/>
    </w:rPr>
  </w:style>
  <w:style w:type="paragraph" w:customStyle="1" w:styleId="Blockquote">
    <w:name w:val="Blockquote"/>
    <w:basedOn w:val="Normalny"/>
    <w:rsid w:val="00717AC3"/>
    <w:pPr>
      <w:spacing w:before="100" w:after="100"/>
      <w:ind w:left="360" w:right="360"/>
    </w:pPr>
    <w:rPr>
      <w:snapToGrid w:val="0"/>
      <w:szCs w:val="20"/>
    </w:rPr>
  </w:style>
  <w:style w:type="paragraph" w:styleId="Tekstpodstawowy3">
    <w:name w:val="Body Text 3"/>
    <w:basedOn w:val="Normalny"/>
    <w:link w:val="Tekstpodstawowy3Znak"/>
    <w:rsid w:val="00717AC3"/>
    <w:pPr>
      <w:spacing w:after="120"/>
    </w:pPr>
    <w:rPr>
      <w:sz w:val="16"/>
      <w:szCs w:val="16"/>
    </w:rPr>
  </w:style>
  <w:style w:type="character" w:customStyle="1" w:styleId="Tekstpodstawowy3Znak">
    <w:name w:val="Tekst podstawowy 3 Znak"/>
    <w:basedOn w:val="Domylnaczcionkaakapitu"/>
    <w:link w:val="Tekstpodstawowy3"/>
    <w:rsid w:val="00717AC3"/>
    <w:rPr>
      <w:rFonts w:ascii="Times New Roman" w:eastAsia="Times New Roman" w:hAnsi="Times New Roman" w:cs="Times New Roman"/>
      <w:sz w:val="16"/>
      <w:szCs w:val="16"/>
      <w:lang w:eastAsia="pl-PL"/>
    </w:rPr>
  </w:style>
  <w:style w:type="paragraph" w:customStyle="1" w:styleId="pkt1">
    <w:name w:val="pkt1"/>
    <w:basedOn w:val="pkt"/>
    <w:rsid w:val="00717AC3"/>
    <w:pPr>
      <w:ind w:left="850" w:hanging="425"/>
    </w:pPr>
  </w:style>
  <w:style w:type="paragraph" w:styleId="Tekstpodstawowywcity">
    <w:name w:val="Body Text Indent"/>
    <w:basedOn w:val="Normalny"/>
    <w:link w:val="TekstpodstawowywcityZnak"/>
    <w:rsid w:val="00717AC3"/>
    <w:pPr>
      <w:spacing w:after="120"/>
      <w:ind w:left="283"/>
    </w:pPr>
  </w:style>
  <w:style w:type="character" w:customStyle="1" w:styleId="TekstpodstawowywcityZnak">
    <w:name w:val="Tekst podstawowy wcięty Znak"/>
    <w:basedOn w:val="Domylnaczcionkaakapitu"/>
    <w:link w:val="Tekstpodstawowywcity"/>
    <w:rsid w:val="00717AC3"/>
    <w:rPr>
      <w:rFonts w:ascii="Times New Roman" w:eastAsia="Times New Roman" w:hAnsi="Times New Roman" w:cs="Times New Roman"/>
      <w:sz w:val="24"/>
      <w:szCs w:val="24"/>
      <w:lang w:eastAsia="pl-PL"/>
    </w:rPr>
  </w:style>
  <w:style w:type="character" w:styleId="Numerstrony">
    <w:name w:val="page number"/>
    <w:basedOn w:val="Domylnaczcionkaakapitu"/>
    <w:rsid w:val="00717AC3"/>
  </w:style>
  <w:style w:type="paragraph" w:styleId="Stopka">
    <w:name w:val="footer"/>
    <w:basedOn w:val="Normalny"/>
    <w:link w:val="StopkaZnak"/>
    <w:uiPriority w:val="99"/>
    <w:rsid w:val="00717AC3"/>
    <w:pPr>
      <w:tabs>
        <w:tab w:val="center" w:pos="4536"/>
        <w:tab w:val="right" w:pos="9072"/>
      </w:tabs>
    </w:pPr>
  </w:style>
  <w:style w:type="character" w:customStyle="1" w:styleId="StopkaZnak">
    <w:name w:val="Stopka Znak"/>
    <w:basedOn w:val="Domylnaczcionkaakapitu"/>
    <w:link w:val="Stopka"/>
    <w:uiPriority w:val="99"/>
    <w:rsid w:val="00717AC3"/>
    <w:rPr>
      <w:rFonts w:ascii="Times New Roman" w:eastAsia="Times New Roman" w:hAnsi="Times New Roman" w:cs="Times New Roman"/>
      <w:sz w:val="24"/>
      <w:szCs w:val="24"/>
      <w:lang w:eastAsia="pl-PL"/>
    </w:rPr>
  </w:style>
  <w:style w:type="paragraph" w:styleId="Nagwek">
    <w:name w:val="header"/>
    <w:basedOn w:val="Normalny"/>
    <w:link w:val="NagwekZnak"/>
    <w:rsid w:val="00717AC3"/>
    <w:pPr>
      <w:tabs>
        <w:tab w:val="center" w:pos="4536"/>
        <w:tab w:val="right" w:pos="9072"/>
      </w:tabs>
    </w:pPr>
  </w:style>
  <w:style w:type="character" w:customStyle="1" w:styleId="NagwekZnak">
    <w:name w:val="Nagłówek Znak"/>
    <w:basedOn w:val="Domylnaczcionkaakapitu"/>
    <w:link w:val="Nagwek"/>
    <w:rsid w:val="00717AC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717AC3"/>
    <w:rPr>
      <w:rFonts w:ascii="Tahoma" w:hAnsi="Tahoma"/>
      <w:sz w:val="16"/>
      <w:szCs w:val="16"/>
    </w:rPr>
  </w:style>
  <w:style w:type="character" w:customStyle="1" w:styleId="TekstdymkaZnak">
    <w:name w:val="Tekst dymka Znak"/>
    <w:basedOn w:val="Domylnaczcionkaakapitu"/>
    <w:link w:val="Tekstdymka"/>
    <w:uiPriority w:val="99"/>
    <w:semiHidden/>
    <w:rsid w:val="00717AC3"/>
    <w:rPr>
      <w:rFonts w:ascii="Tahoma" w:eastAsia="Times New Roman" w:hAnsi="Tahoma" w:cs="Times New Roman"/>
      <w:sz w:val="16"/>
      <w:szCs w:val="16"/>
    </w:rPr>
  </w:style>
  <w:style w:type="paragraph" w:customStyle="1" w:styleId="ZnakZnak1">
    <w:name w:val="Znak Znak1"/>
    <w:basedOn w:val="Normalny"/>
    <w:rsid w:val="00717AC3"/>
    <w:rPr>
      <w:rFonts w:ascii="Arial" w:hAnsi="Arial" w:cs="Arial"/>
    </w:rPr>
  </w:style>
  <w:style w:type="paragraph" w:customStyle="1" w:styleId="ust1art0">
    <w:name w:val="ust1art0"/>
    <w:basedOn w:val="Normalny"/>
    <w:rsid w:val="00717AC3"/>
    <w:pPr>
      <w:overflowPunct w:val="0"/>
      <w:spacing w:after="80"/>
      <w:ind w:left="1843" w:hanging="255"/>
      <w:jc w:val="both"/>
    </w:pPr>
  </w:style>
  <w:style w:type="paragraph" w:customStyle="1" w:styleId="lit1">
    <w:name w:val="lit1"/>
    <w:basedOn w:val="Normalny"/>
    <w:rsid w:val="00717AC3"/>
    <w:pPr>
      <w:overflowPunct w:val="0"/>
      <w:spacing w:before="60" w:after="60"/>
      <w:ind w:left="1276" w:hanging="340"/>
      <w:jc w:val="both"/>
    </w:pPr>
  </w:style>
  <w:style w:type="paragraph" w:customStyle="1" w:styleId="tir">
    <w:name w:val="tir"/>
    <w:basedOn w:val="Normalny"/>
    <w:rsid w:val="00717AC3"/>
    <w:pPr>
      <w:overflowPunct w:val="0"/>
      <w:spacing w:before="60" w:after="60"/>
      <w:ind w:left="1712" w:hanging="181"/>
      <w:jc w:val="both"/>
    </w:pPr>
  </w:style>
  <w:style w:type="paragraph" w:customStyle="1" w:styleId="Akapitzlist1">
    <w:name w:val="Akapit z listą1"/>
    <w:basedOn w:val="Normalny"/>
    <w:qFormat/>
    <w:rsid w:val="00717AC3"/>
    <w:pPr>
      <w:ind w:left="708"/>
    </w:pPr>
  </w:style>
  <w:style w:type="paragraph" w:customStyle="1" w:styleId="Tekstpodstawowy31">
    <w:name w:val="Tekst podstawowy 31"/>
    <w:basedOn w:val="Normalny"/>
    <w:rsid w:val="00717AC3"/>
    <w:pPr>
      <w:overflowPunct w:val="0"/>
      <w:autoSpaceDE w:val="0"/>
      <w:autoSpaceDN w:val="0"/>
      <w:adjustRightInd w:val="0"/>
      <w:jc w:val="both"/>
      <w:textAlignment w:val="baseline"/>
    </w:pPr>
    <w:rPr>
      <w:color w:val="000000"/>
      <w:sz w:val="22"/>
      <w:szCs w:val="20"/>
    </w:rPr>
  </w:style>
  <w:style w:type="paragraph" w:customStyle="1" w:styleId="Tekstpodstawowy21">
    <w:name w:val="Tekst podstawowy 21"/>
    <w:basedOn w:val="Normalny"/>
    <w:rsid w:val="00717AC3"/>
    <w:pPr>
      <w:overflowPunct w:val="0"/>
      <w:autoSpaceDE w:val="0"/>
      <w:autoSpaceDN w:val="0"/>
      <w:adjustRightInd w:val="0"/>
      <w:ind w:left="1080"/>
      <w:jc w:val="both"/>
      <w:textAlignment w:val="baseline"/>
    </w:pPr>
    <w:rPr>
      <w:sz w:val="22"/>
      <w:szCs w:val="20"/>
    </w:rPr>
  </w:style>
  <w:style w:type="paragraph" w:styleId="Bezodstpw">
    <w:name w:val="No Spacing"/>
    <w:uiPriority w:val="1"/>
    <w:qFormat/>
    <w:rsid w:val="00717AC3"/>
    <w:pPr>
      <w:spacing w:after="0" w:line="240" w:lineRule="auto"/>
    </w:pPr>
    <w:rPr>
      <w:rFonts w:ascii="Times New Roman" w:eastAsia="Times New Roman" w:hAnsi="Times New Roman" w:cs="Times New Roman"/>
      <w:sz w:val="24"/>
      <w:szCs w:val="24"/>
      <w:lang w:eastAsia="pl-PL"/>
    </w:rPr>
  </w:style>
  <w:style w:type="character" w:customStyle="1" w:styleId="CommentTextChar">
    <w:name w:val="Comment Text Char"/>
    <w:rsid w:val="00717AC3"/>
    <w:rPr>
      <w:rFonts w:cs="Times New Roman"/>
      <w:lang w:val="pl-PL" w:eastAsia="pl-PL"/>
    </w:rPr>
  </w:style>
  <w:style w:type="character" w:styleId="Odwoaniedokomentarza">
    <w:name w:val="annotation reference"/>
    <w:uiPriority w:val="99"/>
    <w:semiHidden/>
    <w:rsid w:val="00717AC3"/>
    <w:rPr>
      <w:rFonts w:cs="Times New Roman"/>
      <w:sz w:val="16"/>
      <w:szCs w:val="16"/>
    </w:rPr>
  </w:style>
  <w:style w:type="paragraph" w:styleId="Tematkomentarza">
    <w:name w:val="annotation subject"/>
    <w:basedOn w:val="Tekstkomentarza"/>
    <w:next w:val="Tekstkomentarza"/>
    <w:link w:val="TematkomentarzaZnak"/>
    <w:uiPriority w:val="99"/>
    <w:semiHidden/>
    <w:rsid w:val="00717AC3"/>
    <w:rPr>
      <w:b/>
      <w:bCs/>
    </w:rPr>
  </w:style>
  <w:style w:type="character" w:customStyle="1" w:styleId="TematkomentarzaZnak">
    <w:name w:val="Temat komentarza Znak"/>
    <w:basedOn w:val="TekstkomentarzaZnak"/>
    <w:link w:val="Tematkomentarza"/>
    <w:uiPriority w:val="99"/>
    <w:semiHidden/>
    <w:rsid w:val="00717AC3"/>
    <w:rPr>
      <w:rFonts w:ascii="Times New Roman" w:eastAsia="Times New Roman" w:hAnsi="Times New Roman" w:cs="Times New Roman"/>
      <w:b/>
      <w:bCs/>
      <w:sz w:val="20"/>
      <w:szCs w:val="20"/>
      <w:lang w:eastAsia="pl-PL"/>
    </w:rPr>
  </w:style>
  <w:style w:type="character" w:customStyle="1" w:styleId="Znak7">
    <w:name w:val="Znak7"/>
    <w:semiHidden/>
    <w:rsid w:val="00717AC3"/>
    <w:rPr>
      <w:rFonts w:cs="Times New Roman"/>
      <w:sz w:val="20"/>
      <w:szCs w:val="20"/>
    </w:rPr>
  </w:style>
  <w:style w:type="paragraph" w:customStyle="1" w:styleId="ZnakZnakZnakZnakZnakZnakZnakZnakZnak">
    <w:name w:val="Znak Znak Znak Znak Znak Znak Znak Znak Znak"/>
    <w:basedOn w:val="Normalny"/>
    <w:rsid w:val="00717AC3"/>
    <w:rPr>
      <w:rFonts w:ascii="Arial" w:hAnsi="Arial" w:cs="Arial"/>
    </w:rPr>
  </w:style>
  <w:style w:type="paragraph" w:customStyle="1" w:styleId="Default">
    <w:name w:val="Default"/>
    <w:rsid w:val="00717AC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Znak3">
    <w:name w:val="Znak3"/>
    <w:semiHidden/>
    <w:rsid w:val="00717AC3"/>
    <w:rPr>
      <w:sz w:val="24"/>
      <w:szCs w:val="24"/>
      <w:lang w:val="pl-PL" w:eastAsia="pl-PL" w:bidi="ar-SA"/>
    </w:rPr>
  </w:style>
  <w:style w:type="paragraph" w:customStyle="1" w:styleId="Kolorowalistaakcent11">
    <w:name w:val="Kolorowa lista — akcent 11"/>
    <w:basedOn w:val="Normalny"/>
    <w:qFormat/>
    <w:rsid w:val="00717AC3"/>
    <w:pPr>
      <w:widowControl w:val="0"/>
      <w:autoSpaceDE w:val="0"/>
      <w:autoSpaceDN w:val="0"/>
      <w:adjustRightInd w:val="0"/>
      <w:ind w:left="720" w:firstLine="260"/>
      <w:contextualSpacing/>
    </w:pPr>
    <w:rPr>
      <w:rFonts w:ascii="Arial" w:hAnsi="Arial" w:cs="Arial"/>
      <w:sz w:val="20"/>
      <w:szCs w:val="20"/>
    </w:rPr>
  </w:style>
  <w:style w:type="character" w:customStyle="1" w:styleId="Znak4">
    <w:name w:val="Znak4"/>
    <w:semiHidden/>
    <w:rsid w:val="00717AC3"/>
    <w:rPr>
      <w:sz w:val="24"/>
      <w:szCs w:val="24"/>
      <w:lang w:val="pl-PL" w:eastAsia="pl-PL" w:bidi="ar-SA"/>
    </w:rPr>
  </w:style>
  <w:style w:type="character" w:customStyle="1" w:styleId="Znak5">
    <w:name w:val="Znak5"/>
    <w:semiHidden/>
    <w:rsid w:val="00717AC3"/>
    <w:rPr>
      <w:lang w:val="pl-PL" w:eastAsia="pl-PL" w:bidi="ar-SA"/>
    </w:rPr>
  </w:style>
  <w:style w:type="paragraph" w:styleId="Akapitzlist">
    <w:name w:val="List Paragraph"/>
    <w:aliases w:val="CW_Lista,lp1,List Paragraph2,wypunktowanie,Preambuła,Bullet Number,Body MS Bullet,List Paragraph1,ISCG Numerowanie,L1,Numerowanie,normalny tekst,Akapit z listą BS,Colorful Shading Accent 3,Light List Accent 5,Akapit z listą5,Wypunktowanie"/>
    <w:basedOn w:val="Normalny"/>
    <w:link w:val="AkapitzlistZnak"/>
    <w:uiPriority w:val="34"/>
    <w:qFormat/>
    <w:rsid w:val="00717AC3"/>
    <w:pPr>
      <w:spacing w:after="200" w:line="276" w:lineRule="auto"/>
      <w:ind w:left="720"/>
      <w:contextualSpacing/>
    </w:pPr>
    <w:rPr>
      <w:rFonts w:ascii="Calibri" w:eastAsia="Calibri" w:hAnsi="Calibri" w:cs="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 BS Znak"/>
    <w:link w:val="Akapitzlist"/>
    <w:uiPriority w:val="34"/>
    <w:qFormat/>
    <w:rsid w:val="00717AC3"/>
    <w:rPr>
      <w:rFonts w:ascii="Calibri" w:eastAsia="Calibri" w:hAnsi="Calibri" w:cs="Calibri"/>
    </w:rPr>
  </w:style>
  <w:style w:type="paragraph" w:styleId="Tekstprzypisukocowego">
    <w:name w:val="endnote text"/>
    <w:basedOn w:val="Normalny"/>
    <w:link w:val="TekstprzypisukocowegoZnak"/>
    <w:uiPriority w:val="99"/>
    <w:semiHidden/>
    <w:unhideWhenUsed/>
    <w:rsid w:val="00717AC3"/>
    <w:rPr>
      <w:sz w:val="20"/>
      <w:szCs w:val="20"/>
    </w:rPr>
  </w:style>
  <w:style w:type="character" w:customStyle="1" w:styleId="TekstprzypisukocowegoZnak">
    <w:name w:val="Tekst przypisu końcowego Znak"/>
    <w:basedOn w:val="Domylnaczcionkaakapitu"/>
    <w:link w:val="Tekstprzypisukocowego"/>
    <w:uiPriority w:val="99"/>
    <w:semiHidden/>
    <w:rsid w:val="00717AC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717AC3"/>
    <w:rPr>
      <w:vertAlign w:val="superscript"/>
    </w:rPr>
  </w:style>
  <w:style w:type="paragraph" w:styleId="Poprawka">
    <w:name w:val="Revision"/>
    <w:hidden/>
    <w:uiPriority w:val="99"/>
    <w:semiHidden/>
    <w:rsid w:val="00717AC3"/>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aliases w:val="Podrozdział,Footnote,Podrozdzia3,Fußnote,-E Fuﬂnotentext,Fuﬂnotentext Ursprung,Fußnotentext Ursprung,-E Fußnotentext,Footnote text,Tekst przypisu Znak Znak Znak Znak,Tekst przypisu Znak Znak Znak Znak Znak,Footno,Tekst przypisu,o"/>
    <w:basedOn w:val="Normalny"/>
    <w:link w:val="TekstprzypisudolnegoZnak"/>
    <w:uiPriority w:val="99"/>
    <w:qFormat/>
    <w:rsid w:val="00415AAD"/>
    <w:pPr>
      <w:suppressAutoHyphens/>
      <w:spacing w:after="200" w:line="276" w:lineRule="auto"/>
    </w:pPr>
    <w:rPr>
      <w:rFonts w:ascii="Calibri" w:hAnsi="Calibri"/>
      <w:sz w:val="20"/>
      <w:szCs w:val="20"/>
      <w:lang w:eastAsia="ar-SA"/>
    </w:rPr>
  </w:style>
  <w:style w:type="character" w:customStyle="1" w:styleId="TekstprzypisudolnegoZnak">
    <w:name w:val="Tekst przypisu dolnego Znak"/>
    <w:aliases w:val="Podrozdział Znak,Footnote Znak,Podrozdzia3 Znak,Fußnote Znak,-E Fuﬂnotentext Znak,Fuﬂnotentext Ursprung Znak,Fußnotentext Ursprung Znak,-E Fußnotentext Znak,Footnote text Znak,Tekst przypisu Znak Znak Znak Znak Znak1,o Znak"/>
    <w:basedOn w:val="Domylnaczcionkaakapitu"/>
    <w:link w:val="Tekstprzypisudolnego"/>
    <w:uiPriority w:val="99"/>
    <w:rsid w:val="00415AAD"/>
    <w:rPr>
      <w:rFonts w:ascii="Calibri" w:eastAsia="Times New Roman" w:hAnsi="Calibri" w:cs="Times New Roman"/>
      <w:sz w:val="20"/>
      <w:szCs w:val="20"/>
      <w:lang w:eastAsia="ar-SA"/>
    </w:rPr>
  </w:style>
  <w:style w:type="character" w:styleId="Odwoanieprzypisudolnego">
    <w:name w:val="footnote reference"/>
    <w:aliases w:val="Footnote Reference Number,Appel note de bas de p,Odwołanie przypisu,Footnote symbol,Nota,BVI fnr,SUPERS,Footnote reference number,note TESI,Footnote Reference Superscript,EN Footnote Reference,Footnote number,FZ,Ref,number"/>
    <w:uiPriority w:val="99"/>
    <w:rsid w:val="00415AAD"/>
    <w:rPr>
      <w:vertAlign w:val="superscript"/>
    </w:rPr>
  </w:style>
  <w:style w:type="character" w:customStyle="1" w:styleId="alb">
    <w:name w:val="a_lb"/>
    <w:basedOn w:val="Domylnaczcionkaakapitu"/>
    <w:rsid w:val="007D3D73"/>
  </w:style>
  <w:style w:type="character" w:customStyle="1" w:styleId="fn-ref">
    <w:name w:val="fn-ref"/>
    <w:basedOn w:val="Domylnaczcionkaakapitu"/>
    <w:rsid w:val="007D3D73"/>
  </w:style>
  <w:style w:type="paragraph" w:customStyle="1" w:styleId="text-justify">
    <w:name w:val="text-justify"/>
    <w:basedOn w:val="Normalny"/>
    <w:rsid w:val="007D3D73"/>
    <w:pPr>
      <w:spacing w:before="100" w:beforeAutospacing="1" w:after="100" w:afterAutospacing="1"/>
    </w:pPr>
  </w:style>
  <w:style w:type="paragraph" w:customStyle="1" w:styleId="text-justify1">
    <w:name w:val="text-justify1"/>
    <w:basedOn w:val="Normalny"/>
    <w:rsid w:val="005D3694"/>
    <w:pPr>
      <w:spacing w:before="100" w:beforeAutospacing="1" w:after="100" w:afterAutospacing="1"/>
    </w:pPr>
  </w:style>
  <w:style w:type="character" w:styleId="Uwydatnienie">
    <w:name w:val="Emphasis"/>
    <w:basedOn w:val="Domylnaczcionkaakapitu"/>
    <w:uiPriority w:val="20"/>
    <w:qFormat/>
    <w:rsid w:val="00E321D3"/>
    <w:rPr>
      <w:i/>
      <w:iCs/>
    </w:rPr>
  </w:style>
  <w:style w:type="paragraph" w:customStyle="1" w:styleId="CommentSubject">
    <w:name w:val="Comment Subject"/>
    <w:basedOn w:val="Normalny"/>
    <w:semiHidden/>
    <w:rsid w:val="001219EF"/>
    <w:pPr>
      <w:overflowPunct w:val="0"/>
      <w:autoSpaceDE w:val="0"/>
      <w:autoSpaceDN w:val="0"/>
      <w:adjustRightInd w:val="0"/>
      <w:textAlignment w:val="baseline"/>
    </w:pPr>
    <w:rPr>
      <w:b/>
      <w:sz w:val="20"/>
      <w:szCs w:val="20"/>
    </w:rPr>
  </w:style>
  <w:style w:type="paragraph" w:customStyle="1" w:styleId="pgrafodstep1">
    <w:name w:val="pgraf_odstep1"/>
    <w:basedOn w:val="Normalny"/>
    <w:rsid w:val="001219EF"/>
    <w:pPr>
      <w:widowControl w:val="0"/>
      <w:overflowPunct w:val="0"/>
      <w:autoSpaceDE w:val="0"/>
      <w:autoSpaceDN w:val="0"/>
      <w:adjustRightInd w:val="0"/>
      <w:jc w:val="center"/>
      <w:textAlignment w:val="baseline"/>
    </w:pPr>
    <w:rPr>
      <w:b/>
      <w:sz w:val="20"/>
      <w:szCs w:val="20"/>
    </w:rPr>
  </w:style>
  <w:style w:type="character" w:styleId="UyteHipercze">
    <w:name w:val="FollowedHyperlink"/>
    <w:basedOn w:val="Domylnaczcionkaakapitu"/>
    <w:uiPriority w:val="99"/>
    <w:semiHidden/>
    <w:unhideWhenUsed/>
    <w:rsid w:val="0068406F"/>
    <w:rPr>
      <w:color w:val="954F72" w:themeColor="followedHyperlink"/>
      <w:u w:val="single"/>
    </w:rPr>
  </w:style>
  <w:style w:type="table" w:styleId="Tabela-Siatka">
    <w:name w:val="Table Grid"/>
    <w:basedOn w:val="Standardowy"/>
    <w:uiPriority w:val="39"/>
    <w:rsid w:val="004459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Par1">
    <w:name w:val="NumPar 1"/>
    <w:basedOn w:val="Normalny"/>
    <w:next w:val="Normalny"/>
    <w:rsid w:val="00870CEB"/>
    <w:pPr>
      <w:numPr>
        <w:numId w:val="1"/>
      </w:numPr>
      <w:spacing w:before="120" w:after="120"/>
      <w:jc w:val="both"/>
    </w:pPr>
    <w:rPr>
      <w:rFonts w:eastAsia="Calibri"/>
      <w:szCs w:val="22"/>
      <w:lang w:eastAsia="en-GB"/>
    </w:rPr>
  </w:style>
  <w:style w:type="paragraph" w:customStyle="1" w:styleId="NumPar2">
    <w:name w:val="NumPar 2"/>
    <w:basedOn w:val="Normalny"/>
    <w:next w:val="Normalny"/>
    <w:rsid w:val="00870CEB"/>
    <w:pPr>
      <w:numPr>
        <w:ilvl w:val="1"/>
        <w:numId w:val="1"/>
      </w:numPr>
      <w:spacing w:before="120" w:after="120"/>
      <w:jc w:val="both"/>
    </w:pPr>
    <w:rPr>
      <w:rFonts w:eastAsia="Calibri"/>
      <w:szCs w:val="22"/>
      <w:lang w:eastAsia="en-GB"/>
    </w:rPr>
  </w:style>
  <w:style w:type="paragraph" w:customStyle="1" w:styleId="NumPar3">
    <w:name w:val="NumPar 3"/>
    <w:basedOn w:val="Normalny"/>
    <w:next w:val="Normalny"/>
    <w:rsid w:val="00870CEB"/>
    <w:pPr>
      <w:numPr>
        <w:ilvl w:val="2"/>
        <w:numId w:val="1"/>
      </w:numPr>
      <w:spacing w:before="120" w:after="120"/>
      <w:jc w:val="both"/>
    </w:pPr>
    <w:rPr>
      <w:rFonts w:eastAsia="Calibri"/>
      <w:szCs w:val="22"/>
      <w:lang w:eastAsia="en-GB"/>
    </w:rPr>
  </w:style>
  <w:style w:type="paragraph" w:customStyle="1" w:styleId="NumPar4">
    <w:name w:val="NumPar 4"/>
    <w:basedOn w:val="Normalny"/>
    <w:next w:val="Normalny"/>
    <w:rsid w:val="00870CEB"/>
    <w:pPr>
      <w:numPr>
        <w:ilvl w:val="3"/>
        <w:numId w:val="1"/>
      </w:numPr>
      <w:spacing w:before="120" w:after="120"/>
      <w:jc w:val="both"/>
    </w:pPr>
    <w:rPr>
      <w:rFonts w:eastAsia="Calibri"/>
      <w:szCs w:val="22"/>
      <w:lang w:eastAsia="en-GB"/>
    </w:rPr>
  </w:style>
  <w:style w:type="character" w:customStyle="1" w:styleId="Nierozpoznanawzmianka1">
    <w:name w:val="Nierozpoznana wzmianka1"/>
    <w:basedOn w:val="Domylnaczcionkaakapitu"/>
    <w:uiPriority w:val="99"/>
    <w:semiHidden/>
    <w:unhideWhenUsed/>
    <w:rsid w:val="00DA1FB1"/>
    <w:rPr>
      <w:color w:val="605E5C"/>
      <w:shd w:val="clear" w:color="auto" w:fill="E1DFDD"/>
    </w:rPr>
  </w:style>
  <w:style w:type="paragraph" w:customStyle="1" w:styleId="Akapitzlist3">
    <w:name w:val="Akapit z listą3"/>
    <w:basedOn w:val="Normalny"/>
    <w:qFormat/>
    <w:rsid w:val="005D5974"/>
    <w:pPr>
      <w:ind w:left="708"/>
    </w:pPr>
  </w:style>
  <w:style w:type="table" w:customStyle="1" w:styleId="Tabela-Siatka1">
    <w:name w:val="Tabela - Siatka1"/>
    <w:basedOn w:val="Standardowy"/>
    <w:next w:val="Tabela-Siatka"/>
    <w:uiPriority w:val="39"/>
    <w:rsid w:val="00D34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ltaViewInsertion">
    <w:name w:val="DeltaView Insertion"/>
    <w:rsid w:val="00870CF1"/>
    <w:rPr>
      <w:b/>
      <w:i/>
      <w:spacing w:val="0"/>
    </w:rPr>
  </w:style>
  <w:style w:type="paragraph" w:customStyle="1" w:styleId="Tiret0">
    <w:name w:val="Tiret 0"/>
    <w:basedOn w:val="Normalny"/>
    <w:rsid w:val="00870CF1"/>
    <w:pPr>
      <w:numPr>
        <w:numId w:val="2"/>
      </w:numPr>
      <w:spacing w:before="120" w:after="120"/>
      <w:jc w:val="both"/>
    </w:pPr>
    <w:rPr>
      <w:rFonts w:eastAsia="Calibri"/>
      <w:szCs w:val="22"/>
      <w:lang w:eastAsia="en-GB"/>
    </w:rPr>
  </w:style>
  <w:style w:type="paragraph" w:customStyle="1" w:styleId="Tiret1">
    <w:name w:val="Tiret 1"/>
    <w:basedOn w:val="Normalny"/>
    <w:rsid w:val="00870CF1"/>
    <w:pPr>
      <w:numPr>
        <w:numId w:val="3"/>
      </w:numPr>
      <w:spacing w:before="120" w:after="120"/>
      <w:jc w:val="both"/>
    </w:pPr>
    <w:rPr>
      <w:rFonts w:eastAsia="Calibri"/>
      <w:szCs w:val="22"/>
      <w:lang w:eastAsia="en-GB"/>
    </w:rPr>
  </w:style>
  <w:style w:type="character" w:customStyle="1" w:styleId="Nagwek4Znak">
    <w:name w:val="Nagłówek 4 Znak"/>
    <w:basedOn w:val="Domylnaczcionkaakapitu"/>
    <w:link w:val="Nagwek4"/>
    <w:uiPriority w:val="9"/>
    <w:semiHidden/>
    <w:rsid w:val="00EC4D9F"/>
    <w:rPr>
      <w:rFonts w:ascii="Calibri Light" w:eastAsia="Times New Roman" w:hAnsi="Calibri Light" w:cs="Times New Roman"/>
      <w:i/>
      <w:iCs/>
      <w:color w:val="2E74B5"/>
    </w:rPr>
  </w:style>
  <w:style w:type="character" w:customStyle="1" w:styleId="Nagwek8Znak">
    <w:name w:val="Nagłówek 8 Znak"/>
    <w:basedOn w:val="Domylnaczcionkaakapitu"/>
    <w:link w:val="Nagwek8"/>
    <w:rsid w:val="00EC4D9F"/>
    <w:rPr>
      <w:rFonts w:ascii="Times New Roman" w:eastAsia="Times New Roman" w:hAnsi="Times New Roman" w:cs="Times New Roman"/>
      <w:i/>
      <w:iCs/>
      <w:sz w:val="20"/>
      <w:szCs w:val="20"/>
      <w:lang w:eastAsia="pl-PL"/>
    </w:rPr>
  </w:style>
  <w:style w:type="numbering" w:customStyle="1" w:styleId="Bezlisty1">
    <w:name w:val="Bez listy1"/>
    <w:next w:val="Bezlisty"/>
    <w:uiPriority w:val="99"/>
    <w:semiHidden/>
    <w:unhideWhenUsed/>
    <w:rsid w:val="00EC4D9F"/>
  </w:style>
  <w:style w:type="table" w:customStyle="1" w:styleId="Tabela-Siatka2">
    <w:name w:val="Tabela - Siatka2"/>
    <w:basedOn w:val="Standardowy"/>
    <w:next w:val="Tabela-Siatka"/>
    <w:uiPriority w:val="39"/>
    <w:rsid w:val="00EC4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MidCent">
    <w:name w:val="Table MidCent"/>
    <w:rsid w:val="00EC4D9F"/>
    <w:pPr>
      <w:widowControl w:val="0"/>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s>
      <w:autoSpaceDE w:val="0"/>
      <w:autoSpaceDN w:val="0"/>
      <w:spacing w:before="50" w:after="0" w:line="224" w:lineRule="atLeast"/>
      <w:ind w:left="28" w:right="28"/>
      <w:jc w:val="center"/>
    </w:pPr>
    <w:rPr>
      <w:rFonts w:ascii="EFN AlphaBook PS" w:eastAsia="Times New Roman" w:hAnsi="EFN AlphaBook PS" w:cs="EFN AlphaBook PS"/>
      <w:sz w:val="20"/>
      <w:szCs w:val="20"/>
      <w:lang w:eastAsia="pl-PL"/>
    </w:rPr>
  </w:style>
  <w:style w:type="paragraph" w:customStyle="1" w:styleId="SIWZ1txt">
    <w:name w:val="SIWZ 1.txt"/>
    <w:rsid w:val="00EC4D9F"/>
    <w:pPr>
      <w:tabs>
        <w:tab w:val="right" w:leader="dot" w:pos="9072"/>
      </w:tabs>
      <w:autoSpaceDE w:val="0"/>
      <w:autoSpaceDN w:val="0"/>
      <w:spacing w:after="0" w:line="271" w:lineRule="atLeast"/>
      <w:ind w:left="567" w:hanging="283"/>
      <w:jc w:val="both"/>
    </w:pPr>
    <w:rPr>
      <w:rFonts w:ascii="Times New Roman" w:eastAsia="Times New Roman" w:hAnsi="Times New Roman" w:cs="Times New Roman"/>
      <w:lang w:eastAsia="pl-PL"/>
    </w:rPr>
  </w:style>
  <w:style w:type="paragraph" w:customStyle="1" w:styleId="ng-scope">
    <w:name w:val="ng-scope"/>
    <w:basedOn w:val="Normalny"/>
    <w:rsid w:val="00EC4D9F"/>
    <w:pPr>
      <w:spacing w:before="100" w:beforeAutospacing="1" w:after="100" w:afterAutospacing="1"/>
    </w:pPr>
  </w:style>
  <w:style w:type="character" w:styleId="Pogrubienie">
    <w:name w:val="Strong"/>
    <w:basedOn w:val="Domylnaczcionkaakapitu"/>
    <w:uiPriority w:val="22"/>
    <w:qFormat/>
    <w:rsid w:val="00EC4D9F"/>
    <w:rPr>
      <w:b/>
      <w:bCs/>
    </w:rPr>
  </w:style>
  <w:style w:type="character" w:customStyle="1" w:styleId="ng-binding">
    <w:name w:val="ng-binding"/>
    <w:basedOn w:val="Domylnaczcionkaakapitu"/>
    <w:rsid w:val="00EC4D9F"/>
  </w:style>
  <w:style w:type="character" w:customStyle="1" w:styleId="ng-scope1">
    <w:name w:val="ng-scope1"/>
    <w:basedOn w:val="Domylnaczcionkaakapitu"/>
    <w:rsid w:val="00EC4D9F"/>
  </w:style>
  <w:style w:type="character" w:customStyle="1" w:styleId="Pogrubienie1">
    <w:name w:val="Pogrubienie1"/>
    <w:basedOn w:val="Domylnaczcionkaakapitu"/>
    <w:rsid w:val="00EC4D9F"/>
  </w:style>
  <w:style w:type="character" w:customStyle="1" w:styleId="Pogrubienie2">
    <w:name w:val="Pogrubienie2"/>
    <w:basedOn w:val="Domylnaczcionkaakapitu"/>
    <w:rsid w:val="00EC4D9F"/>
  </w:style>
  <w:style w:type="paragraph" w:customStyle="1" w:styleId="Nagwek41">
    <w:name w:val="Nagłówek 41"/>
    <w:basedOn w:val="Normalny"/>
    <w:next w:val="Normalny"/>
    <w:uiPriority w:val="9"/>
    <w:semiHidden/>
    <w:unhideWhenUsed/>
    <w:qFormat/>
    <w:rsid w:val="00EC4D9F"/>
    <w:pPr>
      <w:keepNext/>
      <w:keepLines/>
      <w:spacing w:before="40" w:line="259" w:lineRule="auto"/>
      <w:outlineLvl w:val="3"/>
    </w:pPr>
    <w:rPr>
      <w:rFonts w:ascii="Calibri Light" w:hAnsi="Calibri Light"/>
      <w:i/>
      <w:iCs/>
      <w:color w:val="2E74B5"/>
      <w:sz w:val="22"/>
      <w:szCs w:val="22"/>
      <w:lang w:eastAsia="en-US"/>
    </w:rPr>
  </w:style>
  <w:style w:type="numbering" w:customStyle="1" w:styleId="Bezlisty11">
    <w:name w:val="Bez listy11"/>
    <w:next w:val="Bezlisty"/>
    <w:uiPriority w:val="99"/>
    <w:semiHidden/>
    <w:unhideWhenUsed/>
    <w:rsid w:val="00EC4D9F"/>
  </w:style>
  <w:style w:type="paragraph" w:styleId="Tytu">
    <w:name w:val="Title"/>
    <w:basedOn w:val="Normalny"/>
    <w:link w:val="TytuZnak"/>
    <w:qFormat/>
    <w:rsid w:val="00EC4D9F"/>
    <w:pPr>
      <w:widowControl w:val="0"/>
      <w:shd w:val="clear" w:color="auto" w:fill="FFFFFF"/>
      <w:autoSpaceDE w:val="0"/>
      <w:autoSpaceDN w:val="0"/>
      <w:spacing w:line="274" w:lineRule="atLeast"/>
      <w:ind w:right="38"/>
      <w:jc w:val="center"/>
    </w:pPr>
    <w:rPr>
      <w:sz w:val="28"/>
      <w:szCs w:val="28"/>
    </w:rPr>
  </w:style>
  <w:style w:type="character" w:customStyle="1" w:styleId="TytuZnak">
    <w:name w:val="Tytuł Znak"/>
    <w:basedOn w:val="Domylnaczcionkaakapitu"/>
    <w:link w:val="Tytu"/>
    <w:rsid w:val="00EC4D9F"/>
    <w:rPr>
      <w:rFonts w:ascii="Times New Roman" w:eastAsia="Times New Roman" w:hAnsi="Times New Roman" w:cs="Times New Roman"/>
      <w:sz w:val="28"/>
      <w:szCs w:val="28"/>
      <w:shd w:val="clear" w:color="auto" w:fill="FFFFFF"/>
      <w:lang w:eastAsia="pl-PL"/>
    </w:rPr>
  </w:style>
  <w:style w:type="table" w:customStyle="1" w:styleId="Tabela-Siatka11">
    <w:name w:val="Tabela - Siatka11"/>
    <w:basedOn w:val="Standardowy"/>
    <w:next w:val="Tabela-Siatka"/>
    <w:uiPriority w:val="39"/>
    <w:rsid w:val="00EC4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ny"/>
    <w:rsid w:val="00EC4D9F"/>
    <w:pPr>
      <w:spacing w:before="100" w:beforeAutospacing="1" w:after="100" w:afterAutospacing="1"/>
    </w:pPr>
  </w:style>
  <w:style w:type="character" w:customStyle="1" w:styleId="normaltextrun">
    <w:name w:val="normaltextrun"/>
    <w:basedOn w:val="Domylnaczcionkaakapitu"/>
    <w:rsid w:val="00EC4D9F"/>
  </w:style>
  <w:style w:type="character" w:customStyle="1" w:styleId="eop">
    <w:name w:val="eop"/>
    <w:basedOn w:val="Domylnaczcionkaakapitu"/>
    <w:rsid w:val="00EC4D9F"/>
  </w:style>
  <w:style w:type="character" w:customStyle="1" w:styleId="UyteHipercze1">
    <w:name w:val="UżyteHiperłącze1"/>
    <w:basedOn w:val="Domylnaczcionkaakapitu"/>
    <w:uiPriority w:val="99"/>
    <w:semiHidden/>
    <w:unhideWhenUsed/>
    <w:rsid w:val="00EC4D9F"/>
    <w:rPr>
      <w:color w:val="954F72"/>
      <w:u w:val="single"/>
    </w:rPr>
  </w:style>
  <w:style w:type="paragraph" w:customStyle="1" w:styleId="NormalBold">
    <w:name w:val="NormalBold"/>
    <w:basedOn w:val="Normalny"/>
    <w:link w:val="NormalBoldChar"/>
    <w:rsid w:val="00EC4D9F"/>
    <w:pPr>
      <w:widowControl w:val="0"/>
    </w:pPr>
    <w:rPr>
      <w:b/>
      <w:szCs w:val="22"/>
      <w:lang w:eastAsia="en-GB"/>
    </w:rPr>
  </w:style>
  <w:style w:type="character" w:customStyle="1" w:styleId="NormalBoldChar">
    <w:name w:val="NormalBold Char"/>
    <w:link w:val="NormalBold"/>
    <w:locked/>
    <w:rsid w:val="00EC4D9F"/>
    <w:rPr>
      <w:rFonts w:ascii="Times New Roman" w:eastAsia="Times New Roman" w:hAnsi="Times New Roman" w:cs="Times New Roman"/>
      <w:b/>
      <w:sz w:val="24"/>
      <w:lang w:eastAsia="en-GB"/>
    </w:rPr>
  </w:style>
  <w:style w:type="paragraph" w:customStyle="1" w:styleId="Text1">
    <w:name w:val="Text 1"/>
    <w:basedOn w:val="Normalny"/>
    <w:rsid w:val="00EC4D9F"/>
    <w:pPr>
      <w:spacing w:before="120" w:after="120"/>
      <w:ind w:left="850"/>
      <w:jc w:val="both"/>
    </w:pPr>
    <w:rPr>
      <w:rFonts w:eastAsia="Calibri"/>
      <w:szCs w:val="22"/>
      <w:lang w:eastAsia="en-GB"/>
    </w:rPr>
  </w:style>
  <w:style w:type="paragraph" w:customStyle="1" w:styleId="NormalLeft">
    <w:name w:val="Normal Left"/>
    <w:basedOn w:val="Normalny"/>
    <w:rsid w:val="00EC4D9F"/>
    <w:pPr>
      <w:spacing w:before="120" w:after="120"/>
    </w:pPr>
    <w:rPr>
      <w:rFonts w:eastAsia="Calibri"/>
      <w:szCs w:val="22"/>
      <w:lang w:eastAsia="en-GB"/>
    </w:rPr>
  </w:style>
  <w:style w:type="paragraph" w:customStyle="1" w:styleId="ChapterTitle">
    <w:name w:val="ChapterTitle"/>
    <w:basedOn w:val="Normalny"/>
    <w:next w:val="Normalny"/>
    <w:rsid w:val="00EC4D9F"/>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EC4D9F"/>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EC4D9F"/>
    <w:pPr>
      <w:spacing w:before="120" w:after="120"/>
      <w:jc w:val="center"/>
    </w:pPr>
    <w:rPr>
      <w:rFonts w:eastAsia="Calibri"/>
      <w:b/>
      <w:szCs w:val="22"/>
      <w:u w:val="single"/>
      <w:lang w:eastAsia="en-GB"/>
    </w:rPr>
  </w:style>
  <w:style w:type="paragraph" w:customStyle="1" w:styleId="Akapitzlist11">
    <w:name w:val="Akapit z listą11"/>
    <w:basedOn w:val="Normalny"/>
    <w:qFormat/>
    <w:rsid w:val="00EC4D9F"/>
    <w:pPr>
      <w:ind w:left="708"/>
    </w:pPr>
  </w:style>
  <w:style w:type="paragraph" w:customStyle="1" w:styleId="BMParties">
    <w:name w:val="BM Parties"/>
    <w:basedOn w:val="Normalny"/>
    <w:rsid w:val="00EC4D9F"/>
    <w:pPr>
      <w:numPr>
        <w:numId w:val="4"/>
      </w:numPr>
      <w:spacing w:after="240" w:line="280" w:lineRule="exact"/>
      <w:jc w:val="both"/>
    </w:pPr>
    <w:rPr>
      <w:lang w:val="en-GB"/>
    </w:rPr>
  </w:style>
  <w:style w:type="paragraph" w:customStyle="1" w:styleId="BMHeading1">
    <w:name w:val="BM Heading 1"/>
    <w:basedOn w:val="Normalny"/>
    <w:rsid w:val="00EC4D9F"/>
    <w:pPr>
      <w:keepNext/>
      <w:spacing w:after="240" w:line="280" w:lineRule="exact"/>
      <w:jc w:val="both"/>
    </w:pPr>
    <w:rPr>
      <w:rFonts w:ascii="Times New Roman Bold" w:hAnsi="Times New Roman Bold"/>
      <w:b/>
      <w:caps/>
      <w:lang w:val="en-GB"/>
    </w:rPr>
  </w:style>
  <w:style w:type="numbering" w:customStyle="1" w:styleId="Bezlisty111">
    <w:name w:val="Bez listy111"/>
    <w:next w:val="Bezlisty"/>
    <w:uiPriority w:val="99"/>
    <w:semiHidden/>
    <w:unhideWhenUsed/>
    <w:rsid w:val="00EC4D9F"/>
  </w:style>
  <w:style w:type="numbering" w:customStyle="1" w:styleId="Bezlisty2">
    <w:name w:val="Bez listy2"/>
    <w:next w:val="Bezlisty"/>
    <w:uiPriority w:val="99"/>
    <w:semiHidden/>
    <w:unhideWhenUsed/>
    <w:rsid w:val="00EC4D9F"/>
  </w:style>
  <w:style w:type="character" w:customStyle="1" w:styleId="Nierozpoznanawzmianka2">
    <w:name w:val="Nierozpoznana wzmianka2"/>
    <w:basedOn w:val="Domylnaczcionkaakapitu"/>
    <w:uiPriority w:val="99"/>
    <w:semiHidden/>
    <w:unhideWhenUsed/>
    <w:rsid w:val="00EC4D9F"/>
    <w:rPr>
      <w:color w:val="605E5C"/>
      <w:shd w:val="clear" w:color="auto" w:fill="E1DFDD"/>
    </w:rPr>
  </w:style>
  <w:style w:type="numbering" w:customStyle="1" w:styleId="Bezlisty1111">
    <w:name w:val="Bez listy1111"/>
    <w:next w:val="Bezlisty"/>
    <w:uiPriority w:val="99"/>
    <w:semiHidden/>
    <w:unhideWhenUsed/>
    <w:rsid w:val="00EC4D9F"/>
  </w:style>
  <w:style w:type="character" w:customStyle="1" w:styleId="Nagwek4Znak1">
    <w:name w:val="Nagłówek 4 Znak1"/>
    <w:basedOn w:val="Domylnaczcionkaakapitu"/>
    <w:uiPriority w:val="9"/>
    <w:semiHidden/>
    <w:rsid w:val="00EC4D9F"/>
    <w:rPr>
      <w:rFonts w:ascii="Calibri Light" w:eastAsia="Times New Roman" w:hAnsi="Calibri Light" w:cs="Times New Roman"/>
      <w:i/>
      <w:iCs/>
      <w:color w:val="2E74B5"/>
    </w:rPr>
  </w:style>
  <w:style w:type="numbering" w:customStyle="1" w:styleId="Biecalista1">
    <w:name w:val="Bieżąca lista1"/>
    <w:uiPriority w:val="99"/>
    <w:rsid w:val="00650BE1"/>
    <w:pPr>
      <w:numPr>
        <w:numId w:val="23"/>
      </w:numPr>
    </w:pPr>
  </w:style>
  <w:style w:type="character" w:customStyle="1" w:styleId="elementtoproof">
    <w:name w:val="elementtoproof"/>
    <w:rsid w:val="0011292B"/>
    <w:rPr>
      <w:rFonts w:cs="Times New Roman"/>
    </w:rPr>
  </w:style>
  <w:style w:type="paragraph" w:customStyle="1" w:styleId="Style15">
    <w:name w:val="Style15"/>
    <w:basedOn w:val="Normalny"/>
    <w:uiPriority w:val="99"/>
    <w:rsid w:val="00894169"/>
    <w:pPr>
      <w:widowControl w:val="0"/>
      <w:autoSpaceDE w:val="0"/>
      <w:autoSpaceDN w:val="0"/>
      <w:adjustRightInd w:val="0"/>
      <w:spacing w:line="403" w:lineRule="exact"/>
      <w:ind w:hanging="355"/>
    </w:pPr>
    <w:rPr>
      <w:rFonts w:ascii="Calibri" w:eastAsiaTheme="minorEastAsia" w:hAnsi="Calibri" w:cs="Calibri"/>
      <w14:ligatures w14:val="standardContextual"/>
    </w:rPr>
  </w:style>
  <w:style w:type="character" w:customStyle="1" w:styleId="FontStyle23">
    <w:name w:val="Font Style23"/>
    <w:basedOn w:val="Domylnaczcionkaakapitu"/>
    <w:uiPriority w:val="99"/>
    <w:rsid w:val="00894169"/>
    <w:rPr>
      <w:rFonts w:ascii="Calibri" w:hAnsi="Calibri" w:cs="Calibri"/>
      <w:sz w:val="20"/>
      <w:szCs w:val="20"/>
    </w:rPr>
  </w:style>
  <w:style w:type="character" w:styleId="Nierozpoznanawzmianka">
    <w:name w:val="Unresolved Mention"/>
    <w:basedOn w:val="Domylnaczcionkaakapitu"/>
    <w:uiPriority w:val="99"/>
    <w:semiHidden/>
    <w:unhideWhenUsed/>
    <w:rsid w:val="00D54D7F"/>
    <w:rPr>
      <w:color w:val="605E5C"/>
      <w:shd w:val="clear" w:color="auto" w:fill="E1DFDD"/>
    </w:rPr>
  </w:style>
  <w:style w:type="character" w:customStyle="1" w:styleId="Nagwek9Znak">
    <w:name w:val="Nagłówek 9 Znak"/>
    <w:basedOn w:val="Domylnaczcionkaakapitu"/>
    <w:link w:val="Nagwek9"/>
    <w:uiPriority w:val="9"/>
    <w:semiHidden/>
    <w:rsid w:val="001F7681"/>
    <w:rPr>
      <w:rFonts w:asciiTheme="majorHAnsi" w:eastAsiaTheme="majorEastAsia" w:hAnsiTheme="majorHAnsi" w:cstheme="majorBidi"/>
      <w:i/>
      <w:iCs/>
      <w:color w:val="272727" w:themeColor="text1" w:themeTint="D8"/>
      <w:sz w:val="21"/>
      <w:szCs w:val="21"/>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6692">
      <w:bodyDiv w:val="1"/>
      <w:marLeft w:val="0"/>
      <w:marRight w:val="0"/>
      <w:marTop w:val="0"/>
      <w:marBottom w:val="0"/>
      <w:divBdr>
        <w:top w:val="none" w:sz="0" w:space="0" w:color="auto"/>
        <w:left w:val="none" w:sz="0" w:space="0" w:color="auto"/>
        <w:bottom w:val="none" w:sz="0" w:space="0" w:color="auto"/>
        <w:right w:val="none" w:sz="0" w:space="0" w:color="auto"/>
      </w:divBdr>
    </w:div>
    <w:div w:id="141389125">
      <w:bodyDiv w:val="1"/>
      <w:marLeft w:val="0"/>
      <w:marRight w:val="0"/>
      <w:marTop w:val="0"/>
      <w:marBottom w:val="0"/>
      <w:divBdr>
        <w:top w:val="none" w:sz="0" w:space="0" w:color="auto"/>
        <w:left w:val="none" w:sz="0" w:space="0" w:color="auto"/>
        <w:bottom w:val="none" w:sz="0" w:space="0" w:color="auto"/>
        <w:right w:val="none" w:sz="0" w:space="0" w:color="auto"/>
      </w:divBdr>
      <w:divsChild>
        <w:div w:id="1079137087">
          <w:marLeft w:val="0"/>
          <w:marRight w:val="0"/>
          <w:marTop w:val="0"/>
          <w:marBottom w:val="0"/>
          <w:divBdr>
            <w:top w:val="none" w:sz="0" w:space="0" w:color="auto"/>
            <w:left w:val="none" w:sz="0" w:space="0" w:color="auto"/>
            <w:bottom w:val="none" w:sz="0" w:space="0" w:color="auto"/>
            <w:right w:val="none" w:sz="0" w:space="0" w:color="auto"/>
          </w:divBdr>
        </w:div>
        <w:div w:id="1439906463">
          <w:marLeft w:val="0"/>
          <w:marRight w:val="0"/>
          <w:marTop w:val="0"/>
          <w:marBottom w:val="0"/>
          <w:divBdr>
            <w:top w:val="none" w:sz="0" w:space="0" w:color="auto"/>
            <w:left w:val="none" w:sz="0" w:space="0" w:color="auto"/>
            <w:bottom w:val="none" w:sz="0" w:space="0" w:color="auto"/>
            <w:right w:val="none" w:sz="0" w:space="0" w:color="auto"/>
          </w:divBdr>
        </w:div>
        <w:div w:id="2028361629">
          <w:marLeft w:val="0"/>
          <w:marRight w:val="0"/>
          <w:marTop w:val="0"/>
          <w:marBottom w:val="0"/>
          <w:divBdr>
            <w:top w:val="none" w:sz="0" w:space="0" w:color="auto"/>
            <w:left w:val="none" w:sz="0" w:space="0" w:color="auto"/>
            <w:bottom w:val="none" w:sz="0" w:space="0" w:color="auto"/>
            <w:right w:val="none" w:sz="0" w:space="0" w:color="auto"/>
          </w:divBdr>
          <w:divsChild>
            <w:div w:id="134684854">
              <w:marLeft w:val="0"/>
              <w:marRight w:val="0"/>
              <w:marTop w:val="0"/>
              <w:marBottom w:val="0"/>
              <w:divBdr>
                <w:top w:val="none" w:sz="0" w:space="0" w:color="auto"/>
                <w:left w:val="none" w:sz="0" w:space="0" w:color="auto"/>
                <w:bottom w:val="none" w:sz="0" w:space="0" w:color="auto"/>
                <w:right w:val="none" w:sz="0" w:space="0" w:color="auto"/>
              </w:divBdr>
            </w:div>
            <w:div w:id="641621482">
              <w:marLeft w:val="0"/>
              <w:marRight w:val="0"/>
              <w:marTop w:val="0"/>
              <w:marBottom w:val="0"/>
              <w:divBdr>
                <w:top w:val="none" w:sz="0" w:space="0" w:color="auto"/>
                <w:left w:val="none" w:sz="0" w:space="0" w:color="auto"/>
                <w:bottom w:val="none" w:sz="0" w:space="0" w:color="auto"/>
                <w:right w:val="none" w:sz="0" w:space="0" w:color="auto"/>
              </w:divBdr>
            </w:div>
            <w:div w:id="71828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72316">
      <w:bodyDiv w:val="1"/>
      <w:marLeft w:val="0"/>
      <w:marRight w:val="0"/>
      <w:marTop w:val="0"/>
      <w:marBottom w:val="0"/>
      <w:divBdr>
        <w:top w:val="none" w:sz="0" w:space="0" w:color="auto"/>
        <w:left w:val="none" w:sz="0" w:space="0" w:color="auto"/>
        <w:bottom w:val="none" w:sz="0" w:space="0" w:color="auto"/>
        <w:right w:val="none" w:sz="0" w:space="0" w:color="auto"/>
      </w:divBdr>
      <w:divsChild>
        <w:div w:id="26487376">
          <w:marLeft w:val="0"/>
          <w:marRight w:val="0"/>
          <w:marTop w:val="0"/>
          <w:marBottom w:val="0"/>
          <w:divBdr>
            <w:top w:val="none" w:sz="0" w:space="0" w:color="auto"/>
            <w:left w:val="none" w:sz="0" w:space="0" w:color="auto"/>
            <w:bottom w:val="none" w:sz="0" w:space="0" w:color="auto"/>
            <w:right w:val="none" w:sz="0" w:space="0" w:color="auto"/>
          </w:divBdr>
        </w:div>
        <w:div w:id="64424834">
          <w:marLeft w:val="0"/>
          <w:marRight w:val="0"/>
          <w:marTop w:val="0"/>
          <w:marBottom w:val="0"/>
          <w:divBdr>
            <w:top w:val="none" w:sz="0" w:space="0" w:color="auto"/>
            <w:left w:val="none" w:sz="0" w:space="0" w:color="auto"/>
            <w:bottom w:val="none" w:sz="0" w:space="0" w:color="auto"/>
            <w:right w:val="none" w:sz="0" w:space="0" w:color="auto"/>
          </w:divBdr>
        </w:div>
        <w:div w:id="326597034">
          <w:marLeft w:val="0"/>
          <w:marRight w:val="0"/>
          <w:marTop w:val="0"/>
          <w:marBottom w:val="0"/>
          <w:divBdr>
            <w:top w:val="none" w:sz="0" w:space="0" w:color="auto"/>
            <w:left w:val="none" w:sz="0" w:space="0" w:color="auto"/>
            <w:bottom w:val="none" w:sz="0" w:space="0" w:color="auto"/>
            <w:right w:val="none" w:sz="0" w:space="0" w:color="auto"/>
          </w:divBdr>
        </w:div>
        <w:div w:id="359430616">
          <w:marLeft w:val="0"/>
          <w:marRight w:val="0"/>
          <w:marTop w:val="0"/>
          <w:marBottom w:val="0"/>
          <w:divBdr>
            <w:top w:val="none" w:sz="0" w:space="0" w:color="auto"/>
            <w:left w:val="none" w:sz="0" w:space="0" w:color="auto"/>
            <w:bottom w:val="none" w:sz="0" w:space="0" w:color="auto"/>
            <w:right w:val="none" w:sz="0" w:space="0" w:color="auto"/>
          </w:divBdr>
        </w:div>
        <w:div w:id="1231230817">
          <w:marLeft w:val="0"/>
          <w:marRight w:val="0"/>
          <w:marTop w:val="0"/>
          <w:marBottom w:val="0"/>
          <w:divBdr>
            <w:top w:val="none" w:sz="0" w:space="0" w:color="auto"/>
            <w:left w:val="none" w:sz="0" w:space="0" w:color="auto"/>
            <w:bottom w:val="none" w:sz="0" w:space="0" w:color="auto"/>
            <w:right w:val="none" w:sz="0" w:space="0" w:color="auto"/>
          </w:divBdr>
        </w:div>
        <w:div w:id="1521622652">
          <w:marLeft w:val="0"/>
          <w:marRight w:val="0"/>
          <w:marTop w:val="0"/>
          <w:marBottom w:val="0"/>
          <w:divBdr>
            <w:top w:val="none" w:sz="0" w:space="0" w:color="auto"/>
            <w:left w:val="none" w:sz="0" w:space="0" w:color="auto"/>
            <w:bottom w:val="none" w:sz="0" w:space="0" w:color="auto"/>
            <w:right w:val="none" w:sz="0" w:space="0" w:color="auto"/>
          </w:divBdr>
        </w:div>
      </w:divsChild>
    </w:div>
    <w:div w:id="160586801">
      <w:bodyDiv w:val="1"/>
      <w:marLeft w:val="0"/>
      <w:marRight w:val="0"/>
      <w:marTop w:val="0"/>
      <w:marBottom w:val="0"/>
      <w:divBdr>
        <w:top w:val="none" w:sz="0" w:space="0" w:color="auto"/>
        <w:left w:val="none" w:sz="0" w:space="0" w:color="auto"/>
        <w:bottom w:val="none" w:sz="0" w:space="0" w:color="auto"/>
        <w:right w:val="none" w:sz="0" w:space="0" w:color="auto"/>
      </w:divBdr>
      <w:divsChild>
        <w:div w:id="551893713">
          <w:marLeft w:val="0"/>
          <w:marRight w:val="0"/>
          <w:marTop w:val="0"/>
          <w:marBottom w:val="0"/>
          <w:divBdr>
            <w:top w:val="none" w:sz="0" w:space="0" w:color="auto"/>
            <w:left w:val="none" w:sz="0" w:space="0" w:color="auto"/>
            <w:bottom w:val="none" w:sz="0" w:space="0" w:color="auto"/>
            <w:right w:val="none" w:sz="0" w:space="0" w:color="auto"/>
          </w:divBdr>
        </w:div>
        <w:div w:id="639961443">
          <w:marLeft w:val="0"/>
          <w:marRight w:val="0"/>
          <w:marTop w:val="0"/>
          <w:marBottom w:val="0"/>
          <w:divBdr>
            <w:top w:val="none" w:sz="0" w:space="0" w:color="auto"/>
            <w:left w:val="none" w:sz="0" w:space="0" w:color="auto"/>
            <w:bottom w:val="none" w:sz="0" w:space="0" w:color="auto"/>
            <w:right w:val="none" w:sz="0" w:space="0" w:color="auto"/>
          </w:divBdr>
        </w:div>
        <w:div w:id="1683586696">
          <w:marLeft w:val="0"/>
          <w:marRight w:val="0"/>
          <w:marTop w:val="0"/>
          <w:marBottom w:val="0"/>
          <w:divBdr>
            <w:top w:val="none" w:sz="0" w:space="0" w:color="auto"/>
            <w:left w:val="none" w:sz="0" w:space="0" w:color="auto"/>
            <w:bottom w:val="none" w:sz="0" w:space="0" w:color="auto"/>
            <w:right w:val="none" w:sz="0" w:space="0" w:color="auto"/>
          </w:divBdr>
        </w:div>
        <w:div w:id="1720473056">
          <w:marLeft w:val="0"/>
          <w:marRight w:val="0"/>
          <w:marTop w:val="0"/>
          <w:marBottom w:val="0"/>
          <w:divBdr>
            <w:top w:val="none" w:sz="0" w:space="0" w:color="auto"/>
            <w:left w:val="none" w:sz="0" w:space="0" w:color="auto"/>
            <w:bottom w:val="none" w:sz="0" w:space="0" w:color="auto"/>
            <w:right w:val="none" w:sz="0" w:space="0" w:color="auto"/>
          </w:divBdr>
        </w:div>
        <w:div w:id="1872298618">
          <w:marLeft w:val="0"/>
          <w:marRight w:val="0"/>
          <w:marTop w:val="0"/>
          <w:marBottom w:val="0"/>
          <w:divBdr>
            <w:top w:val="none" w:sz="0" w:space="0" w:color="auto"/>
            <w:left w:val="none" w:sz="0" w:space="0" w:color="auto"/>
            <w:bottom w:val="none" w:sz="0" w:space="0" w:color="auto"/>
            <w:right w:val="none" w:sz="0" w:space="0" w:color="auto"/>
          </w:divBdr>
        </w:div>
        <w:div w:id="1932202515">
          <w:marLeft w:val="0"/>
          <w:marRight w:val="0"/>
          <w:marTop w:val="0"/>
          <w:marBottom w:val="0"/>
          <w:divBdr>
            <w:top w:val="none" w:sz="0" w:space="0" w:color="auto"/>
            <w:left w:val="none" w:sz="0" w:space="0" w:color="auto"/>
            <w:bottom w:val="none" w:sz="0" w:space="0" w:color="auto"/>
            <w:right w:val="none" w:sz="0" w:space="0" w:color="auto"/>
          </w:divBdr>
          <w:divsChild>
            <w:div w:id="31813361">
              <w:marLeft w:val="0"/>
              <w:marRight w:val="0"/>
              <w:marTop w:val="0"/>
              <w:marBottom w:val="0"/>
              <w:divBdr>
                <w:top w:val="none" w:sz="0" w:space="0" w:color="auto"/>
                <w:left w:val="none" w:sz="0" w:space="0" w:color="auto"/>
                <w:bottom w:val="none" w:sz="0" w:space="0" w:color="auto"/>
                <w:right w:val="none" w:sz="0" w:space="0" w:color="auto"/>
              </w:divBdr>
            </w:div>
            <w:div w:id="504441161">
              <w:marLeft w:val="0"/>
              <w:marRight w:val="0"/>
              <w:marTop w:val="0"/>
              <w:marBottom w:val="0"/>
              <w:divBdr>
                <w:top w:val="none" w:sz="0" w:space="0" w:color="auto"/>
                <w:left w:val="none" w:sz="0" w:space="0" w:color="auto"/>
                <w:bottom w:val="none" w:sz="0" w:space="0" w:color="auto"/>
                <w:right w:val="none" w:sz="0" w:space="0" w:color="auto"/>
              </w:divBdr>
            </w:div>
            <w:div w:id="905145043">
              <w:marLeft w:val="0"/>
              <w:marRight w:val="0"/>
              <w:marTop w:val="0"/>
              <w:marBottom w:val="0"/>
              <w:divBdr>
                <w:top w:val="none" w:sz="0" w:space="0" w:color="auto"/>
                <w:left w:val="none" w:sz="0" w:space="0" w:color="auto"/>
                <w:bottom w:val="none" w:sz="0" w:space="0" w:color="auto"/>
                <w:right w:val="none" w:sz="0" w:space="0" w:color="auto"/>
              </w:divBdr>
            </w:div>
            <w:div w:id="962929239">
              <w:marLeft w:val="0"/>
              <w:marRight w:val="0"/>
              <w:marTop w:val="0"/>
              <w:marBottom w:val="0"/>
              <w:divBdr>
                <w:top w:val="none" w:sz="0" w:space="0" w:color="auto"/>
                <w:left w:val="none" w:sz="0" w:space="0" w:color="auto"/>
                <w:bottom w:val="none" w:sz="0" w:space="0" w:color="auto"/>
                <w:right w:val="none" w:sz="0" w:space="0" w:color="auto"/>
              </w:divBdr>
            </w:div>
            <w:div w:id="1010836410">
              <w:marLeft w:val="0"/>
              <w:marRight w:val="0"/>
              <w:marTop w:val="0"/>
              <w:marBottom w:val="0"/>
              <w:divBdr>
                <w:top w:val="none" w:sz="0" w:space="0" w:color="auto"/>
                <w:left w:val="none" w:sz="0" w:space="0" w:color="auto"/>
                <w:bottom w:val="none" w:sz="0" w:space="0" w:color="auto"/>
                <w:right w:val="none" w:sz="0" w:space="0" w:color="auto"/>
              </w:divBdr>
            </w:div>
            <w:div w:id="1209146567">
              <w:marLeft w:val="0"/>
              <w:marRight w:val="0"/>
              <w:marTop w:val="0"/>
              <w:marBottom w:val="0"/>
              <w:divBdr>
                <w:top w:val="none" w:sz="0" w:space="0" w:color="auto"/>
                <w:left w:val="none" w:sz="0" w:space="0" w:color="auto"/>
                <w:bottom w:val="none" w:sz="0" w:space="0" w:color="auto"/>
                <w:right w:val="none" w:sz="0" w:space="0" w:color="auto"/>
              </w:divBdr>
            </w:div>
            <w:div w:id="1219636052">
              <w:marLeft w:val="0"/>
              <w:marRight w:val="0"/>
              <w:marTop w:val="0"/>
              <w:marBottom w:val="0"/>
              <w:divBdr>
                <w:top w:val="none" w:sz="0" w:space="0" w:color="auto"/>
                <w:left w:val="none" w:sz="0" w:space="0" w:color="auto"/>
                <w:bottom w:val="none" w:sz="0" w:space="0" w:color="auto"/>
                <w:right w:val="none" w:sz="0" w:space="0" w:color="auto"/>
              </w:divBdr>
            </w:div>
            <w:div w:id="208682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6919">
      <w:bodyDiv w:val="1"/>
      <w:marLeft w:val="0"/>
      <w:marRight w:val="0"/>
      <w:marTop w:val="0"/>
      <w:marBottom w:val="0"/>
      <w:divBdr>
        <w:top w:val="none" w:sz="0" w:space="0" w:color="auto"/>
        <w:left w:val="none" w:sz="0" w:space="0" w:color="auto"/>
        <w:bottom w:val="none" w:sz="0" w:space="0" w:color="auto"/>
        <w:right w:val="none" w:sz="0" w:space="0" w:color="auto"/>
      </w:divBdr>
      <w:divsChild>
        <w:div w:id="564682011">
          <w:marLeft w:val="0"/>
          <w:marRight w:val="0"/>
          <w:marTop w:val="0"/>
          <w:marBottom w:val="0"/>
          <w:divBdr>
            <w:top w:val="none" w:sz="0" w:space="0" w:color="auto"/>
            <w:left w:val="none" w:sz="0" w:space="0" w:color="auto"/>
            <w:bottom w:val="none" w:sz="0" w:space="0" w:color="auto"/>
            <w:right w:val="none" w:sz="0" w:space="0" w:color="auto"/>
          </w:divBdr>
        </w:div>
        <w:div w:id="766464544">
          <w:marLeft w:val="0"/>
          <w:marRight w:val="0"/>
          <w:marTop w:val="0"/>
          <w:marBottom w:val="0"/>
          <w:divBdr>
            <w:top w:val="none" w:sz="0" w:space="0" w:color="auto"/>
            <w:left w:val="none" w:sz="0" w:space="0" w:color="auto"/>
            <w:bottom w:val="none" w:sz="0" w:space="0" w:color="auto"/>
            <w:right w:val="none" w:sz="0" w:space="0" w:color="auto"/>
          </w:divBdr>
        </w:div>
        <w:div w:id="801923043">
          <w:marLeft w:val="0"/>
          <w:marRight w:val="0"/>
          <w:marTop w:val="0"/>
          <w:marBottom w:val="0"/>
          <w:divBdr>
            <w:top w:val="none" w:sz="0" w:space="0" w:color="auto"/>
            <w:left w:val="none" w:sz="0" w:space="0" w:color="auto"/>
            <w:bottom w:val="none" w:sz="0" w:space="0" w:color="auto"/>
            <w:right w:val="none" w:sz="0" w:space="0" w:color="auto"/>
          </w:divBdr>
        </w:div>
        <w:div w:id="1488478849">
          <w:marLeft w:val="0"/>
          <w:marRight w:val="0"/>
          <w:marTop w:val="0"/>
          <w:marBottom w:val="0"/>
          <w:divBdr>
            <w:top w:val="none" w:sz="0" w:space="0" w:color="auto"/>
            <w:left w:val="none" w:sz="0" w:space="0" w:color="auto"/>
            <w:bottom w:val="none" w:sz="0" w:space="0" w:color="auto"/>
            <w:right w:val="none" w:sz="0" w:space="0" w:color="auto"/>
          </w:divBdr>
        </w:div>
        <w:div w:id="1910115011">
          <w:marLeft w:val="0"/>
          <w:marRight w:val="0"/>
          <w:marTop w:val="0"/>
          <w:marBottom w:val="0"/>
          <w:divBdr>
            <w:top w:val="none" w:sz="0" w:space="0" w:color="auto"/>
            <w:left w:val="none" w:sz="0" w:space="0" w:color="auto"/>
            <w:bottom w:val="none" w:sz="0" w:space="0" w:color="auto"/>
            <w:right w:val="none" w:sz="0" w:space="0" w:color="auto"/>
          </w:divBdr>
          <w:divsChild>
            <w:div w:id="757560069">
              <w:marLeft w:val="0"/>
              <w:marRight w:val="0"/>
              <w:marTop w:val="0"/>
              <w:marBottom w:val="0"/>
              <w:divBdr>
                <w:top w:val="none" w:sz="0" w:space="0" w:color="auto"/>
                <w:left w:val="none" w:sz="0" w:space="0" w:color="auto"/>
                <w:bottom w:val="none" w:sz="0" w:space="0" w:color="auto"/>
                <w:right w:val="none" w:sz="0" w:space="0" w:color="auto"/>
              </w:divBdr>
            </w:div>
            <w:div w:id="922953505">
              <w:marLeft w:val="0"/>
              <w:marRight w:val="0"/>
              <w:marTop w:val="0"/>
              <w:marBottom w:val="0"/>
              <w:divBdr>
                <w:top w:val="none" w:sz="0" w:space="0" w:color="auto"/>
                <w:left w:val="none" w:sz="0" w:space="0" w:color="auto"/>
                <w:bottom w:val="none" w:sz="0" w:space="0" w:color="auto"/>
                <w:right w:val="none" w:sz="0" w:space="0" w:color="auto"/>
              </w:divBdr>
            </w:div>
            <w:div w:id="102899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117928">
      <w:bodyDiv w:val="1"/>
      <w:marLeft w:val="0"/>
      <w:marRight w:val="0"/>
      <w:marTop w:val="0"/>
      <w:marBottom w:val="0"/>
      <w:divBdr>
        <w:top w:val="none" w:sz="0" w:space="0" w:color="auto"/>
        <w:left w:val="none" w:sz="0" w:space="0" w:color="auto"/>
        <w:bottom w:val="none" w:sz="0" w:space="0" w:color="auto"/>
        <w:right w:val="none" w:sz="0" w:space="0" w:color="auto"/>
      </w:divBdr>
      <w:divsChild>
        <w:div w:id="101850869">
          <w:marLeft w:val="360"/>
          <w:marRight w:val="0"/>
          <w:marTop w:val="0"/>
          <w:marBottom w:val="72"/>
          <w:divBdr>
            <w:top w:val="none" w:sz="0" w:space="0" w:color="auto"/>
            <w:left w:val="none" w:sz="0" w:space="0" w:color="auto"/>
            <w:bottom w:val="none" w:sz="0" w:space="0" w:color="auto"/>
            <w:right w:val="none" w:sz="0" w:space="0" w:color="auto"/>
          </w:divBdr>
        </w:div>
        <w:div w:id="439884972">
          <w:marLeft w:val="360"/>
          <w:marRight w:val="0"/>
          <w:marTop w:val="0"/>
          <w:marBottom w:val="72"/>
          <w:divBdr>
            <w:top w:val="none" w:sz="0" w:space="0" w:color="auto"/>
            <w:left w:val="none" w:sz="0" w:space="0" w:color="auto"/>
            <w:bottom w:val="none" w:sz="0" w:space="0" w:color="auto"/>
            <w:right w:val="none" w:sz="0" w:space="0" w:color="auto"/>
          </w:divBdr>
        </w:div>
        <w:div w:id="447898721">
          <w:marLeft w:val="360"/>
          <w:marRight w:val="0"/>
          <w:marTop w:val="72"/>
          <w:marBottom w:val="72"/>
          <w:divBdr>
            <w:top w:val="none" w:sz="0" w:space="0" w:color="auto"/>
            <w:left w:val="none" w:sz="0" w:space="0" w:color="auto"/>
            <w:bottom w:val="none" w:sz="0" w:space="0" w:color="auto"/>
            <w:right w:val="none" w:sz="0" w:space="0" w:color="auto"/>
          </w:divBdr>
        </w:div>
        <w:div w:id="673461479">
          <w:marLeft w:val="360"/>
          <w:marRight w:val="0"/>
          <w:marTop w:val="0"/>
          <w:marBottom w:val="72"/>
          <w:divBdr>
            <w:top w:val="none" w:sz="0" w:space="0" w:color="auto"/>
            <w:left w:val="none" w:sz="0" w:space="0" w:color="auto"/>
            <w:bottom w:val="none" w:sz="0" w:space="0" w:color="auto"/>
            <w:right w:val="none" w:sz="0" w:space="0" w:color="auto"/>
          </w:divBdr>
        </w:div>
      </w:divsChild>
    </w:div>
    <w:div w:id="630944863">
      <w:bodyDiv w:val="1"/>
      <w:marLeft w:val="0"/>
      <w:marRight w:val="0"/>
      <w:marTop w:val="0"/>
      <w:marBottom w:val="0"/>
      <w:divBdr>
        <w:top w:val="none" w:sz="0" w:space="0" w:color="auto"/>
        <w:left w:val="none" w:sz="0" w:space="0" w:color="auto"/>
        <w:bottom w:val="none" w:sz="0" w:space="0" w:color="auto"/>
        <w:right w:val="none" w:sz="0" w:space="0" w:color="auto"/>
      </w:divBdr>
      <w:divsChild>
        <w:div w:id="587469626">
          <w:marLeft w:val="0"/>
          <w:marRight w:val="0"/>
          <w:marTop w:val="0"/>
          <w:marBottom w:val="0"/>
          <w:divBdr>
            <w:top w:val="none" w:sz="0" w:space="0" w:color="auto"/>
            <w:left w:val="none" w:sz="0" w:space="0" w:color="auto"/>
            <w:bottom w:val="none" w:sz="0" w:space="0" w:color="auto"/>
            <w:right w:val="none" w:sz="0" w:space="0" w:color="auto"/>
          </w:divBdr>
          <w:divsChild>
            <w:div w:id="265191289">
              <w:marLeft w:val="0"/>
              <w:marRight w:val="0"/>
              <w:marTop w:val="0"/>
              <w:marBottom w:val="0"/>
              <w:divBdr>
                <w:top w:val="none" w:sz="0" w:space="0" w:color="auto"/>
                <w:left w:val="none" w:sz="0" w:space="0" w:color="auto"/>
                <w:bottom w:val="none" w:sz="0" w:space="0" w:color="auto"/>
                <w:right w:val="none" w:sz="0" w:space="0" w:color="auto"/>
              </w:divBdr>
            </w:div>
            <w:div w:id="1890070482">
              <w:marLeft w:val="0"/>
              <w:marRight w:val="0"/>
              <w:marTop w:val="0"/>
              <w:marBottom w:val="0"/>
              <w:divBdr>
                <w:top w:val="none" w:sz="0" w:space="0" w:color="auto"/>
                <w:left w:val="none" w:sz="0" w:space="0" w:color="auto"/>
                <w:bottom w:val="none" w:sz="0" w:space="0" w:color="auto"/>
                <w:right w:val="none" w:sz="0" w:space="0" w:color="auto"/>
              </w:divBdr>
            </w:div>
          </w:divsChild>
        </w:div>
        <w:div w:id="1313943335">
          <w:marLeft w:val="0"/>
          <w:marRight w:val="0"/>
          <w:marTop w:val="0"/>
          <w:marBottom w:val="0"/>
          <w:divBdr>
            <w:top w:val="none" w:sz="0" w:space="0" w:color="auto"/>
            <w:left w:val="none" w:sz="0" w:space="0" w:color="auto"/>
            <w:bottom w:val="none" w:sz="0" w:space="0" w:color="auto"/>
            <w:right w:val="none" w:sz="0" w:space="0" w:color="auto"/>
          </w:divBdr>
        </w:div>
      </w:divsChild>
    </w:div>
    <w:div w:id="728502587">
      <w:bodyDiv w:val="1"/>
      <w:marLeft w:val="0"/>
      <w:marRight w:val="0"/>
      <w:marTop w:val="0"/>
      <w:marBottom w:val="0"/>
      <w:divBdr>
        <w:top w:val="none" w:sz="0" w:space="0" w:color="auto"/>
        <w:left w:val="none" w:sz="0" w:space="0" w:color="auto"/>
        <w:bottom w:val="none" w:sz="0" w:space="0" w:color="auto"/>
        <w:right w:val="none" w:sz="0" w:space="0" w:color="auto"/>
      </w:divBdr>
      <w:divsChild>
        <w:div w:id="200097302">
          <w:marLeft w:val="0"/>
          <w:marRight w:val="0"/>
          <w:marTop w:val="0"/>
          <w:marBottom w:val="0"/>
          <w:divBdr>
            <w:top w:val="none" w:sz="0" w:space="0" w:color="auto"/>
            <w:left w:val="none" w:sz="0" w:space="0" w:color="auto"/>
            <w:bottom w:val="none" w:sz="0" w:space="0" w:color="auto"/>
            <w:right w:val="none" w:sz="0" w:space="0" w:color="auto"/>
          </w:divBdr>
        </w:div>
        <w:div w:id="363407677">
          <w:marLeft w:val="0"/>
          <w:marRight w:val="0"/>
          <w:marTop w:val="0"/>
          <w:marBottom w:val="0"/>
          <w:divBdr>
            <w:top w:val="none" w:sz="0" w:space="0" w:color="auto"/>
            <w:left w:val="none" w:sz="0" w:space="0" w:color="auto"/>
            <w:bottom w:val="none" w:sz="0" w:space="0" w:color="auto"/>
            <w:right w:val="none" w:sz="0" w:space="0" w:color="auto"/>
          </w:divBdr>
        </w:div>
        <w:div w:id="1764063381">
          <w:marLeft w:val="0"/>
          <w:marRight w:val="0"/>
          <w:marTop w:val="0"/>
          <w:marBottom w:val="0"/>
          <w:divBdr>
            <w:top w:val="none" w:sz="0" w:space="0" w:color="auto"/>
            <w:left w:val="none" w:sz="0" w:space="0" w:color="auto"/>
            <w:bottom w:val="none" w:sz="0" w:space="0" w:color="auto"/>
            <w:right w:val="none" w:sz="0" w:space="0" w:color="auto"/>
          </w:divBdr>
        </w:div>
        <w:div w:id="1820925670">
          <w:marLeft w:val="0"/>
          <w:marRight w:val="0"/>
          <w:marTop w:val="0"/>
          <w:marBottom w:val="0"/>
          <w:divBdr>
            <w:top w:val="none" w:sz="0" w:space="0" w:color="auto"/>
            <w:left w:val="none" w:sz="0" w:space="0" w:color="auto"/>
            <w:bottom w:val="none" w:sz="0" w:space="0" w:color="auto"/>
            <w:right w:val="none" w:sz="0" w:space="0" w:color="auto"/>
          </w:divBdr>
        </w:div>
        <w:div w:id="2062632275">
          <w:marLeft w:val="0"/>
          <w:marRight w:val="0"/>
          <w:marTop w:val="0"/>
          <w:marBottom w:val="0"/>
          <w:divBdr>
            <w:top w:val="none" w:sz="0" w:space="0" w:color="auto"/>
            <w:left w:val="none" w:sz="0" w:space="0" w:color="auto"/>
            <w:bottom w:val="none" w:sz="0" w:space="0" w:color="auto"/>
            <w:right w:val="none" w:sz="0" w:space="0" w:color="auto"/>
          </w:divBdr>
        </w:div>
      </w:divsChild>
    </w:div>
    <w:div w:id="744836355">
      <w:bodyDiv w:val="1"/>
      <w:marLeft w:val="0"/>
      <w:marRight w:val="0"/>
      <w:marTop w:val="0"/>
      <w:marBottom w:val="0"/>
      <w:divBdr>
        <w:top w:val="none" w:sz="0" w:space="0" w:color="auto"/>
        <w:left w:val="none" w:sz="0" w:space="0" w:color="auto"/>
        <w:bottom w:val="none" w:sz="0" w:space="0" w:color="auto"/>
        <w:right w:val="none" w:sz="0" w:space="0" w:color="auto"/>
      </w:divBdr>
    </w:div>
    <w:div w:id="807404485">
      <w:bodyDiv w:val="1"/>
      <w:marLeft w:val="0"/>
      <w:marRight w:val="0"/>
      <w:marTop w:val="0"/>
      <w:marBottom w:val="0"/>
      <w:divBdr>
        <w:top w:val="none" w:sz="0" w:space="0" w:color="auto"/>
        <w:left w:val="none" w:sz="0" w:space="0" w:color="auto"/>
        <w:bottom w:val="none" w:sz="0" w:space="0" w:color="auto"/>
        <w:right w:val="none" w:sz="0" w:space="0" w:color="auto"/>
      </w:divBdr>
    </w:div>
    <w:div w:id="826634884">
      <w:bodyDiv w:val="1"/>
      <w:marLeft w:val="0"/>
      <w:marRight w:val="0"/>
      <w:marTop w:val="0"/>
      <w:marBottom w:val="0"/>
      <w:divBdr>
        <w:top w:val="none" w:sz="0" w:space="0" w:color="auto"/>
        <w:left w:val="none" w:sz="0" w:space="0" w:color="auto"/>
        <w:bottom w:val="none" w:sz="0" w:space="0" w:color="auto"/>
        <w:right w:val="none" w:sz="0" w:space="0" w:color="auto"/>
      </w:divBdr>
    </w:div>
    <w:div w:id="964894749">
      <w:bodyDiv w:val="1"/>
      <w:marLeft w:val="0"/>
      <w:marRight w:val="0"/>
      <w:marTop w:val="0"/>
      <w:marBottom w:val="0"/>
      <w:divBdr>
        <w:top w:val="none" w:sz="0" w:space="0" w:color="auto"/>
        <w:left w:val="none" w:sz="0" w:space="0" w:color="auto"/>
        <w:bottom w:val="none" w:sz="0" w:space="0" w:color="auto"/>
        <w:right w:val="none" w:sz="0" w:space="0" w:color="auto"/>
      </w:divBdr>
    </w:div>
    <w:div w:id="994988438">
      <w:bodyDiv w:val="1"/>
      <w:marLeft w:val="0"/>
      <w:marRight w:val="0"/>
      <w:marTop w:val="0"/>
      <w:marBottom w:val="0"/>
      <w:divBdr>
        <w:top w:val="none" w:sz="0" w:space="0" w:color="auto"/>
        <w:left w:val="none" w:sz="0" w:space="0" w:color="auto"/>
        <w:bottom w:val="none" w:sz="0" w:space="0" w:color="auto"/>
        <w:right w:val="none" w:sz="0" w:space="0" w:color="auto"/>
      </w:divBdr>
    </w:div>
    <w:div w:id="1015810603">
      <w:bodyDiv w:val="1"/>
      <w:marLeft w:val="0"/>
      <w:marRight w:val="0"/>
      <w:marTop w:val="0"/>
      <w:marBottom w:val="0"/>
      <w:divBdr>
        <w:top w:val="none" w:sz="0" w:space="0" w:color="auto"/>
        <w:left w:val="none" w:sz="0" w:space="0" w:color="auto"/>
        <w:bottom w:val="none" w:sz="0" w:space="0" w:color="auto"/>
        <w:right w:val="none" w:sz="0" w:space="0" w:color="auto"/>
      </w:divBdr>
    </w:div>
    <w:div w:id="1031224082">
      <w:bodyDiv w:val="1"/>
      <w:marLeft w:val="0"/>
      <w:marRight w:val="0"/>
      <w:marTop w:val="0"/>
      <w:marBottom w:val="0"/>
      <w:divBdr>
        <w:top w:val="none" w:sz="0" w:space="0" w:color="auto"/>
        <w:left w:val="none" w:sz="0" w:space="0" w:color="auto"/>
        <w:bottom w:val="none" w:sz="0" w:space="0" w:color="auto"/>
        <w:right w:val="none" w:sz="0" w:space="0" w:color="auto"/>
      </w:divBdr>
    </w:div>
    <w:div w:id="1039664111">
      <w:bodyDiv w:val="1"/>
      <w:marLeft w:val="0"/>
      <w:marRight w:val="0"/>
      <w:marTop w:val="0"/>
      <w:marBottom w:val="0"/>
      <w:divBdr>
        <w:top w:val="none" w:sz="0" w:space="0" w:color="auto"/>
        <w:left w:val="none" w:sz="0" w:space="0" w:color="auto"/>
        <w:bottom w:val="none" w:sz="0" w:space="0" w:color="auto"/>
        <w:right w:val="none" w:sz="0" w:space="0" w:color="auto"/>
      </w:divBdr>
      <w:divsChild>
        <w:div w:id="573050532">
          <w:marLeft w:val="0"/>
          <w:marRight w:val="0"/>
          <w:marTop w:val="0"/>
          <w:marBottom w:val="0"/>
          <w:divBdr>
            <w:top w:val="none" w:sz="0" w:space="0" w:color="auto"/>
            <w:left w:val="none" w:sz="0" w:space="0" w:color="auto"/>
            <w:bottom w:val="none" w:sz="0" w:space="0" w:color="auto"/>
            <w:right w:val="none" w:sz="0" w:space="0" w:color="auto"/>
          </w:divBdr>
        </w:div>
        <w:div w:id="1891378700">
          <w:marLeft w:val="0"/>
          <w:marRight w:val="0"/>
          <w:marTop w:val="0"/>
          <w:marBottom w:val="0"/>
          <w:divBdr>
            <w:top w:val="none" w:sz="0" w:space="0" w:color="auto"/>
            <w:left w:val="none" w:sz="0" w:space="0" w:color="auto"/>
            <w:bottom w:val="none" w:sz="0" w:space="0" w:color="auto"/>
            <w:right w:val="none" w:sz="0" w:space="0" w:color="auto"/>
          </w:divBdr>
        </w:div>
      </w:divsChild>
    </w:div>
    <w:div w:id="1082482076">
      <w:bodyDiv w:val="1"/>
      <w:marLeft w:val="0"/>
      <w:marRight w:val="0"/>
      <w:marTop w:val="0"/>
      <w:marBottom w:val="0"/>
      <w:divBdr>
        <w:top w:val="none" w:sz="0" w:space="0" w:color="auto"/>
        <w:left w:val="none" w:sz="0" w:space="0" w:color="auto"/>
        <w:bottom w:val="none" w:sz="0" w:space="0" w:color="auto"/>
        <w:right w:val="none" w:sz="0" w:space="0" w:color="auto"/>
      </w:divBdr>
      <w:divsChild>
        <w:div w:id="513806229">
          <w:marLeft w:val="0"/>
          <w:marRight w:val="0"/>
          <w:marTop w:val="0"/>
          <w:marBottom w:val="0"/>
          <w:divBdr>
            <w:top w:val="none" w:sz="0" w:space="0" w:color="auto"/>
            <w:left w:val="none" w:sz="0" w:space="0" w:color="auto"/>
            <w:bottom w:val="none" w:sz="0" w:space="0" w:color="auto"/>
            <w:right w:val="none" w:sz="0" w:space="0" w:color="auto"/>
          </w:divBdr>
        </w:div>
        <w:div w:id="1250650824">
          <w:marLeft w:val="0"/>
          <w:marRight w:val="0"/>
          <w:marTop w:val="0"/>
          <w:marBottom w:val="0"/>
          <w:divBdr>
            <w:top w:val="none" w:sz="0" w:space="0" w:color="auto"/>
            <w:left w:val="none" w:sz="0" w:space="0" w:color="auto"/>
            <w:bottom w:val="none" w:sz="0" w:space="0" w:color="auto"/>
            <w:right w:val="none" w:sz="0" w:space="0" w:color="auto"/>
          </w:divBdr>
        </w:div>
        <w:div w:id="1478642839">
          <w:marLeft w:val="0"/>
          <w:marRight w:val="0"/>
          <w:marTop w:val="0"/>
          <w:marBottom w:val="0"/>
          <w:divBdr>
            <w:top w:val="none" w:sz="0" w:space="0" w:color="auto"/>
            <w:left w:val="none" w:sz="0" w:space="0" w:color="auto"/>
            <w:bottom w:val="none" w:sz="0" w:space="0" w:color="auto"/>
            <w:right w:val="none" w:sz="0" w:space="0" w:color="auto"/>
          </w:divBdr>
        </w:div>
      </w:divsChild>
    </w:div>
    <w:div w:id="1125737670">
      <w:bodyDiv w:val="1"/>
      <w:marLeft w:val="0"/>
      <w:marRight w:val="0"/>
      <w:marTop w:val="0"/>
      <w:marBottom w:val="0"/>
      <w:divBdr>
        <w:top w:val="none" w:sz="0" w:space="0" w:color="auto"/>
        <w:left w:val="none" w:sz="0" w:space="0" w:color="auto"/>
        <w:bottom w:val="none" w:sz="0" w:space="0" w:color="auto"/>
        <w:right w:val="none" w:sz="0" w:space="0" w:color="auto"/>
      </w:divBdr>
      <w:divsChild>
        <w:div w:id="326514952">
          <w:marLeft w:val="360"/>
          <w:marRight w:val="0"/>
          <w:marTop w:val="72"/>
          <w:marBottom w:val="72"/>
          <w:divBdr>
            <w:top w:val="none" w:sz="0" w:space="0" w:color="auto"/>
            <w:left w:val="none" w:sz="0" w:space="0" w:color="auto"/>
            <w:bottom w:val="none" w:sz="0" w:space="0" w:color="auto"/>
            <w:right w:val="none" w:sz="0" w:space="0" w:color="auto"/>
          </w:divBdr>
        </w:div>
        <w:div w:id="1291978297">
          <w:marLeft w:val="360"/>
          <w:marRight w:val="0"/>
          <w:marTop w:val="0"/>
          <w:marBottom w:val="72"/>
          <w:divBdr>
            <w:top w:val="none" w:sz="0" w:space="0" w:color="auto"/>
            <w:left w:val="none" w:sz="0" w:space="0" w:color="auto"/>
            <w:bottom w:val="none" w:sz="0" w:space="0" w:color="auto"/>
            <w:right w:val="none" w:sz="0" w:space="0" w:color="auto"/>
          </w:divBdr>
        </w:div>
        <w:div w:id="1891065721">
          <w:marLeft w:val="360"/>
          <w:marRight w:val="0"/>
          <w:marTop w:val="0"/>
          <w:marBottom w:val="72"/>
          <w:divBdr>
            <w:top w:val="none" w:sz="0" w:space="0" w:color="auto"/>
            <w:left w:val="none" w:sz="0" w:space="0" w:color="auto"/>
            <w:bottom w:val="none" w:sz="0" w:space="0" w:color="auto"/>
            <w:right w:val="none" w:sz="0" w:space="0" w:color="auto"/>
          </w:divBdr>
        </w:div>
      </w:divsChild>
    </w:div>
    <w:div w:id="1167017435">
      <w:bodyDiv w:val="1"/>
      <w:marLeft w:val="0"/>
      <w:marRight w:val="0"/>
      <w:marTop w:val="0"/>
      <w:marBottom w:val="0"/>
      <w:divBdr>
        <w:top w:val="none" w:sz="0" w:space="0" w:color="auto"/>
        <w:left w:val="none" w:sz="0" w:space="0" w:color="auto"/>
        <w:bottom w:val="none" w:sz="0" w:space="0" w:color="auto"/>
        <w:right w:val="none" w:sz="0" w:space="0" w:color="auto"/>
      </w:divBdr>
      <w:divsChild>
        <w:div w:id="47460824">
          <w:marLeft w:val="0"/>
          <w:marRight w:val="0"/>
          <w:marTop w:val="0"/>
          <w:marBottom w:val="0"/>
          <w:divBdr>
            <w:top w:val="none" w:sz="0" w:space="0" w:color="auto"/>
            <w:left w:val="none" w:sz="0" w:space="0" w:color="auto"/>
            <w:bottom w:val="none" w:sz="0" w:space="0" w:color="auto"/>
            <w:right w:val="none" w:sz="0" w:space="0" w:color="auto"/>
          </w:divBdr>
        </w:div>
        <w:div w:id="506134665">
          <w:marLeft w:val="0"/>
          <w:marRight w:val="0"/>
          <w:marTop w:val="0"/>
          <w:marBottom w:val="0"/>
          <w:divBdr>
            <w:top w:val="none" w:sz="0" w:space="0" w:color="auto"/>
            <w:left w:val="none" w:sz="0" w:space="0" w:color="auto"/>
            <w:bottom w:val="none" w:sz="0" w:space="0" w:color="auto"/>
            <w:right w:val="none" w:sz="0" w:space="0" w:color="auto"/>
          </w:divBdr>
        </w:div>
        <w:div w:id="986666439">
          <w:marLeft w:val="0"/>
          <w:marRight w:val="0"/>
          <w:marTop w:val="0"/>
          <w:marBottom w:val="0"/>
          <w:divBdr>
            <w:top w:val="none" w:sz="0" w:space="0" w:color="auto"/>
            <w:left w:val="none" w:sz="0" w:space="0" w:color="auto"/>
            <w:bottom w:val="none" w:sz="0" w:space="0" w:color="auto"/>
            <w:right w:val="none" w:sz="0" w:space="0" w:color="auto"/>
          </w:divBdr>
        </w:div>
      </w:divsChild>
    </w:div>
    <w:div w:id="1205362901">
      <w:bodyDiv w:val="1"/>
      <w:marLeft w:val="0"/>
      <w:marRight w:val="0"/>
      <w:marTop w:val="0"/>
      <w:marBottom w:val="0"/>
      <w:divBdr>
        <w:top w:val="none" w:sz="0" w:space="0" w:color="auto"/>
        <w:left w:val="none" w:sz="0" w:space="0" w:color="auto"/>
        <w:bottom w:val="none" w:sz="0" w:space="0" w:color="auto"/>
        <w:right w:val="none" w:sz="0" w:space="0" w:color="auto"/>
      </w:divBdr>
      <w:divsChild>
        <w:div w:id="9139226">
          <w:marLeft w:val="0"/>
          <w:marRight w:val="0"/>
          <w:marTop w:val="0"/>
          <w:marBottom w:val="0"/>
          <w:divBdr>
            <w:top w:val="none" w:sz="0" w:space="0" w:color="auto"/>
            <w:left w:val="none" w:sz="0" w:space="0" w:color="auto"/>
            <w:bottom w:val="none" w:sz="0" w:space="0" w:color="auto"/>
            <w:right w:val="none" w:sz="0" w:space="0" w:color="auto"/>
          </w:divBdr>
        </w:div>
        <w:div w:id="308944026">
          <w:marLeft w:val="0"/>
          <w:marRight w:val="0"/>
          <w:marTop w:val="0"/>
          <w:marBottom w:val="0"/>
          <w:divBdr>
            <w:top w:val="none" w:sz="0" w:space="0" w:color="auto"/>
            <w:left w:val="none" w:sz="0" w:space="0" w:color="auto"/>
            <w:bottom w:val="none" w:sz="0" w:space="0" w:color="auto"/>
            <w:right w:val="none" w:sz="0" w:space="0" w:color="auto"/>
          </w:divBdr>
        </w:div>
        <w:div w:id="1110662081">
          <w:marLeft w:val="0"/>
          <w:marRight w:val="0"/>
          <w:marTop w:val="0"/>
          <w:marBottom w:val="0"/>
          <w:divBdr>
            <w:top w:val="none" w:sz="0" w:space="0" w:color="auto"/>
            <w:left w:val="none" w:sz="0" w:space="0" w:color="auto"/>
            <w:bottom w:val="none" w:sz="0" w:space="0" w:color="auto"/>
            <w:right w:val="none" w:sz="0" w:space="0" w:color="auto"/>
          </w:divBdr>
        </w:div>
        <w:div w:id="1203328403">
          <w:marLeft w:val="0"/>
          <w:marRight w:val="0"/>
          <w:marTop w:val="0"/>
          <w:marBottom w:val="0"/>
          <w:divBdr>
            <w:top w:val="none" w:sz="0" w:space="0" w:color="auto"/>
            <w:left w:val="none" w:sz="0" w:space="0" w:color="auto"/>
            <w:bottom w:val="none" w:sz="0" w:space="0" w:color="auto"/>
            <w:right w:val="none" w:sz="0" w:space="0" w:color="auto"/>
          </w:divBdr>
        </w:div>
        <w:div w:id="1308049177">
          <w:marLeft w:val="0"/>
          <w:marRight w:val="0"/>
          <w:marTop w:val="0"/>
          <w:marBottom w:val="0"/>
          <w:divBdr>
            <w:top w:val="none" w:sz="0" w:space="0" w:color="auto"/>
            <w:left w:val="none" w:sz="0" w:space="0" w:color="auto"/>
            <w:bottom w:val="none" w:sz="0" w:space="0" w:color="auto"/>
            <w:right w:val="none" w:sz="0" w:space="0" w:color="auto"/>
          </w:divBdr>
        </w:div>
        <w:div w:id="1363556808">
          <w:marLeft w:val="0"/>
          <w:marRight w:val="0"/>
          <w:marTop w:val="0"/>
          <w:marBottom w:val="0"/>
          <w:divBdr>
            <w:top w:val="none" w:sz="0" w:space="0" w:color="auto"/>
            <w:left w:val="none" w:sz="0" w:space="0" w:color="auto"/>
            <w:bottom w:val="none" w:sz="0" w:space="0" w:color="auto"/>
            <w:right w:val="none" w:sz="0" w:space="0" w:color="auto"/>
          </w:divBdr>
        </w:div>
      </w:divsChild>
    </w:div>
    <w:div w:id="1264072124">
      <w:bodyDiv w:val="1"/>
      <w:marLeft w:val="0"/>
      <w:marRight w:val="0"/>
      <w:marTop w:val="0"/>
      <w:marBottom w:val="0"/>
      <w:divBdr>
        <w:top w:val="none" w:sz="0" w:space="0" w:color="auto"/>
        <w:left w:val="none" w:sz="0" w:space="0" w:color="auto"/>
        <w:bottom w:val="none" w:sz="0" w:space="0" w:color="auto"/>
        <w:right w:val="none" w:sz="0" w:space="0" w:color="auto"/>
      </w:divBdr>
      <w:divsChild>
        <w:div w:id="66614393">
          <w:marLeft w:val="0"/>
          <w:marRight w:val="0"/>
          <w:marTop w:val="0"/>
          <w:marBottom w:val="0"/>
          <w:divBdr>
            <w:top w:val="none" w:sz="0" w:space="0" w:color="auto"/>
            <w:left w:val="none" w:sz="0" w:space="0" w:color="auto"/>
            <w:bottom w:val="none" w:sz="0" w:space="0" w:color="auto"/>
            <w:right w:val="none" w:sz="0" w:space="0" w:color="auto"/>
          </w:divBdr>
          <w:divsChild>
            <w:div w:id="95949059">
              <w:marLeft w:val="0"/>
              <w:marRight w:val="0"/>
              <w:marTop w:val="0"/>
              <w:marBottom w:val="0"/>
              <w:divBdr>
                <w:top w:val="none" w:sz="0" w:space="0" w:color="auto"/>
                <w:left w:val="none" w:sz="0" w:space="0" w:color="auto"/>
                <w:bottom w:val="none" w:sz="0" w:space="0" w:color="auto"/>
                <w:right w:val="none" w:sz="0" w:space="0" w:color="auto"/>
              </w:divBdr>
            </w:div>
            <w:div w:id="135684990">
              <w:marLeft w:val="0"/>
              <w:marRight w:val="0"/>
              <w:marTop w:val="0"/>
              <w:marBottom w:val="0"/>
              <w:divBdr>
                <w:top w:val="none" w:sz="0" w:space="0" w:color="auto"/>
                <w:left w:val="none" w:sz="0" w:space="0" w:color="auto"/>
                <w:bottom w:val="none" w:sz="0" w:space="0" w:color="auto"/>
                <w:right w:val="none" w:sz="0" w:space="0" w:color="auto"/>
              </w:divBdr>
            </w:div>
            <w:div w:id="920288455">
              <w:marLeft w:val="0"/>
              <w:marRight w:val="0"/>
              <w:marTop w:val="0"/>
              <w:marBottom w:val="0"/>
              <w:divBdr>
                <w:top w:val="none" w:sz="0" w:space="0" w:color="auto"/>
                <w:left w:val="none" w:sz="0" w:space="0" w:color="auto"/>
                <w:bottom w:val="none" w:sz="0" w:space="0" w:color="auto"/>
                <w:right w:val="none" w:sz="0" w:space="0" w:color="auto"/>
              </w:divBdr>
            </w:div>
            <w:div w:id="1272131120">
              <w:marLeft w:val="0"/>
              <w:marRight w:val="0"/>
              <w:marTop w:val="0"/>
              <w:marBottom w:val="0"/>
              <w:divBdr>
                <w:top w:val="none" w:sz="0" w:space="0" w:color="auto"/>
                <w:left w:val="none" w:sz="0" w:space="0" w:color="auto"/>
                <w:bottom w:val="none" w:sz="0" w:space="0" w:color="auto"/>
                <w:right w:val="none" w:sz="0" w:space="0" w:color="auto"/>
              </w:divBdr>
            </w:div>
            <w:div w:id="2090498232">
              <w:marLeft w:val="0"/>
              <w:marRight w:val="0"/>
              <w:marTop w:val="0"/>
              <w:marBottom w:val="0"/>
              <w:divBdr>
                <w:top w:val="none" w:sz="0" w:space="0" w:color="auto"/>
                <w:left w:val="none" w:sz="0" w:space="0" w:color="auto"/>
                <w:bottom w:val="none" w:sz="0" w:space="0" w:color="auto"/>
                <w:right w:val="none" w:sz="0" w:space="0" w:color="auto"/>
              </w:divBdr>
            </w:div>
          </w:divsChild>
        </w:div>
        <w:div w:id="265499759">
          <w:marLeft w:val="0"/>
          <w:marRight w:val="0"/>
          <w:marTop w:val="0"/>
          <w:marBottom w:val="0"/>
          <w:divBdr>
            <w:top w:val="none" w:sz="0" w:space="0" w:color="auto"/>
            <w:left w:val="none" w:sz="0" w:space="0" w:color="auto"/>
            <w:bottom w:val="none" w:sz="0" w:space="0" w:color="auto"/>
            <w:right w:val="none" w:sz="0" w:space="0" w:color="auto"/>
          </w:divBdr>
        </w:div>
        <w:div w:id="345988762">
          <w:marLeft w:val="0"/>
          <w:marRight w:val="0"/>
          <w:marTop w:val="0"/>
          <w:marBottom w:val="0"/>
          <w:divBdr>
            <w:top w:val="none" w:sz="0" w:space="0" w:color="auto"/>
            <w:left w:val="none" w:sz="0" w:space="0" w:color="auto"/>
            <w:bottom w:val="none" w:sz="0" w:space="0" w:color="auto"/>
            <w:right w:val="none" w:sz="0" w:space="0" w:color="auto"/>
          </w:divBdr>
          <w:divsChild>
            <w:div w:id="273752020">
              <w:marLeft w:val="0"/>
              <w:marRight w:val="0"/>
              <w:marTop w:val="0"/>
              <w:marBottom w:val="0"/>
              <w:divBdr>
                <w:top w:val="none" w:sz="0" w:space="0" w:color="auto"/>
                <w:left w:val="none" w:sz="0" w:space="0" w:color="auto"/>
                <w:bottom w:val="none" w:sz="0" w:space="0" w:color="auto"/>
                <w:right w:val="none" w:sz="0" w:space="0" w:color="auto"/>
              </w:divBdr>
            </w:div>
            <w:div w:id="424035287">
              <w:marLeft w:val="0"/>
              <w:marRight w:val="0"/>
              <w:marTop w:val="0"/>
              <w:marBottom w:val="0"/>
              <w:divBdr>
                <w:top w:val="none" w:sz="0" w:space="0" w:color="auto"/>
                <w:left w:val="none" w:sz="0" w:space="0" w:color="auto"/>
                <w:bottom w:val="none" w:sz="0" w:space="0" w:color="auto"/>
                <w:right w:val="none" w:sz="0" w:space="0" w:color="auto"/>
              </w:divBdr>
            </w:div>
            <w:div w:id="698359720">
              <w:marLeft w:val="0"/>
              <w:marRight w:val="0"/>
              <w:marTop w:val="0"/>
              <w:marBottom w:val="0"/>
              <w:divBdr>
                <w:top w:val="none" w:sz="0" w:space="0" w:color="auto"/>
                <w:left w:val="none" w:sz="0" w:space="0" w:color="auto"/>
                <w:bottom w:val="none" w:sz="0" w:space="0" w:color="auto"/>
                <w:right w:val="none" w:sz="0" w:space="0" w:color="auto"/>
              </w:divBdr>
            </w:div>
            <w:div w:id="862941193">
              <w:marLeft w:val="0"/>
              <w:marRight w:val="0"/>
              <w:marTop w:val="0"/>
              <w:marBottom w:val="0"/>
              <w:divBdr>
                <w:top w:val="none" w:sz="0" w:space="0" w:color="auto"/>
                <w:left w:val="none" w:sz="0" w:space="0" w:color="auto"/>
                <w:bottom w:val="none" w:sz="0" w:space="0" w:color="auto"/>
                <w:right w:val="none" w:sz="0" w:space="0" w:color="auto"/>
              </w:divBdr>
            </w:div>
            <w:div w:id="883440672">
              <w:marLeft w:val="0"/>
              <w:marRight w:val="0"/>
              <w:marTop w:val="0"/>
              <w:marBottom w:val="0"/>
              <w:divBdr>
                <w:top w:val="none" w:sz="0" w:space="0" w:color="auto"/>
                <w:left w:val="none" w:sz="0" w:space="0" w:color="auto"/>
                <w:bottom w:val="none" w:sz="0" w:space="0" w:color="auto"/>
                <w:right w:val="none" w:sz="0" w:space="0" w:color="auto"/>
              </w:divBdr>
            </w:div>
            <w:div w:id="913663705">
              <w:marLeft w:val="0"/>
              <w:marRight w:val="0"/>
              <w:marTop w:val="0"/>
              <w:marBottom w:val="0"/>
              <w:divBdr>
                <w:top w:val="none" w:sz="0" w:space="0" w:color="auto"/>
                <w:left w:val="none" w:sz="0" w:space="0" w:color="auto"/>
                <w:bottom w:val="none" w:sz="0" w:space="0" w:color="auto"/>
                <w:right w:val="none" w:sz="0" w:space="0" w:color="auto"/>
              </w:divBdr>
            </w:div>
            <w:div w:id="952442997">
              <w:marLeft w:val="0"/>
              <w:marRight w:val="0"/>
              <w:marTop w:val="0"/>
              <w:marBottom w:val="0"/>
              <w:divBdr>
                <w:top w:val="none" w:sz="0" w:space="0" w:color="auto"/>
                <w:left w:val="none" w:sz="0" w:space="0" w:color="auto"/>
                <w:bottom w:val="none" w:sz="0" w:space="0" w:color="auto"/>
                <w:right w:val="none" w:sz="0" w:space="0" w:color="auto"/>
              </w:divBdr>
            </w:div>
            <w:div w:id="1117676379">
              <w:marLeft w:val="0"/>
              <w:marRight w:val="0"/>
              <w:marTop w:val="0"/>
              <w:marBottom w:val="0"/>
              <w:divBdr>
                <w:top w:val="none" w:sz="0" w:space="0" w:color="auto"/>
                <w:left w:val="none" w:sz="0" w:space="0" w:color="auto"/>
                <w:bottom w:val="none" w:sz="0" w:space="0" w:color="auto"/>
                <w:right w:val="none" w:sz="0" w:space="0" w:color="auto"/>
              </w:divBdr>
            </w:div>
            <w:div w:id="1173763988">
              <w:marLeft w:val="0"/>
              <w:marRight w:val="0"/>
              <w:marTop w:val="0"/>
              <w:marBottom w:val="0"/>
              <w:divBdr>
                <w:top w:val="none" w:sz="0" w:space="0" w:color="auto"/>
                <w:left w:val="none" w:sz="0" w:space="0" w:color="auto"/>
                <w:bottom w:val="none" w:sz="0" w:space="0" w:color="auto"/>
                <w:right w:val="none" w:sz="0" w:space="0" w:color="auto"/>
              </w:divBdr>
            </w:div>
          </w:divsChild>
        </w:div>
        <w:div w:id="369378535">
          <w:marLeft w:val="0"/>
          <w:marRight w:val="0"/>
          <w:marTop w:val="0"/>
          <w:marBottom w:val="0"/>
          <w:divBdr>
            <w:top w:val="none" w:sz="0" w:space="0" w:color="auto"/>
            <w:left w:val="none" w:sz="0" w:space="0" w:color="auto"/>
            <w:bottom w:val="none" w:sz="0" w:space="0" w:color="auto"/>
            <w:right w:val="none" w:sz="0" w:space="0" w:color="auto"/>
          </w:divBdr>
        </w:div>
        <w:div w:id="421727003">
          <w:marLeft w:val="0"/>
          <w:marRight w:val="0"/>
          <w:marTop w:val="0"/>
          <w:marBottom w:val="0"/>
          <w:divBdr>
            <w:top w:val="none" w:sz="0" w:space="0" w:color="auto"/>
            <w:left w:val="none" w:sz="0" w:space="0" w:color="auto"/>
            <w:bottom w:val="none" w:sz="0" w:space="0" w:color="auto"/>
            <w:right w:val="none" w:sz="0" w:space="0" w:color="auto"/>
          </w:divBdr>
        </w:div>
        <w:div w:id="1747220922">
          <w:marLeft w:val="0"/>
          <w:marRight w:val="0"/>
          <w:marTop w:val="0"/>
          <w:marBottom w:val="0"/>
          <w:divBdr>
            <w:top w:val="none" w:sz="0" w:space="0" w:color="auto"/>
            <w:left w:val="none" w:sz="0" w:space="0" w:color="auto"/>
            <w:bottom w:val="none" w:sz="0" w:space="0" w:color="auto"/>
            <w:right w:val="none" w:sz="0" w:space="0" w:color="auto"/>
          </w:divBdr>
        </w:div>
        <w:div w:id="2019310653">
          <w:marLeft w:val="0"/>
          <w:marRight w:val="0"/>
          <w:marTop w:val="0"/>
          <w:marBottom w:val="0"/>
          <w:divBdr>
            <w:top w:val="none" w:sz="0" w:space="0" w:color="auto"/>
            <w:left w:val="none" w:sz="0" w:space="0" w:color="auto"/>
            <w:bottom w:val="none" w:sz="0" w:space="0" w:color="auto"/>
            <w:right w:val="none" w:sz="0" w:space="0" w:color="auto"/>
          </w:divBdr>
        </w:div>
      </w:divsChild>
    </w:div>
    <w:div w:id="1431320487">
      <w:bodyDiv w:val="1"/>
      <w:marLeft w:val="0"/>
      <w:marRight w:val="0"/>
      <w:marTop w:val="0"/>
      <w:marBottom w:val="0"/>
      <w:divBdr>
        <w:top w:val="none" w:sz="0" w:space="0" w:color="auto"/>
        <w:left w:val="none" w:sz="0" w:space="0" w:color="auto"/>
        <w:bottom w:val="none" w:sz="0" w:space="0" w:color="auto"/>
        <w:right w:val="none" w:sz="0" w:space="0" w:color="auto"/>
      </w:divBdr>
      <w:divsChild>
        <w:div w:id="909116782">
          <w:marLeft w:val="0"/>
          <w:marRight w:val="0"/>
          <w:marTop w:val="0"/>
          <w:marBottom w:val="0"/>
          <w:divBdr>
            <w:top w:val="none" w:sz="0" w:space="0" w:color="auto"/>
            <w:left w:val="none" w:sz="0" w:space="0" w:color="auto"/>
            <w:bottom w:val="none" w:sz="0" w:space="0" w:color="auto"/>
            <w:right w:val="none" w:sz="0" w:space="0" w:color="auto"/>
          </w:divBdr>
        </w:div>
        <w:div w:id="1672483530">
          <w:marLeft w:val="0"/>
          <w:marRight w:val="0"/>
          <w:marTop w:val="0"/>
          <w:marBottom w:val="0"/>
          <w:divBdr>
            <w:top w:val="none" w:sz="0" w:space="0" w:color="auto"/>
            <w:left w:val="none" w:sz="0" w:space="0" w:color="auto"/>
            <w:bottom w:val="none" w:sz="0" w:space="0" w:color="auto"/>
            <w:right w:val="none" w:sz="0" w:space="0" w:color="auto"/>
          </w:divBdr>
          <w:divsChild>
            <w:div w:id="76640486">
              <w:marLeft w:val="0"/>
              <w:marRight w:val="0"/>
              <w:marTop w:val="0"/>
              <w:marBottom w:val="0"/>
              <w:divBdr>
                <w:top w:val="none" w:sz="0" w:space="0" w:color="auto"/>
                <w:left w:val="none" w:sz="0" w:space="0" w:color="auto"/>
                <w:bottom w:val="none" w:sz="0" w:space="0" w:color="auto"/>
                <w:right w:val="none" w:sz="0" w:space="0" w:color="auto"/>
              </w:divBdr>
              <w:divsChild>
                <w:div w:id="131992340">
                  <w:marLeft w:val="0"/>
                  <w:marRight w:val="0"/>
                  <w:marTop w:val="0"/>
                  <w:marBottom w:val="0"/>
                  <w:divBdr>
                    <w:top w:val="none" w:sz="0" w:space="0" w:color="auto"/>
                    <w:left w:val="none" w:sz="0" w:space="0" w:color="auto"/>
                    <w:bottom w:val="none" w:sz="0" w:space="0" w:color="auto"/>
                    <w:right w:val="none" w:sz="0" w:space="0" w:color="auto"/>
                  </w:divBdr>
                </w:div>
                <w:div w:id="1414933220">
                  <w:marLeft w:val="0"/>
                  <w:marRight w:val="0"/>
                  <w:marTop w:val="0"/>
                  <w:marBottom w:val="0"/>
                  <w:divBdr>
                    <w:top w:val="none" w:sz="0" w:space="0" w:color="auto"/>
                    <w:left w:val="none" w:sz="0" w:space="0" w:color="auto"/>
                    <w:bottom w:val="none" w:sz="0" w:space="0" w:color="auto"/>
                    <w:right w:val="none" w:sz="0" w:space="0" w:color="auto"/>
                  </w:divBdr>
                </w:div>
              </w:divsChild>
            </w:div>
            <w:div w:id="125424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16702">
      <w:bodyDiv w:val="1"/>
      <w:marLeft w:val="0"/>
      <w:marRight w:val="0"/>
      <w:marTop w:val="0"/>
      <w:marBottom w:val="0"/>
      <w:divBdr>
        <w:top w:val="none" w:sz="0" w:space="0" w:color="auto"/>
        <w:left w:val="none" w:sz="0" w:space="0" w:color="auto"/>
        <w:bottom w:val="none" w:sz="0" w:space="0" w:color="auto"/>
        <w:right w:val="none" w:sz="0" w:space="0" w:color="auto"/>
      </w:divBdr>
    </w:div>
    <w:div w:id="1623658168">
      <w:bodyDiv w:val="1"/>
      <w:marLeft w:val="0"/>
      <w:marRight w:val="0"/>
      <w:marTop w:val="0"/>
      <w:marBottom w:val="0"/>
      <w:divBdr>
        <w:top w:val="none" w:sz="0" w:space="0" w:color="auto"/>
        <w:left w:val="none" w:sz="0" w:space="0" w:color="auto"/>
        <w:bottom w:val="none" w:sz="0" w:space="0" w:color="auto"/>
        <w:right w:val="none" w:sz="0" w:space="0" w:color="auto"/>
      </w:divBdr>
      <w:divsChild>
        <w:div w:id="1019084882">
          <w:marLeft w:val="0"/>
          <w:marRight w:val="0"/>
          <w:marTop w:val="0"/>
          <w:marBottom w:val="0"/>
          <w:divBdr>
            <w:top w:val="none" w:sz="0" w:space="0" w:color="auto"/>
            <w:left w:val="none" w:sz="0" w:space="0" w:color="auto"/>
            <w:bottom w:val="none" w:sz="0" w:space="0" w:color="auto"/>
            <w:right w:val="none" w:sz="0" w:space="0" w:color="auto"/>
          </w:divBdr>
          <w:divsChild>
            <w:div w:id="333145896">
              <w:marLeft w:val="0"/>
              <w:marRight w:val="0"/>
              <w:marTop w:val="0"/>
              <w:marBottom w:val="0"/>
              <w:divBdr>
                <w:top w:val="none" w:sz="0" w:space="0" w:color="auto"/>
                <w:left w:val="none" w:sz="0" w:space="0" w:color="auto"/>
                <w:bottom w:val="none" w:sz="0" w:space="0" w:color="auto"/>
                <w:right w:val="none" w:sz="0" w:space="0" w:color="auto"/>
              </w:divBdr>
            </w:div>
            <w:div w:id="581767329">
              <w:marLeft w:val="0"/>
              <w:marRight w:val="0"/>
              <w:marTop w:val="0"/>
              <w:marBottom w:val="0"/>
              <w:divBdr>
                <w:top w:val="none" w:sz="0" w:space="0" w:color="auto"/>
                <w:left w:val="none" w:sz="0" w:space="0" w:color="auto"/>
                <w:bottom w:val="none" w:sz="0" w:space="0" w:color="auto"/>
                <w:right w:val="none" w:sz="0" w:space="0" w:color="auto"/>
              </w:divBdr>
            </w:div>
            <w:div w:id="1982299163">
              <w:marLeft w:val="0"/>
              <w:marRight w:val="0"/>
              <w:marTop w:val="0"/>
              <w:marBottom w:val="0"/>
              <w:divBdr>
                <w:top w:val="none" w:sz="0" w:space="0" w:color="auto"/>
                <w:left w:val="none" w:sz="0" w:space="0" w:color="auto"/>
                <w:bottom w:val="none" w:sz="0" w:space="0" w:color="auto"/>
                <w:right w:val="none" w:sz="0" w:space="0" w:color="auto"/>
              </w:divBdr>
            </w:div>
          </w:divsChild>
        </w:div>
        <w:div w:id="1528103523">
          <w:marLeft w:val="0"/>
          <w:marRight w:val="0"/>
          <w:marTop w:val="0"/>
          <w:marBottom w:val="0"/>
          <w:divBdr>
            <w:top w:val="none" w:sz="0" w:space="0" w:color="auto"/>
            <w:left w:val="none" w:sz="0" w:space="0" w:color="auto"/>
            <w:bottom w:val="none" w:sz="0" w:space="0" w:color="auto"/>
            <w:right w:val="none" w:sz="0" w:space="0" w:color="auto"/>
          </w:divBdr>
        </w:div>
      </w:divsChild>
    </w:div>
    <w:div w:id="1875851722">
      <w:bodyDiv w:val="1"/>
      <w:marLeft w:val="0"/>
      <w:marRight w:val="0"/>
      <w:marTop w:val="0"/>
      <w:marBottom w:val="0"/>
      <w:divBdr>
        <w:top w:val="none" w:sz="0" w:space="0" w:color="auto"/>
        <w:left w:val="none" w:sz="0" w:space="0" w:color="auto"/>
        <w:bottom w:val="none" w:sz="0" w:space="0" w:color="auto"/>
        <w:right w:val="none" w:sz="0" w:space="0" w:color="auto"/>
      </w:divBdr>
      <w:divsChild>
        <w:div w:id="604657640">
          <w:marLeft w:val="360"/>
          <w:marRight w:val="0"/>
          <w:marTop w:val="0"/>
          <w:marBottom w:val="72"/>
          <w:divBdr>
            <w:top w:val="none" w:sz="0" w:space="0" w:color="auto"/>
            <w:left w:val="none" w:sz="0" w:space="0" w:color="auto"/>
            <w:bottom w:val="none" w:sz="0" w:space="0" w:color="auto"/>
            <w:right w:val="none" w:sz="0" w:space="0" w:color="auto"/>
          </w:divBdr>
        </w:div>
        <w:div w:id="633607572">
          <w:marLeft w:val="360"/>
          <w:marRight w:val="0"/>
          <w:marTop w:val="72"/>
          <w:marBottom w:val="72"/>
          <w:divBdr>
            <w:top w:val="none" w:sz="0" w:space="0" w:color="auto"/>
            <w:left w:val="none" w:sz="0" w:space="0" w:color="auto"/>
            <w:bottom w:val="none" w:sz="0" w:space="0" w:color="auto"/>
            <w:right w:val="none" w:sz="0" w:space="0" w:color="auto"/>
          </w:divBdr>
        </w:div>
        <w:div w:id="1285041900">
          <w:marLeft w:val="360"/>
          <w:marRight w:val="0"/>
          <w:marTop w:val="0"/>
          <w:marBottom w:val="72"/>
          <w:divBdr>
            <w:top w:val="none" w:sz="0" w:space="0" w:color="auto"/>
            <w:left w:val="none" w:sz="0" w:space="0" w:color="auto"/>
            <w:bottom w:val="none" w:sz="0" w:space="0" w:color="auto"/>
            <w:right w:val="none" w:sz="0" w:space="0" w:color="auto"/>
          </w:divBdr>
        </w:div>
        <w:div w:id="1953437947">
          <w:marLeft w:val="360"/>
          <w:marRight w:val="0"/>
          <w:marTop w:val="0"/>
          <w:marBottom w:val="72"/>
          <w:divBdr>
            <w:top w:val="none" w:sz="0" w:space="0" w:color="auto"/>
            <w:left w:val="none" w:sz="0" w:space="0" w:color="auto"/>
            <w:bottom w:val="none" w:sz="0" w:space="0" w:color="auto"/>
            <w:right w:val="none" w:sz="0" w:space="0" w:color="auto"/>
          </w:divBdr>
        </w:div>
      </w:divsChild>
    </w:div>
    <w:div w:id="2005471703">
      <w:bodyDiv w:val="1"/>
      <w:marLeft w:val="0"/>
      <w:marRight w:val="0"/>
      <w:marTop w:val="0"/>
      <w:marBottom w:val="0"/>
      <w:divBdr>
        <w:top w:val="none" w:sz="0" w:space="0" w:color="auto"/>
        <w:left w:val="none" w:sz="0" w:space="0" w:color="auto"/>
        <w:bottom w:val="none" w:sz="0" w:space="0" w:color="auto"/>
        <w:right w:val="none" w:sz="0" w:space="0" w:color="auto"/>
      </w:divBdr>
      <w:divsChild>
        <w:div w:id="14119010">
          <w:marLeft w:val="0"/>
          <w:marRight w:val="0"/>
          <w:marTop w:val="0"/>
          <w:marBottom w:val="0"/>
          <w:divBdr>
            <w:top w:val="none" w:sz="0" w:space="0" w:color="auto"/>
            <w:left w:val="none" w:sz="0" w:space="0" w:color="auto"/>
            <w:bottom w:val="none" w:sz="0" w:space="0" w:color="auto"/>
            <w:right w:val="none" w:sz="0" w:space="0" w:color="auto"/>
          </w:divBdr>
        </w:div>
        <w:div w:id="357007269">
          <w:marLeft w:val="0"/>
          <w:marRight w:val="0"/>
          <w:marTop w:val="0"/>
          <w:marBottom w:val="0"/>
          <w:divBdr>
            <w:top w:val="none" w:sz="0" w:space="0" w:color="auto"/>
            <w:left w:val="none" w:sz="0" w:space="0" w:color="auto"/>
            <w:bottom w:val="none" w:sz="0" w:space="0" w:color="auto"/>
            <w:right w:val="none" w:sz="0" w:space="0" w:color="auto"/>
          </w:divBdr>
        </w:div>
        <w:div w:id="2119979811">
          <w:marLeft w:val="0"/>
          <w:marRight w:val="0"/>
          <w:marTop w:val="0"/>
          <w:marBottom w:val="0"/>
          <w:divBdr>
            <w:top w:val="none" w:sz="0" w:space="0" w:color="auto"/>
            <w:left w:val="none" w:sz="0" w:space="0" w:color="auto"/>
            <w:bottom w:val="none" w:sz="0" w:space="0" w:color="auto"/>
            <w:right w:val="none" w:sz="0" w:space="0" w:color="auto"/>
          </w:divBdr>
        </w:div>
      </w:divsChild>
    </w:div>
    <w:div w:id="2031762087">
      <w:bodyDiv w:val="1"/>
      <w:marLeft w:val="0"/>
      <w:marRight w:val="0"/>
      <w:marTop w:val="0"/>
      <w:marBottom w:val="0"/>
      <w:divBdr>
        <w:top w:val="none" w:sz="0" w:space="0" w:color="auto"/>
        <w:left w:val="none" w:sz="0" w:space="0" w:color="auto"/>
        <w:bottom w:val="none" w:sz="0" w:space="0" w:color="auto"/>
        <w:right w:val="none" w:sz="0" w:space="0" w:color="auto"/>
      </w:divBdr>
      <w:divsChild>
        <w:div w:id="262417791">
          <w:marLeft w:val="0"/>
          <w:marRight w:val="0"/>
          <w:marTop w:val="72"/>
          <w:marBottom w:val="0"/>
          <w:divBdr>
            <w:top w:val="none" w:sz="0" w:space="0" w:color="auto"/>
            <w:left w:val="none" w:sz="0" w:space="0" w:color="auto"/>
            <w:bottom w:val="none" w:sz="0" w:space="0" w:color="auto"/>
            <w:right w:val="none" w:sz="0" w:space="0" w:color="auto"/>
          </w:divBdr>
        </w:div>
        <w:div w:id="2100830240">
          <w:marLeft w:val="0"/>
          <w:marRight w:val="0"/>
          <w:marTop w:val="72"/>
          <w:marBottom w:val="0"/>
          <w:divBdr>
            <w:top w:val="none" w:sz="0" w:space="0" w:color="auto"/>
            <w:left w:val="none" w:sz="0" w:space="0" w:color="auto"/>
            <w:bottom w:val="none" w:sz="0" w:space="0" w:color="auto"/>
            <w:right w:val="none" w:sz="0" w:space="0" w:color="auto"/>
          </w:divBdr>
          <w:divsChild>
            <w:div w:id="1335380647">
              <w:marLeft w:val="360"/>
              <w:marRight w:val="0"/>
              <w:marTop w:val="0"/>
              <w:marBottom w:val="72"/>
              <w:divBdr>
                <w:top w:val="none" w:sz="0" w:space="0" w:color="auto"/>
                <w:left w:val="none" w:sz="0" w:space="0" w:color="auto"/>
                <w:bottom w:val="none" w:sz="0" w:space="0" w:color="auto"/>
                <w:right w:val="none" w:sz="0" w:space="0" w:color="auto"/>
              </w:divBdr>
            </w:div>
            <w:div w:id="1968319287">
              <w:marLeft w:val="360"/>
              <w:marRight w:val="0"/>
              <w:marTop w:val="0"/>
              <w:marBottom w:val="72"/>
              <w:divBdr>
                <w:top w:val="none" w:sz="0" w:space="0" w:color="auto"/>
                <w:left w:val="none" w:sz="0" w:space="0" w:color="auto"/>
                <w:bottom w:val="none" w:sz="0" w:space="0" w:color="auto"/>
                <w:right w:val="none" w:sz="0" w:space="0" w:color="auto"/>
              </w:divBdr>
            </w:div>
          </w:divsChild>
        </w:div>
      </w:divsChild>
    </w:div>
    <w:div w:id="2064326225">
      <w:bodyDiv w:val="1"/>
      <w:marLeft w:val="0"/>
      <w:marRight w:val="0"/>
      <w:marTop w:val="0"/>
      <w:marBottom w:val="0"/>
      <w:divBdr>
        <w:top w:val="none" w:sz="0" w:space="0" w:color="auto"/>
        <w:left w:val="none" w:sz="0" w:space="0" w:color="auto"/>
        <w:bottom w:val="none" w:sz="0" w:space="0" w:color="auto"/>
        <w:right w:val="none" w:sz="0" w:space="0" w:color="auto"/>
      </w:divBdr>
    </w:div>
    <w:div w:id="2067414775">
      <w:bodyDiv w:val="1"/>
      <w:marLeft w:val="0"/>
      <w:marRight w:val="0"/>
      <w:marTop w:val="0"/>
      <w:marBottom w:val="0"/>
      <w:divBdr>
        <w:top w:val="none" w:sz="0" w:space="0" w:color="auto"/>
        <w:left w:val="none" w:sz="0" w:space="0" w:color="auto"/>
        <w:bottom w:val="none" w:sz="0" w:space="0" w:color="auto"/>
        <w:right w:val="none" w:sz="0" w:space="0" w:color="auto"/>
      </w:divBdr>
      <w:divsChild>
        <w:div w:id="212667709">
          <w:marLeft w:val="0"/>
          <w:marRight w:val="0"/>
          <w:marTop w:val="0"/>
          <w:marBottom w:val="0"/>
          <w:divBdr>
            <w:top w:val="none" w:sz="0" w:space="0" w:color="auto"/>
            <w:left w:val="none" w:sz="0" w:space="0" w:color="auto"/>
            <w:bottom w:val="none" w:sz="0" w:space="0" w:color="auto"/>
            <w:right w:val="none" w:sz="0" w:space="0" w:color="auto"/>
          </w:divBdr>
          <w:divsChild>
            <w:div w:id="227350660">
              <w:marLeft w:val="0"/>
              <w:marRight w:val="0"/>
              <w:marTop w:val="0"/>
              <w:marBottom w:val="0"/>
              <w:divBdr>
                <w:top w:val="none" w:sz="0" w:space="0" w:color="auto"/>
                <w:left w:val="none" w:sz="0" w:space="0" w:color="auto"/>
                <w:bottom w:val="none" w:sz="0" w:space="0" w:color="auto"/>
                <w:right w:val="none" w:sz="0" w:space="0" w:color="auto"/>
              </w:divBdr>
            </w:div>
            <w:div w:id="441649463">
              <w:marLeft w:val="0"/>
              <w:marRight w:val="0"/>
              <w:marTop w:val="0"/>
              <w:marBottom w:val="0"/>
              <w:divBdr>
                <w:top w:val="none" w:sz="0" w:space="0" w:color="auto"/>
                <w:left w:val="none" w:sz="0" w:space="0" w:color="auto"/>
                <w:bottom w:val="none" w:sz="0" w:space="0" w:color="auto"/>
                <w:right w:val="none" w:sz="0" w:space="0" w:color="auto"/>
              </w:divBdr>
            </w:div>
            <w:div w:id="1018775463">
              <w:marLeft w:val="0"/>
              <w:marRight w:val="0"/>
              <w:marTop w:val="0"/>
              <w:marBottom w:val="0"/>
              <w:divBdr>
                <w:top w:val="none" w:sz="0" w:space="0" w:color="auto"/>
                <w:left w:val="none" w:sz="0" w:space="0" w:color="auto"/>
                <w:bottom w:val="none" w:sz="0" w:space="0" w:color="auto"/>
                <w:right w:val="none" w:sz="0" w:space="0" w:color="auto"/>
              </w:divBdr>
            </w:div>
            <w:div w:id="1965456313">
              <w:marLeft w:val="0"/>
              <w:marRight w:val="0"/>
              <w:marTop w:val="0"/>
              <w:marBottom w:val="0"/>
              <w:divBdr>
                <w:top w:val="none" w:sz="0" w:space="0" w:color="auto"/>
                <w:left w:val="none" w:sz="0" w:space="0" w:color="auto"/>
                <w:bottom w:val="none" w:sz="0" w:space="0" w:color="auto"/>
                <w:right w:val="none" w:sz="0" w:space="0" w:color="auto"/>
              </w:divBdr>
            </w:div>
          </w:divsChild>
        </w:div>
        <w:div w:id="1973440562">
          <w:marLeft w:val="0"/>
          <w:marRight w:val="0"/>
          <w:marTop w:val="0"/>
          <w:marBottom w:val="0"/>
          <w:divBdr>
            <w:top w:val="none" w:sz="0" w:space="0" w:color="auto"/>
            <w:left w:val="none" w:sz="0" w:space="0" w:color="auto"/>
            <w:bottom w:val="none" w:sz="0" w:space="0" w:color="auto"/>
            <w:right w:val="none" w:sz="0" w:space="0" w:color="auto"/>
          </w:divBdr>
        </w:div>
      </w:divsChild>
    </w:div>
    <w:div w:id="2125995330">
      <w:bodyDiv w:val="1"/>
      <w:marLeft w:val="0"/>
      <w:marRight w:val="0"/>
      <w:marTop w:val="0"/>
      <w:marBottom w:val="0"/>
      <w:divBdr>
        <w:top w:val="none" w:sz="0" w:space="0" w:color="auto"/>
        <w:left w:val="none" w:sz="0" w:space="0" w:color="auto"/>
        <w:bottom w:val="none" w:sz="0" w:space="0" w:color="auto"/>
        <w:right w:val="none" w:sz="0" w:space="0" w:color="auto"/>
      </w:divBdr>
      <w:divsChild>
        <w:div w:id="938103160">
          <w:marLeft w:val="0"/>
          <w:marRight w:val="0"/>
          <w:marTop w:val="72"/>
          <w:marBottom w:val="0"/>
          <w:divBdr>
            <w:top w:val="none" w:sz="0" w:space="0" w:color="auto"/>
            <w:left w:val="none" w:sz="0" w:space="0" w:color="auto"/>
            <w:bottom w:val="none" w:sz="0" w:space="0" w:color="auto"/>
            <w:right w:val="none" w:sz="0" w:space="0" w:color="auto"/>
          </w:divBdr>
        </w:div>
        <w:div w:id="1012417940">
          <w:marLeft w:val="0"/>
          <w:marRight w:val="0"/>
          <w:marTop w:val="72"/>
          <w:marBottom w:val="0"/>
          <w:divBdr>
            <w:top w:val="none" w:sz="0" w:space="0" w:color="auto"/>
            <w:left w:val="none" w:sz="0" w:space="0" w:color="auto"/>
            <w:bottom w:val="none" w:sz="0" w:space="0" w:color="auto"/>
            <w:right w:val="none" w:sz="0" w:space="0" w:color="auto"/>
          </w:divBdr>
        </w:div>
        <w:div w:id="1294212513">
          <w:marLeft w:val="0"/>
          <w:marRight w:val="0"/>
          <w:marTop w:val="72"/>
          <w:marBottom w:val="0"/>
          <w:divBdr>
            <w:top w:val="none" w:sz="0" w:space="0" w:color="auto"/>
            <w:left w:val="none" w:sz="0" w:space="0" w:color="auto"/>
            <w:bottom w:val="none" w:sz="0" w:space="0" w:color="auto"/>
            <w:right w:val="none" w:sz="0" w:space="0" w:color="auto"/>
          </w:divBdr>
        </w:div>
        <w:div w:id="1407217635">
          <w:marLeft w:val="0"/>
          <w:marRight w:val="0"/>
          <w:marTop w:val="72"/>
          <w:marBottom w:val="0"/>
          <w:divBdr>
            <w:top w:val="none" w:sz="0" w:space="0" w:color="auto"/>
            <w:left w:val="none" w:sz="0" w:space="0" w:color="auto"/>
            <w:bottom w:val="none" w:sz="0" w:space="0" w:color="auto"/>
            <w:right w:val="none" w:sz="0" w:space="0" w:color="auto"/>
          </w:divBdr>
        </w:div>
        <w:div w:id="2047484735">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a_paczuska@sggw.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grzegorz_grodkowski@sggw.edu.pl" TargetMode="External"/><Relationship Id="rId4" Type="http://schemas.openxmlformats.org/officeDocument/2006/relationships/settings" Target="settings.xml"/><Relationship Id="rId9" Type="http://schemas.openxmlformats.org/officeDocument/2006/relationships/hyperlink" Target="mailto:marta_paczuska@sggw.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566DA-A530-4074-88B2-C8FFFDCA6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4592</Words>
  <Characters>27557</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dc:creator>
  <cp:keywords/>
  <dc:description/>
  <cp:lastModifiedBy>Marta Paczuska</cp:lastModifiedBy>
  <cp:revision>2</cp:revision>
  <cp:lastPrinted>2023-09-14T07:23:00Z</cp:lastPrinted>
  <dcterms:created xsi:type="dcterms:W3CDTF">2026-09-09T13:26:00Z</dcterms:created>
  <dcterms:modified xsi:type="dcterms:W3CDTF">2026-09-09T13:26:00Z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b75d5382-5fb9-47c7-8b22-1c7192b407ed</vt:lpwstr>
  </property>
</Properties>
</file>