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9A49F" w14:textId="77777777" w:rsidR="00517503" w:rsidRPr="0023599B" w:rsidRDefault="00517503" w:rsidP="00517503">
      <w:r w:rsidRPr="0023599B">
        <w:rPr>
          <w:b/>
          <w:bCs/>
        </w:rPr>
        <w:t>Wyjaśnienia treści zapytania ofertowego nr 2/2026/VetComeTogether – Część II zamówienia</w:t>
      </w:r>
    </w:p>
    <w:p w14:paraId="289D346A" w14:textId="77777777" w:rsidR="00517503" w:rsidRPr="0023599B" w:rsidRDefault="00517503" w:rsidP="00517503">
      <w:r w:rsidRPr="0023599B">
        <w:t xml:space="preserve">W odpowiedzi na pytania dotyczące sposobu realizacji Części II zamówienia pn. </w:t>
      </w:r>
      <w:r w:rsidRPr="0023599B">
        <w:rPr>
          <w:b/>
          <w:bCs/>
        </w:rPr>
        <w:t>„Szkolenia dla personelu dziekanatu: Obsługa zagranicznego klienta”</w:t>
      </w:r>
      <w:r w:rsidRPr="0023599B">
        <w:t>, Zamawiający wyjaśnia:</w:t>
      </w:r>
    </w:p>
    <w:p w14:paraId="31F09961" w14:textId="77777777" w:rsidR="00517503" w:rsidRPr="0023599B" w:rsidRDefault="00517503" w:rsidP="00517503">
      <w:r w:rsidRPr="0023599B">
        <w:rPr>
          <w:b/>
          <w:bCs/>
        </w:rPr>
        <w:t>1. W jaki sposób Zamawiający rozumie zapis o realizacji szkolenia w języku polskim i angielskim w ramach jednej grupy szkoleniowej? Czy szkolenie ma być prowadzone równolegle w obu językach (np. część zajęć / symulacji po angielsku, a część po polsku), czy też dopuszczalne jest prowadzenie wykładu i ćwiczeń w języku polskim z jednoczesnym wprowadzeniem i omawianiem terminologii w języku angielskim?</w:t>
      </w:r>
    </w:p>
    <w:p w14:paraId="7638F407" w14:textId="77777777" w:rsidR="00517503" w:rsidRPr="0023599B" w:rsidRDefault="00517503" w:rsidP="00517503">
      <w:r w:rsidRPr="0023599B">
        <w:t>Zamawiający wyjaśnia, że uczestnikami szkolenia będą pracownicy posługujący się językiem polskim jako językiem ojczystym, którzy w ramach swoich obowiązków zawodowych obsługują studentów obcojęzycznych.</w:t>
      </w:r>
    </w:p>
    <w:p w14:paraId="01F6AFED" w14:textId="77777777" w:rsidR="00517503" w:rsidRPr="0023599B" w:rsidRDefault="00517503" w:rsidP="00517503">
      <w:r w:rsidRPr="0023599B">
        <w:t xml:space="preserve">W związku z powyższym szkolenie powinno uwzględniać </w:t>
      </w:r>
      <w:r w:rsidRPr="0023599B">
        <w:rPr>
          <w:b/>
          <w:bCs/>
        </w:rPr>
        <w:t>praktyczny, dwujęzyczny charakter komunikacji z zagranicznym klientem</w:t>
      </w:r>
      <w:r w:rsidRPr="0023599B">
        <w:t>. Zagadnienia merytoryczne, w tym aspekty dotyczące specyfiki i zasad obsługi zagranicznego klienta, a także zagadnienia psychologiczne i komunikacyjne, mogą być omawiane w języku polskim, z uwzględnieniem i wyjaśnieniem właściwej terminologii oraz zwrotów w języku angielskim.</w:t>
      </w:r>
    </w:p>
    <w:p w14:paraId="6FC7C27B" w14:textId="77777777" w:rsidR="00517503" w:rsidRPr="0023599B" w:rsidRDefault="00517503" w:rsidP="00517503">
      <w:r w:rsidRPr="0023599B">
        <w:t xml:space="preserve">Natomiast </w:t>
      </w:r>
      <w:r w:rsidRPr="0023599B">
        <w:rPr>
          <w:b/>
          <w:bCs/>
        </w:rPr>
        <w:t>ćwiczenia praktyczne, w szczególności scenki sytuacyjne, symulacje rozmów oraz ćwiczenie konkretnych zwrotów i sposobów komunikacji ze studentem zagranicznym, powinny być realizowane w języku angielskim</w:t>
      </w:r>
      <w:r w:rsidRPr="0023599B">
        <w:t>, tak aby odzwierciedlały rzeczywiste warunki późniejszej obsługi studentów obcojęzycznych w środowisku pracy.</w:t>
      </w:r>
    </w:p>
    <w:p w14:paraId="5D7CC90B" w14:textId="77777777" w:rsidR="00517503" w:rsidRPr="0023599B" w:rsidRDefault="00517503" w:rsidP="00517503">
      <w:r w:rsidRPr="0023599B">
        <w:t>Tym samym Zamawiający nie wymaga prowadzenia całego szkolenia równolegle w dwóch językach. Wymaga natomiast, aby sposób realizacji szkolenia odpowiednio łączył język polski i angielski, stosownie do charakteru poszczególnych elementów szkolenia, ze szczególnym uwzględnieniem wykorzystania języka angielskiego w części praktycznej.</w:t>
      </w:r>
    </w:p>
    <w:p w14:paraId="17398C2E" w14:textId="77777777" w:rsidR="00517503" w:rsidRPr="0023599B" w:rsidRDefault="00517503" w:rsidP="00517503">
      <w:r w:rsidRPr="0023599B">
        <w:rPr>
          <w:b/>
          <w:bCs/>
        </w:rPr>
        <w:t>2. W jakim języku powinny zostać przygotowane materiały szkoleniowe oraz narzędzia służące ocenie poziomu wiedzy i kompetencji (pre-test i post-test)? Czy Zamawiający wymaga przygotowania ich w wersji dwujęzycznej (polsko-angielskiej), czy wyłącznie w jednym z tych języków?</w:t>
      </w:r>
    </w:p>
    <w:p w14:paraId="15C38ABE" w14:textId="77777777" w:rsidR="00517503" w:rsidRPr="0023599B" w:rsidRDefault="00517503" w:rsidP="00517503">
      <w:r w:rsidRPr="0023599B">
        <w:t xml:space="preserve">Zamawiający wyjaśnia, że </w:t>
      </w:r>
      <w:r w:rsidRPr="0023599B">
        <w:rPr>
          <w:b/>
          <w:bCs/>
        </w:rPr>
        <w:t>materiały szkoleniowe oraz narzędzia służące ocenie poziomu wiedzy i kompetencji powinny uwzględniać zarówno język polski, jak i język angielski</w:t>
      </w:r>
      <w:r w:rsidRPr="0023599B">
        <w:t>, odpowiednio do zakresu i charakteru szkolenia.</w:t>
      </w:r>
    </w:p>
    <w:p w14:paraId="09AE6030" w14:textId="77777777" w:rsidR="00517503" w:rsidRPr="0023599B" w:rsidRDefault="00517503" w:rsidP="00517503">
      <w:r w:rsidRPr="0023599B">
        <w:t xml:space="preserve">Materiały powinny łączyć treści przedstawiane i objaśniane w języku polskim z </w:t>
      </w:r>
      <w:r w:rsidRPr="0023599B">
        <w:rPr>
          <w:b/>
          <w:bCs/>
        </w:rPr>
        <w:t>terminologią, zwrotami i przykładami komunikacji w języku angielskim</w:t>
      </w:r>
      <w:r w:rsidRPr="0023599B">
        <w:t>, w szczególności w zakresie praktycznej obsługi studentów obcojęzycznych.</w:t>
      </w:r>
    </w:p>
    <w:p w14:paraId="01ACB7A8" w14:textId="77777777" w:rsidR="00517503" w:rsidRPr="0023599B" w:rsidRDefault="00517503" w:rsidP="00517503">
      <w:r w:rsidRPr="0023599B">
        <w:t xml:space="preserve">Pre-test i post-test powinny umożliwiać ocenę wiedzy i kompetencji uczestników w zakresie objętym szkoleniem, z uwzględnieniem jego praktycznego, polsko-angielskiego charakteru. W części dotyczącej praktycznej komunikacji z zagranicznym studentem powinny uwzględniać również </w:t>
      </w:r>
      <w:r w:rsidRPr="0023599B">
        <w:rPr>
          <w:b/>
          <w:bCs/>
        </w:rPr>
        <w:t>znajomość i właściwe stosowanie terminologii oraz zwrotów w języku angielskim</w:t>
      </w:r>
      <w:r w:rsidRPr="0023599B">
        <w:t>.</w:t>
      </w:r>
    </w:p>
    <w:p w14:paraId="5A0E4D92" w14:textId="77777777" w:rsidR="00517503" w:rsidRPr="0023599B" w:rsidRDefault="00517503" w:rsidP="00517503"/>
    <w:p w14:paraId="14B3E66A" w14:textId="09E84478" w:rsidR="00384A16" w:rsidRPr="00040E2D" w:rsidRDefault="00517503" w:rsidP="00040E2D">
      <w:r>
        <w:t>Warszawa, 26.08.2026</w:t>
      </w:r>
    </w:p>
    <w:sectPr w:rsidR="00384A16" w:rsidRPr="00040E2D" w:rsidSect="009E7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7" w:right="510" w:bottom="397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F21F6" w14:textId="77777777" w:rsidR="00C71F26" w:rsidRDefault="00C71F26" w:rsidP="0027034F">
      <w:pPr>
        <w:spacing w:after="0" w:line="240" w:lineRule="auto"/>
      </w:pPr>
      <w:r>
        <w:separator/>
      </w:r>
    </w:p>
  </w:endnote>
  <w:endnote w:type="continuationSeparator" w:id="0">
    <w:p w14:paraId="046FF528" w14:textId="77777777" w:rsidR="00C71F26" w:rsidRDefault="00C71F26" w:rsidP="00270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FAFFE" w14:textId="77777777" w:rsidR="00391CEE" w:rsidRDefault="00391C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D6125" w14:textId="10A38D40" w:rsidR="00D86A7C" w:rsidRDefault="00D86A7C">
    <w:pPr>
      <w:pStyle w:val="Stopka"/>
    </w:pPr>
  </w:p>
  <w:p w14:paraId="07A82C1B" w14:textId="43722758" w:rsidR="00D86A7C" w:rsidRDefault="00D86A7C" w:rsidP="00D86A7C">
    <w:pPr>
      <w:pStyle w:val="Stopka"/>
    </w:pPr>
    <w:r>
      <w:ptab w:relativeTo="margin" w:alignment="center" w:leader="none"/>
    </w:r>
    <w:r w:rsidR="00391CEE">
      <w:rPr>
        <w:noProof/>
      </w:rPr>
      <w:drawing>
        <wp:inline distT="0" distB="0" distL="0" distR="0" wp14:anchorId="1FF8EADB" wp14:editId="66ECAB6A">
          <wp:extent cx="4336700" cy="665683"/>
          <wp:effectExtent l="0" t="0" r="6985" b="1270"/>
          <wp:docPr id="20138045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7738" cy="6735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3922F" w14:textId="77777777" w:rsidR="0027034F" w:rsidRDefault="002703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CB67" w14:textId="77777777" w:rsidR="00391CEE" w:rsidRDefault="00391C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99F38" w14:textId="77777777" w:rsidR="00C71F26" w:rsidRDefault="00C71F26" w:rsidP="0027034F">
      <w:pPr>
        <w:spacing w:after="0" w:line="240" w:lineRule="auto"/>
      </w:pPr>
      <w:r>
        <w:separator/>
      </w:r>
    </w:p>
  </w:footnote>
  <w:footnote w:type="continuationSeparator" w:id="0">
    <w:p w14:paraId="56FC9D2E" w14:textId="77777777" w:rsidR="00C71F26" w:rsidRDefault="00C71F26" w:rsidP="00270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774AD" w14:textId="77777777" w:rsidR="00391CEE" w:rsidRDefault="00391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E4144" w14:textId="191FC6CF" w:rsidR="0027034F" w:rsidRDefault="00391CEE">
    <w:pPr>
      <w:pStyle w:val="Nagwek"/>
    </w:pPr>
    <w:r>
      <w:t xml:space="preserve">         </w:t>
    </w:r>
    <w:r w:rsidR="0027034F">
      <w:rPr>
        <w:noProof/>
      </w:rPr>
      <w:drawing>
        <wp:inline distT="0" distB="0" distL="0" distR="0" wp14:anchorId="0271DFAE" wp14:editId="4377E669">
          <wp:extent cx="6217970" cy="659187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5926" cy="675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3FD4" w14:textId="77777777" w:rsidR="0027034F" w:rsidRDefault="00270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316B6" w14:textId="77777777" w:rsidR="00391CEE" w:rsidRDefault="00391C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81C"/>
    <w:rsid w:val="00005B7F"/>
    <w:rsid w:val="0000683B"/>
    <w:rsid w:val="000163D4"/>
    <w:rsid w:val="00025D83"/>
    <w:rsid w:val="000331E1"/>
    <w:rsid w:val="00040E2D"/>
    <w:rsid w:val="00060610"/>
    <w:rsid w:val="0006432D"/>
    <w:rsid w:val="000729D4"/>
    <w:rsid w:val="00076AEF"/>
    <w:rsid w:val="0008429E"/>
    <w:rsid w:val="00087489"/>
    <w:rsid w:val="0009513D"/>
    <w:rsid w:val="000C2CF6"/>
    <w:rsid w:val="00110BA7"/>
    <w:rsid w:val="00132C96"/>
    <w:rsid w:val="00137CF4"/>
    <w:rsid w:val="001467F7"/>
    <w:rsid w:val="001520AE"/>
    <w:rsid w:val="00154BEE"/>
    <w:rsid w:val="00164FF9"/>
    <w:rsid w:val="00176FED"/>
    <w:rsid w:val="00191C89"/>
    <w:rsid w:val="001A1463"/>
    <w:rsid w:val="001E4B80"/>
    <w:rsid w:val="001F14D3"/>
    <w:rsid w:val="00204BA1"/>
    <w:rsid w:val="00205660"/>
    <w:rsid w:val="00223776"/>
    <w:rsid w:val="0023137D"/>
    <w:rsid w:val="0027011A"/>
    <w:rsid w:val="0027034F"/>
    <w:rsid w:val="00286167"/>
    <w:rsid w:val="002B2880"/>
    <w:rsid w:val="002F5D68"/>
    <w:rsid w:val="002F6C50"/>
    <w:rsid w:val="00302615"/>
    <w:rsid w:val="00310CE1"/>
    <w:rsid w:val="00344B29"/>
    <w:rsid w:val="003627C3"/>
    <w:rsid w:val="00384A16"/>
    <w:rsid w:val="00385E71"/>
    <w:rsid w:val="00391CEE"/>
    <w:rsid w:val="00396D51"/>
    <w:rsid w:val="003A5623"/>
    <w:rsid w:val="003C7946"/>
    <w:rsid w:val="003D3830"/>
    <w:rsid w:val="00410A56"/>
    <w:rsid w:val="00417EE7"/>
    <w:rsid w:val="004242DE"/>
    <w:rsid w:val="004260E6"/>
    <w:rsid w:val="00441287"/>
    <w:rsid w:val="004466A0"/>
    <w:rsid w:val="00461A39"/>
    <w:rsid w:val="00481060"/>
    <w:rsid w:val="00482116"/>
    <w:rsid w:val="00485F64"/>
    <w:rsid w:val="004915D1"/>
    <w:rsid w:val="004A7A8F"/>
    <w:rsid w:val="004B2198"/>
    <w:rsid w:val="004B4950"/>
    <w:rsid w:val="004B4A84"/>
    <w:rsid w:val="004C1093"/>
    <w:rsid w:val="004C5E4D"/>
    <w:rsid w:val="004D46DA"/>
    <w:rsid w:val="004E3099"/>
    <w:rsid w:val="004E641D"/>
    <w:rsid w:val="00517380"/>
    <w:rsid w:val="00517503"/>
    <w:rsid w:val="00544E5D"/>
    <w:rsid w:val="005521CC"/>
    <w:rsid w:val="00561DA2"/>
    <w:rsid w:val="00572493"/>
    <w:rsid w:val="005959C7"/>
    <w:rsid w:val="005D0057"/>
    <w:rsid w:val="005F2DCD"/>
    <w:rsid w:val="005F4C31"/>
    <w:rsid w:val="005F7615"/>
    <w:rsid w:val="006054AC"/>
    <w:rsid w:val="00620544"/>
    <w:rsid w:val="00631C42"/>
    <w:rsid w:val="00634058"/>
    <w:rsid w:val="00635A97"/>
    <w:rsid w:val="00637C9E"/>
    <w:rsid w:val="00654A02"/>
    <w:rsid w:val="00656C6F"/>
    <w:rsid w:val="0066539A"/>
    <w:rsid w:val="00676ABE"/>
    <w:rsid w:val="006C0137"/>
    <w:rsid w:val="006E7AE8"/>
    <w:rsid w:val="006F0D5E"/>
    <w:rsid w:val="006F0E7F"/>
    <w:rsid w:val="00701266"/>
    <w:rsid w:val="00710B65"/>
    <w:rsid w:val="00713A2A"/>
    <w:rsid w:val="0072044C"/>
    <w:rsid w:val="007231AF"/>
    <w:rsid w:val="007244A1"/>
    <w:rsid w:val="0074616A"/>
    <w:rsid w:val="0078421F"/>
    <w:rsid w:val="007B110E"/>
    <w:rsid w:val="007B18E4"/>
    <w:rsid w:val="007E1150"/>
    <w:rsid w:val="007F10F3"/>
    <w:rsid w:val="007F469A"/>
    <w:rsid w:val="00820540"/>
    <w:rsid w:val="00820B79"/>
    <w:rsid w:val="00822E3B"/>
    <w:rsid w:val="00840AD7"/>
    <w:rsid w:val="00847B00"/>
    <w:rsid w:val="008719E3"/>
    <w:rsid w:val="0087255E"/>
    <w:rsid w:val="008A0384"/>
    <w:rsid w:val="008A0C07"/>
    <w:rsid w:val="008B12A9"/>
    <w:rsid w:val="008E62DB"/>
    <w:rsid w:val="008E7CA9"/>
    <w:rsid w:val="008F1E00"/>
    <w:rsid w:val="008F481C"/>
    <w:rsid w:val="00906B6D"/>
    <w:rsid w:val="0091780F"/>
    <w:rsid w:val="009308B5"/>
    <w:rsid w:val="00932C16"/>
    <w:rsid w:val="00942710"/>
    <w:rsid w:val="009615F2"/>
    <w:rsid w:val="00991228"/>
    <w:rsid w:val="009D7877"/>
    <w:rsid w:val="009E7C59"/>
    <w:rsid w:val="00A01F0A"/>
    <w:rsid w:val="00A502AC"/>
    <w:rsid w:val="00A656DC"/>
    <w:rsid w:val="00A75370"/>
    <w:rsid w:val="00A75DAF"/>
    <w:rsid w:val="00A8554C"/>
    <w:rsid w:val="00AB2F6A"/>
    <w:rsid w:val="00AC53F5"/>
    <w:rsid w:val="00AD078F"/>
    <w:rsid w:val="00AE4B69"/>
    <w:rsid w:val="00AE6F1A"/>
    <w:rsid w:val="00AE716D"/>
    <w:rsid w:val="00AE7D21"/>
    <w:rsid w:val="00AF4670"/>
    <w:rsid w:val="00B10D59"/>
    <w:rsid w:val="00B322F4"/>
    <w:rsid w:val="00B36725"/>
    <w:rsid w:val="00B375E6"/>
    <w:rsid w:val="00B4188B"/>
    <w:rsid w:val="00B54904"/>
    <w:rsid w:val="00B6040C"/>
    <w:rsid w:val="00B66B94"/>
    <w:rsid w:val="00B674C8"/>
    <w:rsid w:val="00B70A51"/>
    <w:rsid w:val="00B83C75"/>
    <w:rsid w:val="00B85764"/>
    <w:rsid w:val="00B87E33"/>
    <w:rsid w:val="00BA3D8C"/>
    <w:rsid w:val="00BA409A"/>
    <w:rsid w:val="00BB51F6"/>
    <w:rsid w:val="00BB7285"/>
    <w:rsid w:val="00C0606A"/>
    <w:rsid w:val="00C12262"/>
    <w:rsid w:val="00C43BFA"/>
    <w:rsid w:val="00C60D3F"/>
    <w:rsid w:val="00C61909"/>
    <w:rsid w:val="00C71F26"/>
    <w:rsid w:val="00C779BE"/>
    <w:rsid w:val="00C9122C"/>
    <w:rsid w:val="00CA0052"/>
    <w:rsid w:val="00CA5732"/>
    <w:rsid w:val="00CB2E4B"/>
    <w:rsid w:val="00CC3B20"/>
    <w:rsid w:val="00CD4347"/>
    <w:rsid w:val="00D046B8"/>
    <w:rsid w:val="00D168B2"/>
    <w:rsid w:val="00D240E0"/>
    <w:rsid w:val="00D412CB"/>
    <w:rsid w:val="00D41E2C"/>
    <w:rsid w:val="00D543CC"/>
    <w:rsid w:val="00D76B98"/>
    <w:rsid w:val="00D80919"/>
    <w:rsid w:val="00D86A7C"/>
    <w:rsid w:val="00DA6AFA"/>
    <w:rsid w:val="00DC31E8"/>
    <w:rsid w:val="00DD1B00"/>
    <w:rsid w:val="00DF021A"/>
    <w:rsid w:val="00DF72A6"/>
    <w:rsid w:val="00E04FAD"/>
    <w:rsid w:val="00E2313C"/>
    <w:rsid w:val="00E5476A"/>
    <w:rsid w:val="00E70DE4"/>
    <w:rsid w:val="00EA59D2"/>
    <w:rsid w:val="00EA768D"/>
    <w:rsid w:val="00EC0803"/>
    <w:rsid w:val="00EC3F05"/>
    <w:rsid w:val="00EE2246"/>
    <w:rsid w:val="00EF0F6B"/>
    <w:rsid w:val="00F22469"/>
    <w:rsid w:val="00F27CC0"/>
    <w:rsid w:val="00F46B81"/>
    <w:rsid w:val="00F8014F"/>
    <w:rsid w:val="00F80A97"/>
    <w:rsid w:val="00F92C7A"/>
    <w:rsid w:val="00F9458C"/>
    <w:rsid w:val="00FA1460"/>
    <w:rsid w:val="00FA7E06"/>
    <w:rsid w:val="00FB6A27"/>
    <w:rsid w:val="00FE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E39C1"/>
  <w15:docId w15:val="{5D54F408-9FE5-4063-A2E8-2215562DA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F4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69A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7B110E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BB51F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51F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703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34F"/>
  </w:style>
  <w:style w:type="paragraph" w:styleId="Stopka">
    <w:name w:val="footer"/>
    <w:basedOn w:val="Normalny"/>
    <w:link w:val="StopkaZnak"/>
    <w:uiPriority w:val="99"/>
    <w:unhideWhenUsed/>
    <w:rsid w:val="002703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0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79B8A352BB5E458DE5DCECF6500EB9" ma:contentTypeVersion="11" ma:contentTypeDescription="Utwórz nowy dokument." ma:contentTypeScope="" ma:versionID="074be077b34d2b88ebd7ffc0976a972c">
  <xsd:schema xmlns:xsd="http://www.w3.org/2001/XMLSchema" xmlns:xs="http://www.w3.org/2001/XMLSchema" xmlns:p="http://schemas.microsoft.com/office/2006/metadata/properties" xmlns:ns2="600d914c-bc2e-4f1b-8b1f-92ef9517a855" xmlns:ns3="c0cab929-af36-4023-8b15-297a4ed7f07e" targetNamespace="http://schemas.microsoft.com/office/2006/metadata/properties" ma:root="true" ma:fieldsID="6af283bb2b5b4370fb413792bee2731d" ns2:_="" ns3:_="">
    <xsd:import namespace="600d914c-bc2e-4f1b-8b1f-92ef9517a855"/>
    <xsd:import namespace="c0cab929-af36-4023-8b15-297a4ed7f0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0d914c-bc2e-4f1b-8b1f-92ef9517a8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7a14436-7c6f-4ffb-ac25-d8143c8575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ab929-af36-4023-8b15-297a4ed7f0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7ee2b3-417d-42e6-8b06-091d198d49ec}" ma:internalName="TaxCatchAll" ma:showField="CatchAllData" ma:web="c0cab929-af36-4023-8b15-297a4ed7f0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cab929-af36-4023-8b15-297a4ed7f07e" xsi:nil="true"/>
    <lcf76f155ced4ddcb4097134ff3c332f xmlns="600d914c-bc2e-4f1b-8b1f-92ef9517a8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C9D1D1-8A59-4647-B145-5B3F9FB5FA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62A2B8-2923-4230-8DBA-959852FA0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0d914c-bc2e-4f1b-8b1f-92ef9517a855"/>
    <ds:schemaRef ds:uri="c0cab929-af36-4023-8b15-297a4ed7f0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D6ACCE-1BD2-4C91-8648-46D782806EE1}">
  <ds:schemaRefs>
    <ds:schemaRef ds:uri="http://schemas.microsoft.com/office/2006/metadata/properties"/>
    <ds:schemaRef ds:uri="http://schemas.microsoft.com/office/infopath/2007/PartnerControls"/>
    <ds:schemaRef ds:uri="c0cab929-af36-4023-8b15-297a4ed7f07e"/>
    <ds:schemaRef ds:uri="600d914c-bc2e-4f1b-8b1f-92ef9517a8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AJT</dc:creator>
  <cp:lastModifiedBy>Agnieszka Jackowska-Tracz</cp:lastModifiedBy>
  <cp:revision>3</cp:revision>
  <dcterms:created xsi:type="dcterms:W3CDTF">2026-08-26T12:46:00Z</dcterms:created>
  <dcterms:modified xsi:type="dcterms:W3CDTF">2026-08-26T12:47:00Z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0x010100DD79B8A352BB5E458DE5DCECF6500EB9</vt:lpwstr>
  </property>
  <property fmtid="{D5CDD505-2E9C-101B-9397-08002B2CF9AE}" pid="3" name="MediaServiceImageTags">
    <vt:lpwstr/>
  </property>
  <property fmtid="{D5CDD505-2E9C-101B-9397-08002B2CF9AE}" pid="4" name="GrammarlyDocumentId">
    <vt:lpwstr>84fb365b-f4f3-460c-add0-992556e8946e</vt:lpwstr>
  </property>
</Properties>
</file>