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8C5F" w14:textId="0869D6C2" w:rsidR="00EA2FD9" w:rsidRPr="004830CD" w:rsidRDefault="00EA2FD9" w:rsidP="009806CC">
      <w:pPr>
        <w:spacing w:after="240"/>
        <w:jc w:val="right"/>
        <w:rPr>
          <w:lang w:val="pl-PL"/>
        </w:rPr>
      </w:pPr>
      <w:r w:rsidRPr="004830CD">
        <w:rPr>
          <w:lang w:val="pl-PL"/>
        </w:rPr>
        <w:t xml:space="preserve">Załącznik nr </w:t>
      </w:r>
      <w:r w:rsidR="00D57F03" w:rsidRPr="004830CD">
        <w:rPr>
          <w:lang w:val="pl-PL"/>
        </w:rPr>
        <w:t>2</w:t>
      </w:r>
      <w:r w:rsidRPr="004830CD">
        <w:rPr>
          <w:lang w:val="pl-PL"/>
        </w:rPr>
        <w:t xml:space="preserve"> do </w:t>
      </w:r>
      <w:r w:rsidR="00944604" w:rsidRPr="004830CD">
        <w:rPr>
          <w:lang w:val="pl-PL"/>
        </w:rPr>
        <w:t>z</w:t>
      </w:r>
      <w:r w:rsidRPr="004830CD">
        <w:rPr>
          <w:lang w:val="pl-PL"/>
        </w:rPr>
        <w:t xml:space="preserve">apytania ofertowego nr </w:t>
      </w:r>
      <w:r w:rsidR="00D57F03" w:rsidRPr="004830CD">
        <w:rPr>
          <w:lang w:val="pl-PL"/>
        </w:rPr>
        <w:t>2</w:t>
      </w:r>
      <w:bookmarkStart w:id="0" w:name="_Hlk233279433"/>
      <w:r w:rsidRPr="004830CD">
        <w:rPr>
          <w:lang w:val="pl-PL"/>
        </w:rPr>
        <w:t>/2026/</w:t>
      </w:r>
      <w:proofErr w:type="spellStart"/>
      <w:r w:rsidRPr="004830CD">
        <w:rPr>
          <w:lang w:val="pl-PL"/>
        </w:rPr>
        <w:t>VetComeTogether</w:t>
      </w:r>
      <w:bookmarkEnd w:id="0"/>
      <w:proofErr w:type="spellEnd"/>
    </w:p>
    <w:p w14:paraId="222491B3" w14:textId="2EF23650" w:rsidR="0027372C" w:rsidRPr="00521491" w:rsidRDefault="006E085D" w:rsidP="009806CC">
      <w:pPr>
        <w:pStyle w:val="Nagwek1"/>
        <w:keepNext w:val="0"/>
        <w:keepLines w:val="0"/>
        <w:spacing w:before="4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ISTOTNE POSTANOWIENIA UMOWY</w:t>
      </w:r>
    </w:p>
    <w:p w14:paraId="56622B79" w14:textId="63DC3949" w:rsidR="008F6C5E" w:rsidRPr="008F6C5E" w:rsidRDefault="00D10AEE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 xml:space="preserve"> 1. </w:t>
      </w:r>
      <w:r w:rsidR="000D78D6" w:rsidRPr="008F6C5E">
        <w:rPr>
          <w:b/>
          <w:bCs/>
          <w:sz w:val="22"/>
          <w:szCs w:val="22"/>
          <w:lang w:val="pl-PL"/>
        </w:rPr>
        <w:t xml:space="preserve">Przedmiot </w:t>
      </w:r>
      <w:r w:rsidR="00313281">
        <w:rPr>
          <w:b/>
          <w:bCs/>
          <w:sz w:val="22"/>
          <w:szCs w:val="22"/>
          <w:lang w:val="pl-PL"/>
        </w:rPr>
        <w:t>U</w:t>
      </w:r>
      <w:r w:rsidR="000D78D6" w:rsidRPr="008F6C5E">
        <w:rPr>
          <w:b/>
          <w:bCs/>
          <w:sz w:val="22"/>
          <w:szCs w:val="22"/>
          <w:lang w:val="pl-PL"/>
        </w:rPr>
        <w:t>mowy</w:t>
      </w:r>
    </w:p>
    <w:p w14:paraId="64453187" w14:textId="552A4E43" w:rsidR="008F6C5E" w:rsidRPr="00193B44" w:rsidRDefault="008F6C5E" w:rsidP="000D2C2B">
      <w:pPr>
        <w:pStyle w:val="Akapitzlist"/>
        <w:numPr>
          <w:ilvl w:val="0"/>
          <w:numId w:val="3"/>
        </w:numPr>
        <w:spacing w:after="120"/>
        <w:jc w:val="both"/>
        <w:rPr>
          <w:lang w:val="pl-PL"/>
        </w:rPr>
      </w:pPr>
      <w:r w:rsidRPr="00193B44">
        <w:rPr>
          <w:lang w:val="pl-PL"/>
        </w:rPr>
        <w:t>Przedmiotem</w:t>
      </w:r>
      <w:r w:rsidR="00313281" w:rsidRPr="00193B44">
        <w:rPr>
          <w:lang w:val="pl-PL"/>
        </w:rPr>
        <w:t xml:space="preserve"> U</w:t>
      </w:r>
      <w:r w:rsidRPr="00193B44">
        <w:rPr>
          <w:lang w:val="pl-PL"/>
        </w:rPr>
        <w:t>mowy jest realizacja</w:t>
      </w:r>
      <w:r w:rsidR="00ED07E1" w:rsidRPr="00193B44">
        <w:rPr>
          <w:lang w:val="pl-PL"/>
        </w:rPr>
        <w:t xml:space="preserve"> usług szkoleniowych służących podniesieniu kompetencji kadry akademickiej i administracyjnej SGGW w zakresie współpracy ze studentami w zróżnicowanym środowisku akademickim, komunikacji międzykulturowej i międzypokoleniowej, obsługi studentów zagranicznych, komunikacji </w:t>
      </w:r>
      <w:proofErr w:type="spellStart"/>
      <w:r w:rsidR="00ED07E1" w:rsidRPr="00193B44">
        <w:rPr>
          <w:lang w:val="pl-PL"/>
        </w:rPr>
        <w:t>inkluzywnej</w:t>
      </w:r>
      <w:proofErr w:type="spellEnd"/>
      <w:r w:rsidR="00ED07E1" w:rsidRPr="00193B44">
        <w:rPr>
          <w:lang w:val="pl-PL"/>
        </w:rPr>
        <w:t xml:space="preserve"> oraz budowania środowiska akademickiego sprzyjającego równości, różnorodności i włączeniu społecznemu. Realizacja usług ma wspierać proces umiędzynarodowienia uczelni oraz podnoszenie jakości kształcenia i obsługi studentów.</w:t>
      </w:r>
    </w:p>
    <w:p w14:paraId="43E3CD1B" w14:textId="37405EA2" w:rsidR="007B15FD" w:rsidRPr="00193B44" w:rsidRDefault="00925331" w:rsidP="000D2C2B">
      <w:pPr>
        <w:pStyle w:val="Akapitzlist"/>
        <w:numPr>
          <w:ilvl w:val="0"/>
          <w:numId w:val="3"/>
        </w:numPr>
        <w:spacing w:after="120"/>
        <w:jc w:val="both"/>
        <w:rPr>
          <w:lang w:val="pl-PL"/>
        </w:rPr>
      </w:pPr>
      <w:r w:rsidRPr="00193B44">
        <w:rPr>
          <w:lang w:val="pl-PL"/>
        </w:rPr>
        <w:t>Zamówienie obejmuje trzy niezależne części. Szczegółowy zakres wymagań Zamawiającego dla poszczególnych części zamówienia określa Zapytanie ofertowe nr 2/2026/</w:t>
      </w:r>
      <w:proofErr w:type="spellStart"/>
      <w:r w:rsidRPr="00193B44">
        <w:rPr>
          <w:lang w:val="pl-PL"/>
        </w:rPr>
        <w:t>VetComeTogether</w:t>
      </w:r>
      <w:proofErr w:type="spellEnd"/>
      <w:r w:rsidRPr="00193B44">
        <w:rPr>
          <w:lang w:val="pl-PL"/>
        </w:rPr>
        <w:t>. Umowa obejmuje realizację części zamówienia, na które oferta Wykonawcy została wybrana jako najkorzystniejsza.</w:t>
      </w:r>
    </w:p>
    <w:p w14:paraId="5A93062D" w14:textId="2E7118B7" w:rsidR="008F6C5E" w:rsidRPr="00193B44" w:rsidRDefault="00925331" w:rsidP="000D2C2B">
      <w:pPr>
        <w:pStyle w:val="Akapitzlist"/>
        <w:numPr>
          <w:ilvl w:val="0"/>
          <w:numId w:val="3"/>
        </w:numPr>
        <w:spacing w:after="120"/>
        <w:jc w:val="both"/>
        <w:rPr>
          <w:lang w:val="pl-PL"/>
        </w:rPr>
      </w:pPr>
      <w:r w:rsidRPr="00193B44">
        <w:rPr>
          <w:lang w:val="pl-PL"/>
        </w:rPr>
        <w:t>Szczegółowy zakres usług, wymagania dotyczące sposobu realizacji, liczby uczestników, terminów realizacji, rezultatów oraz obowiązków Wykonawcy określono w Zapytaniu ofertowym nr 2/2026/</w:t>
      </w:r>
      <w:proofErr w:type="spellStart"/>
      <w:r w:rsidRPr="00193B44">
        <w:rPr>
          <w:lang w:val="pl-PL"/>
        </w:rPr>
        <w:t>VetComeTogether</w:t>
      </w:r>
      <w:proofErr w:type="spellEnd"/>
      <w:r w:rsidRPr="00193B44">
        <w:rPr>
          <w:lang w:val="pl-PL"/>
        </w:rPr>
        <w:t xml:space="preserve"> oraz w ofercie Wykonawcy w zakresie części objętych Umową, stanowiących integralną część Umowy</w:t>
      </w:r>
      <w:r w:rsidR="008F6C5E" w:rsidRPr="00193B44">
        <w:rPr>
          <w:lang w:val="pl-PL"/>
        </w:rPr>
        <w:t>.</w:t>
      </w:r>
    </w:p>
    <w:p w14:paraId="40FD35B6" w14:textId="735B68A8" w:rsidR="008F6C5E" w:rsidRPr="00193B44" w:rsidRDefault="008F6C5E" w:rsidP="000D2C2B">
      <w:pPr>
        <w:pStyle w:val="Akapitzlist"/>
        <w:numPr>
          <w:ilvl w:val="0"/>
          <w:numId w:val="3"/>
        </w:numPr>
        <w:spacing w:after="120"/>
        <w:jc w:val="both"/>
        <w:rPr>
          <w:lang w:val="pl-PL"/>
        </w:rPr>
      </w:pPr>
      <w:r w:rsidRPr="00193B44">
        <w:rPr>
          <w:lang w:val="pl-PL"/>
        </w:rPr>
        <w:t xml:space="preserve">Przedmiot Umowy jest realizowany w ramach projektu </w:t>
      </w:r>
      <w:r w:rsidR="00ED07E1" w:rsidRPr="00193B44">
        <w:rPr>
          <w:lang w:val="pl-PL"/>
        </w:rPr>
        <w:t>„</w:t>
      </w:r>
      <w:proofErr w:type="spellStart"/>
      <w:r w:rsidR="00ED07E1" w:rsidRPr="00193B44">
        <w:rPr>
          <w:lang w:val="pl-PL"/>
        </w:rPr>
        <w:t>VetCome</w:t>
      </w:r>
      <w:proofErr w:type="spellEnd"/>
      <w:r w:rsidR="00ED07E1" w:rsidRPr="00193B44">
        <w:rPr>
          <w:lang w:val="pl-PL"/>
        </w:rPr>
        <w:t xml:space="preserve"> Together: Łączymy pokolenia, otwieramy drzwi do przyszłości!” nr BPI/WTP/2024/1/00102/KW/00001, finansowanego z programu </w:t>
      </w:r>
      <w:proofErr w:type="spellStart"/>
      <w:r w:rsidR="00ED07E1" w:rsidRPr="00193B44">
        <w:rPr>
          <w:lang w:val="pl-PL"/>
        </w:rPr>
        <w:t>Welcome</w:t>
      </w:r>
      <w:proofErr w:type="spellEnd"/>
      <w:r w:rsidR="00ED07E1" w:rsidRPr="00193B44">
        <w:rPr>
          <w:lang w:val="pl-PL"/>
        </w:rPr>
        <w:t xml:space="preserve"> to Poland, realizowanego przez Narodową Agencję Wymiany Akademickiej (NAWA) w ramach Funduszu Europejskiego dla Rozwoju Społecznego 2021 – 2027 (FERS)</w:t>
      </w:r>
      <w:r w:rsidRPr="00193B44">
        <w:rPr>
          <w:lang w:val="pl-PL"/>
        </w:rPr>
        <w:t>.</w:t>
      </w:r>
    </w:p>
    <w:p w14:paraId="4D026287" w14:textId="44B42941" w:rsidR="008F6C5E" w:rsidRPr="008F6C5E" w:rsidRDefault="00D10AEE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 xml:space="preserve"> 2. </w:t>
      </w:r>
      <w:r w:rsidR="000D78D6" w:rsidRPr="008F6C5E">
        <w:rPr>
          <w:b/>
          <w:bCs/>
          <w:sz w:val="22"/>
          <w:szCs w:val="22"/>
          <w:lang w:val="pl-PL"/>
        </w:rPr>
        <w:t>Wykonanie umowy</w:t>
      </w:r>
    </w:p>
    <w:p w14:paraId="39D93DF1" w14:textId="2C411A53" w:rsidR="008F6C5E" w:rsidRPr="00193B44" w:rsidRDefault="00925331" w:rsidP="000D2C2B">
      <w:pPr>
        <w:pStyle w:val="Akapitzlist"/>
        <w:numPr>
          <w:ilvl w:val="0"/>
          <w:numId w:val="4"/>
        </w:numPr>
        <w:jc w:val="both"/>
        <w:rPr>
          <w:lang w:val="pl-PL"/>
        </w:rPr>
      </w:pPr>
      <w:r w:rsidRPr="00193B44">
        <w:rPr>
          <w:lang w:val="pl-PL"/>
        </w:rPr>
        <w:t>Szczegółowe terminy realizacji poszczególnych elementów Umowy będą uzgadniane przez Zamawiającego z Wykonawcą na etapie realizacji Umowy</w:t>
      </w:r>
      <w:r w:rsidR="008F6C5E" w:rsidRPr="00193B44">
        <w:rPr>
          <w:lang w:val="pl-PL"/>
        </w:rPr>
        <w:t>.</w:t>
      </w:r>
    </w:p>
    <w:p w14:paraId="5E2A1CCB" w14:textId="0B500492" w:rsidR="008F6C5E" w:rsidRPr="00193B44" w:rsidRDefault="008F6C5E" w:rsidP="000D2C2B">
      <w:pPr>
        <w:pStyle w:val="Akapitzlist"/>
        <w:numPr>
          <w:ilvl w:val="0"/>
          <w:numId w:val="4"/>
        </w:numPr>
        <w:jc w:val="both"/>
        <w:rPr>
          <w:lang w:val="pl-PL"/>
        </w:rPr>
      </w:pPr>
      <w:r w:rsidRPr="00193B44">
        <w:rPr>
          <w:lang w:val="pl-PL"/>
        </w:rPr>
        <w:t>Zamawiający zastrzega możliwość zmiany terminu realizacji Umowy oraz terminów związanych z realizacją poszczególnych elementów Umowy</w:t>
      </w:r>
      <w:r w:rsidR="005B2413">
        <w:rPr>
          <w:lang w:val="pl-PL"/>
        </w:rPr>
        <w:t>, na zasadach określonych w umowie</w:t>
      </w:r>
      <w:r w:rsidRPr="00193B44">
        <w:rPr>
          <w:lang w:val="pl-PL"/>
        </w:rPr>
        <w:t>.</w:t>
      </w:r>
    </w:p>
    <w:p w14:paraId="109F7436" w14:textId="445F8C76" w:rsidR="008F6C5E" w:rsidRPr="00193B44" w:rsidRDefault="008F6C5E" w:rsidP="000D2C2B">
      <w:pPr>
        <w:pStyle w:val="Akapitzlist"/>
        <w:numPr>
          <w:ilvl w:val="0"/>
          <w:numId w:val="4"/>
        </w:numPr>
        <w:jc w:val="both"/>
        <w:rPr>
          <w:lang w:val="pl-PL"/>
        </w:rPr>
      </w:pPr>
      <w:r w:rsidRPr="00193B44">
        <w:rPr>
          <w:lang w:val="pl-PL"/>
        </w:rPr>
        <w:t>Wykonawca zobowiązuje się niezwłocznie poinformować Zamawiającego o problemach w realizacji Umowy, w szczególności o zagrożeniu niedotrzymaniem terminów realizacji. Ponadto Wykonawca zobowiązuje się do przedstawienia na wezwanie Zamawiającego informacji i wyjaśnień związanych z realizacją Umowy w terminie określonym w wezwaniu, nie krótszym niż 3 dni</w:t>
      </w:r>
      <w:r w:rsidR="00925331" w:rsidRPr="00193B44">
        <w:rPr>
          <w:lang w:val="pl-PL"/>
        </w:rPr>
        <w:t xml:space="preserve"> robocze</w:t>
      </w:r>
      <w:r w:rsidRPr="00193B44">
        <w:rPr>
          <w:lang w:val="pl-PL"/>
        </w:rPr>
        <w:t>.</w:t>
      </w:r>
    </w:p>
    <w:p w14:paraId="209C569F" w14:textId="6F131043" w:rsidR="00925331" w:rsidRPr="00193B44" w:rsidRDefault="00925331" w:rsidP="000D2C2B">
      <w:pPr>
        <w:pStyle w:val="Akapitzlist"/>
        <w:numPr>
          <w:ilvl w:val="0"/>
          <w:numId w:val="4"/>
        </w:numPr>
        <w:jc w:val="both"/>
        <w:rPr>
          <w:lang w:val="pl-PL"/>
        </w:rPr>
      </w:pPr>
      <w:r w:rsidRPr="00193B44">
        <w:rPr>
          <w:lang w:val="pl-PL"/>
        </w:rPr>
        <w:t>Miejscem realizacji usług szkoleniowych w formule stacjonarnej jest Wydział Medycyny Weterynaryjnej SGGW przy ul. Nowoursynowskiej 159 w Warszawie, chyba że Strony uzgodnią inaczej.</w:t>
      </w:r>
    </w:p>
    <w:p w14:paraId="5039F4A3" w14:textId="4058770A" w:rsidR="008F6C5E" w:rsidRPr="00193B44" w:rsidRDefault="008F6C5E" w:rsidP="000D2C2B">
      <w:pPr>
        <w:pStyle w:val="Akapitzlist"/>
        <w:numPr>
          <w:ilvl w:val="0"/>
          <w:numId w:val="4"/>
        </w:numPr>
        <w:jc w:val="both"/>
        <w:rPr>
          <w:lang w:val="pl-PL"/>
        </w:rPr>
      </w:pPr>
      <w:r w:rsidRPr="00193B44">
        <w:rPr>
          <w:lang w:val="pl-PL"/>
        </w:rPr>
        <w:t>W przypadku korzystania przez Wykonawcę z podwykonawców, Wykonawca odpowiada za ich działania i zaniechania jak za własne.</w:t>
      </w:r>
    </w:p>
    <w:p w14:paraId="5A6AF3D2" w14:textId="5E72780A" w:rsidR="008F6C5E" w:rsidRPr="008F6C5E" w:rsidRDefault="00D10AEE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lastRenderedPageBreak/>
        <w:t>§</w:t>
      </w:r>
      <w:r>
        <w:rPr>
          <w:b/>
          <w:bCs/>
          <w:sz w:val="22"/>
          <w:szCs w:val="22"/>
          <w:lang w:val="pl-PL"/>
        </w:rPr>
        <w:t xml:space="preserve"> 3. </w:t>
      </w:r>
      <w:r w:rsidR="000D78D6" w:rsidRPr="008F6C5E">
        <w:rPr>
          <w:b/>
          <w:bCs/>
          <w:sz w:val="22"/>
          <w:szCs w:val="22"/>
          <w:lang w:val="pl-PL"/>
        </w:rPr>
        <w:t>Warunki odbioru przedmiotu umowy</w:t>
      </w:r>
    </w:p>
    <w:p w14:paraId="54189AA0" w14:textId="643E3C51" w:rsidR="008F6C5E" w:rsidRPr="00273848" w:rsidRDefault="008F6C5E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>Odbiór przedmiotu umowy będzie dokonany na podstawie protokołu odbioru.</w:t>
      </w:r>
    </w:p>
    <w:p w14:paraId="4EF0D613" w14:textId="07D87E2A" w:rsidR="008F6C5E" w:rsidRPr="00273848" w:rsidRDefault="008F6C5E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 xml:space="preserve">Protokół odbioru musi pozwalać na identyfikację przedmiotu Umowy oraz wykaz zrealizowanych prac, w tym imię i nazwisko </w:t>
      </w:r>
      <w:r w:rsidR="000E5EF7" w:rsidRPr="00273848">
        <w:rPr>
          <w:lang w:val="pl-PL"/>
        </w:rPr>
        <w:t>osoby, która osobiście będzie uczestniczyła w wykonaniu zamówienia</w:t>
      </w:r>
      <w:r w:rsidR="00C5606B" w:rsidRPr="00273848">
        <w:rPr>
          <w:lang w:val="pl-PL"/>
        </w:rPr>
        <w:t xml:space="preserve">, </w:t>
      </w:r>
      <w:r w:rsidRPr="00273848">
        <w:rPr>
          <w:lang w:val="pl-PL"/>
        </w:rPr>
        <w:t>listę zrealizowanych zadań oraz liczbę godzin warsztatów</w:t>
      </w:r>
      <w:r w:rsidR="00C5606B" w:rsidRPr="00273848">
        <w:rPr>
          <w:lang w:val="pl-PL"/>
        </w:rPr>
        <w:t xml:space="preserve"> </w:t>
      </w:r>
      <w:r w:rsidRPr="00273848">
        <w:rPr>
          <w:lang w:val="pl-PL"/>
        </w:rPr>
        <w:t>/</w:t>
      </w:r>
      <w:r w:rsidR="00C5606B" w:rsidRPr="00273848">
        <w:rPr>
          <w:lang w:val="pl-PL"/>
        </w:rPr>
        <w:t xml:space="preserve"> </w:t>
      </w:r>
      <w:r w:rsidRPr="00273848">
        <w:rPr>
          <w:lang w:val="pl-PL"/>
        </w:rPr>
        <w:t>szkoleń.</w:t>
      </w:r>
    </w:p>
    <w:p w14:paraId="08516A9A" w14:textId="75D70720" w:rsidR="008F6C5E" w:rsidRPr="00273848" w:rsidRDefault="008F6C5E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>Odbiorowi podlega wyłącznie należycie wykonana Usługa.</w:t>
      </w:r>
    </w:p>
    <w:p w14:paraId="3673454D" w14:textId="3A85312B" w:rsidR="008F6C5E" w:rsidRPr="00273848" w:rsidRDefault="008F6C5E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>Zamawiający przystąpi do odbioru najpóźniej w ciągu 5 dni roboczych od daty otrzymania pisemnego lub e-mailowego zgłoszenia przez Wykonawcę.</w:t>
      </w:r>
    </w:p>
    <w:p w14:paraId="7F366D04" w14:textId="1F1620B6" w:rsidR="008F6C5E" w:rsidRPr="00273848" w:rsidRDefault="00602F49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>Prace uważa się za odebrane po podpisaniu przez Strony protokołu odbioru. Jeżeli Wykonawca, pomimo wezwania Zamawiającego, nie podpisze protokołu odbioru w terminie 7 dni od dnia jego otrzymania i nie zgłosi uzasadnionych zastrzeżeń, Zamawiający jest uprawniony do jednostronnego podpisania protokołu odbioru</w:t>
      </w:r>
      <w:r w:rsidR="008F6C5E" w:rsidRPr="00273848">
        <w:rPr>
          <w:lang w:val="pl-PL"/>
        </w:rPr>
        <w:t>.</w:t>
      </w:r>
    </w:p>
    <w:p w14:paraId="5668CFB5" w14:textId="4EE9266D" w:rsidR="008F6C5E" w:rsidRPr="00273848" w:rsidRDefault="008F6C5E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>W przypadku stwierdzenia nieprawidłowości w realizacji usługi (np. niepełna liczba godzin, treści niezgodne z zakresem lub stanem prawnym), Zamawiający może żądać przeprowadzenia dodatkowych zajęć uzupełniających w terminie uzgodnionym przez Strony.</w:t>
      </w:r>
    </w:p>
    <w:p w14:paraId="0DF52E52" w14:textId="49CE14D1" w:rsidR="008F6C5E" w:rsidRPr="00273848" w:rsidRDefault="008F6C5E" w:rsidP="000D2C2B">
      <w:pPr>
        <w:pStyle w:val="Akapitzlist"/>
        <w:numPr>
          <w:ilvl w:val="0"/>
          <w:numId w:val="5"/>
        </w:numPr>
        <w:jc w:val="both"/>
        <w:rPr>
          <w:lang w:val="pl-PL"/>
        </w:rPr>
      </w:pPr>
      <w:r w:rsidRPr="00273848">
        <w:rPr>
          <w:lang w:val="pl-PL"/>
        </w:rPr>
        <w:t>Wzór protokołu odbioru zostanie przedstawiony przez Zamawiającego.</w:t>
      </w:r>
    </w:p>
    <w:p w14:paraId="11FEB1EB" w14:textId="5314637F" w:rsidR="008F6C5E" w:rsidRDefault="008173E2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 xml:space="preserve"> 4. </w:t>
      </w:r>
      <w:r w:rsidR="000D78D6" w:rsidRPr="008F6C5E">
        <w:rPr>
          <w:b/>
          <w:bCs/>
          <w:sz w:val="22"/>
          <w:szCs w:val="22"/>
          <w:lang w:val="pl-PL"/>
        </w:rPr>
        <w:t>Wynagrodzenie i warunki płatności</w:t>
      </w:r>
    </w:p>
    <w:p w14:paraId="72FC4BB3" w14:textId="298050A9" w:rsidR="008F6C5E" w:rsidRDefault="008D4091" w:rsidP="00B45139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8D4091">
        <w:rPr>
          <w:lang w:val="pl-PL"/>
        </w:rPr>
        <w:t>Za należyte wykonanie Umowy Wykonawcy przysługuje wynagrodzenie odpowiadające cenie wskazanej w ofercie Wykonawcy, wybranej jako najkorzystniejsza, zgodnie z Formularzem ofertowym, stanowiącym integralną część Umowy.</w:t>
      </w:r>
    </w:p>
    <w:p w14:paraId="2DAA7E82" w14:textId="3C68E855" w:rsidR="0038106B" w:rsidRPr="008D4091" w:rsidRDefault="008D4091" w:rsidP="00B45139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8D4091">
        <w:rPr>
          <w:lang w:val="pl-PL"/>
        </w:rPr>
        <w:t>Wynagrodzenie obejmuje realizację części zamówienia, na które oferta Wykonawcy została wybrana jako najkorzystniejsza, zgodnie z cenami określonymi w Formularzu ofertowym. W przypadku wyboru oferty na więcej niż jedną część zamówienia, łączne wynagrodzenie stanowi sumę wynagrodzeń za poszczególne części.</w:t>
      </w:r>
    </w:p>
    <w:p w14:paraId="63B2C95C" w14:textId="0A2FC2E9" w:rsidR="0038106B" w:rsidRPr="00273848" w:rsidRDefault="00C66993" w:rsidP="000D2C2B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C66993">
        <w:rPr>
          <w:lang w:val="pl-PL"/>
        </w:rPr>
        <w:t>Wynagrodzenie za każdą część zamówienia będzie płatne po należytym wykonaniu wszystkich działań przewidzianych dla tej części oraz po podpisaniu przez Strony protokołu odbioru bez zastrzeżeń. Podstawę rozliczenia stanowi cena wskazana w Formularzu ofertowym Wykonawcy</w:t>
      </w:r>
      <w:r w:rsidR="00305E15" w:rsidRPr="00273848">
        <w:rPr>
          <w:lang w:val="pl-PL"/>
        </w:rPr>
        <w:t>.</w:t>
      </w:r>
    </w:p>
    <w:p w14:paraId="3E98C071" w14:textId="7AC81A4B" w:rsidR="008F6C5E" w:rsidRPr="00273848" w:rsidRDefault="00305E15" w:rsidP="000D2C2B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273848">
        <w:rPr>
          <w:lang w:val="pl-PL"/>
        </w:rPr>
        <w:t>Wynagrodzenie określone w niniejszym paragrafie obejmuje wszelkie koszty związane z realizacją Umowy, w tym w szczególności koszty przygotowania i przeprowadzenia szkoleń, przygotowania materiałów szkoleniowych, raportów, analiz, rekomendacji, certyfikatów, ewaluacji, cateringu (jeżeli jest wymagany dla danej części zamówienia), a także wszelkie inne koszty niezbędne do prawidłowego wykonania Umowy</w:t>
      </w:r>
      <w:r w:rsidR="008F6C5E" w:rsidRPr="00273848">
        <w:rPr>
          <w:lang w:val="pl-PL"/>
        </w:rPr>
        <w:t>.</w:t>
      </w:r>
    </w:p>
    <w:p w14:paraId="051B9089" w14:textId="18C5504F" w:rsidR="008F6C5E" w:rsidRPr="00C76E2A" w:rsidRDefault="00305E15" w:rsidP="000D2C2B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C76E2A">
        <w:rPr>
          <w:lang w:val="pl-PL"/>
        </w:rPr>
        <w:t>Wynagrodzenie określone w niniejszym paragrafie wyczerpuje wszelkie roszczenia Wykonawcy wobec Zamawiającego związane z realizacją Umowy. Wykonawcy nie przysługują żadne dodatkowe płatności ani zwrot kosztów poniesionych w związku z realizacją Umowy, w szczególności kosztów podróży, noclegów, wyżywienia, dojazdów, materiałów lub innych wydatków związanych z wykonaniem Umowy</w:t>
      </w:r>
      <w:r w:rsidR="008F6C5E" w:rsidRPr="00C76E2A">
        <w:rPr>
          <w:lang w:val="pl-PL"/>
        </w:rPr>
        <w:t>.</w:t>
      </w:r>
    </w:p>
    <w:p w14:paraId="0D849750" w14:textId="51495D42" w:rsidR="008F6C5E" w:rsidRPr="00C76E2A" w:rsidRDefault="008F6C5E" w:rsidP="000D2C2B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C76E2A">
        <w:rPr>
          <w:lang w:val="pl-PL"/>
        </w:rPr>
        <w:t xml:space="preserve">Do rozliczenia usługi Zamawiający przyjmie stawkę podatku VAT „ZW” na podstawie art. 43 ust. 1 pkt 29 lit. c ustawy o podatku od towarów i usług oraz § 3 ust. 1 pkt 14 </w:t>
      </w:r>
      <w:r w:rsidRPr="00C76E2A">
        <w:rPr>
          <w:lang w:val="pl-PL"/>
        </w:rPr>
        <w:lastRenderedPageBreak/>
        <w:t>rozporządzenia Ministra Finansów z 20 grudnia 2013 roku w sprawie zwolnień od podatku od towarów i usług oraz warunków stosowania tych zwolnień.</w:t>
      </w:r>
    </w:p>
    <w:p w14:paraId="32AD8CBD" w14:textId="20EAEF33" w:rsidR="008F6C5E" w:rsidRPr="00C76E2A" w:rsidRDefault="00BD7E20" w:rsidP="000D2C2B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BD7E20">
        <w:rPr>
          <w:lang w:val="pl-PL"/>
        </w:rPr>
        <w:t>Realizacja Umowy jest współfinansowana ze środków Unii Europejskiej w ramach Funduszu Europejskiego dla Rozwoju Społecznego 2021–2027 (FERS)</w:t>
      </w:r>
      <w:r w:rsidR="008F6C5E" w:rsidRPr="00C76E2A">
        <w:rPr>
          <w:lang w:val="pl-PL"/>
        </w:rPr>
        <w:t>.</w:t>
      </w:r>
    </w:p>
    <w:p w14:paraId="46FCFCBC" w14:textId="02595564" w:rsidR="008F6C5E" w:rsidRPr="00C76E2A" w:rsidRDefault="00BD7E20" w:rsidP="000D2C2B">
      <w:pPr>
        <w:pStyle w:val="Akapitzlist"/>
        <w:numPr>
          <w:ilvl w:val="0"/>
          <w:numId w:val="6"/>
        </w:numPr>
        <w:jc w:val="both"/>
        <w:rPr>
          <w:lang w:val="pl-PL"/>
        </w:rPr>
      </w:pPr>
      <w:r w:rsidRPr="00BD7E20">
        <w:rPr>
          <w:lang w:val="pl-PL"/>
        </w:rPr>
        <w:t>Wynagrodzenie zostało ustalone z uwzględnieniem ryzyka Wykonawcy oraz jego odpowiedzialności za prawidłowe oszacowanie kosztów realizacji Umowy</w:t>
      </w:r>
      <w:r w:rsidR="00305E15" w:rsidRPr="00C76E2A">
        <w:rPr>
          <w:lang w:val="pl-PL"/>
        </w:rPr>
        <w:t>. Błędne oszacowanie kosztów lub zmiana warunków zewnętrznych, w tym cen rynkowych, kosztów usług, kosztów pracy lub kursów walut, nie stanowi podstawy do żądania zmiany wysokości Wynagrodzenia</w:t>
      </w:r>
      <w:r w:rsidR="008F6C5E" w:rsidRPr="00C76E2A">
        <w:rPr>
          <w:lang w:val="pl-PL"/>
        </w:rPr>
        <w:t>.</w:t>
      </w:r>
    </w:p>
    <w:p w14:paraId="1817C88B" w14:textId="2F6D2829" w:rsidR="008F6C5E" w:rsidRPr="008F6C5E" w:rsidRDefault="00F3477C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 xml:space="preserve"> 5. </w:t>
      </w:r>
      <w:r w:rsidR="000D78D6" w:rsidRPr="008F6C5E">
        <w:rPr>
          <w:b/>
          <w:bCs/>
          <w:sz w:val="22"/>
          <w:szCs w:val="22"/>
          <w:lang w:val="pl-PL"/>
        </w:rPr>
        <w:t>Odstąpienie od umowy, jej zmiana i rozwiązanie</w:t>
      </w:r>
    </w:p>
    <w:p w14:paraId="63753644" w14:textId="09FA54AE" w:rsidR="008F6C5E" w:rsidRDefault="00414579" w:rsidP="009806CC">
      <w:pPr>
        <w:jc w:val="both"/>
        <w:rPr>
          <w:lang w:val="pl-PL"/>
        </w:rPr>
      </w:pPr>
      <w:r w:rsidRPr="00414579">
        <w:rPr>
          <w:lang w:val="pl-PL"/>
        </w:rPr>
        <w:t xml:space="preserve">Zamawiający może odstąpić od Umowy w całości lub w części, z zachowaniem prawa do naliczenia kar umownych, o których mowa w § </w:t>
      </w:r>
      <w:r w:rsidR="005B2413">
        <w:rPr>
          <w:lang w:val="pl-PL"/>
        </w:rPr>
        <w:t>8</w:t>
      </w:r>
      <w:r w:rsidRPr="00414579">
        <w:rPr>
          <w:lang w:val="pl-PL"/>
        </w:rPr>
        <w:t xml:space="preserve"> Umowy, w następujących przypadkach</w:t>
      </w:r>
      <w:r w:rsidR="008F6C5E" w:rsidRPr="008F6C5E">
        <w:rPr>
          <w:lang w:val="pl-PL"/>
        </w:rPr>
        <w:t>:</w:t>
      </w:r>
    </w:p>
    <w:p w14:paraId="4823CB31" w14:textId="638F484A" w:rsidR="008F6C5E" w:rsidRPr="00562CC7" w:rsidRDefault="00414579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562CC7">
        <w:rPr>
          <w:lang w:val="pl-PL"/>
        </w:rPr>
        <w:t xml:space="preserve">Wykonawca wykonuje Umowę w sposób nienależyty, niestaranny, wadliwy lub sprzeczny z jej postanowieniami, a pomimo pisemnego wezwania Zamawiającego nie usunie stwierdzonych wad lub nieprawidłowości w terminie wskazanym w wezwaniu, nie krótszym niż 7 dni. Przez usunięcie wad lub nieprawidłowości rozumie się w szczególności przeprowadzenie działań uzupełniających, zapewnienie wymaganej liczby godzin szkoleniowych, przygotowanie lub poprawę materiałów szkoleniowych, raportów, rekomendacji, wyników ewaluacji lub innych rezultatów przewidzianych Umową. Prawo odstąpienia może zostać wykonane w terminie </w:t>
      </w:r>
      <w:r w:rsidR="000E28C6">
        <w:rPr>
          <w:lang w:val="pl-PL"/>
        </w:rPr>
        <w:t>30</w:t>
      </w:r>
      <w:r w:rsidRPr="00562CC7">
        <w:rPr>
          <w:lang w:val="pl-PL"/>
        </w:rPr>
        <w:t xml:space="preserve"> dni od dnia bezskutecznego upływu terminu wyznaczonego przez Zamawiającego</w:t>
      </w:r>
      <w:r w:rsidR="008F6C5E" w:rsidRPr="00562CC7">
        <w:rPr>
          <w:lang w:val="pl-PL"/>
        </w:rPr>
        <w:t>;</w:t>
      </w:r>
    </w:p>
    <w:p w14:paraId="20370480" w14:textId="66A750ED" w:rsidR="008F6C5E" w:rsidRPr="00562CC7" w:rsidRDefault="00414579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562CC7">
        <w:rPr>
          <w:lang w:val="pl-PL"/>
        </w:rPr>
        <w:t>Wykonawca nie rozpoczął realizacji przedmiotu Umowy w terminie uzgodnionym z Zamawiającym</w:t>
      </w:r>
      <w:r w:rsidR="008F6C5E" w:rsidRPr="00562CC7">
        <w:rPr>
          <w:lang w:val="pl-PL"/>
        </w:rPr>
        <w:t>;</w:t>
      </w:r>
    </w:p>
    <w:p w14:paraId="79B452FA" w14:textId="0AD517C0" w:rsidR="008F6C5E" w:rsidRPr="00562CC7" w:rsidRDefault="00414579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562CC7">
        <w:rPr>
          <w:lang w:val="pl-PL"/>
        </w:rPr>
        <w:t xml:space="preserve">Wystąpiło opóźnienie w realizacji przedmiotu Umowy w stosunku do terminów określonych w Umowie lub uzgodnionym harmonogramie, przekraczające 14 dni, albo okoliczności związane z realizacją Umowy wskazują, że wykonanie Umowy w terminie jest zagrożone. Prawo odstąpienia może zostać wykonane w terminie </w:t>
      </w:r>
      <w:r w:rsidR="000E28C6">
        <w:rPr>
          <w:lang w:val="pl-PL"/>
        </w:rPr>
        <w:t>30 dni</w:t>
      </w:r>
      <w:r w:rsidRPr="00562CC7">
        <w:rPr>
          <w:lang w:val="pl-PL"/>
        </w:rPr>
        <w:t xml:space="preserve"> od dnia zaistnienia przesłanki uzasadniającej odstąpienie</w:t>
      </w:r>
      <w:r w:rsidR="008F6C5E" w:rsidRPr="00562CC7">
        <w:rPr>
          <w:lang w:val="pl-PL"/>
        </w:rPr>
        <w:t>;</w:t>
      </w:r>
    </w:p>
    <w:p w14:paraId="15E02EAB" w14:textId="598A2959" w:rsidR="008F6C5E" w:rsidRPr="00562CC7" w:rsidRDefault="00414579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562CC7">
        <w:rPr>
          <w:lang w:val="pl-PL"/>
        </w:rPr>
        <w:t>W razie wystąpienia istotnej zmiany okoliczności powodującej, że wykonanie Umowy nie leży w interesie publicznym lub nie jest możliwe dalsze finansowanie realizacji Umowy, w szczególności w przypadku utraty, ograniczenia lub wstrzymania finansowania projektu przez instytucję finansującą, czego nie można było przewidzieć w chwili zawarcia Umowy. W takim przypadku Zamawiający może odstąpić od Umowy w terminie 30 dni od dnia powzięcia wiadomości o tych okolicznościach</w:t>
      </w:r>
      <w:r w:rsidR="008F6C5E" w:rsidRPr="00562CC7">
        <w:rPr>
          <w:lang w:val="pl-PL"/>
        </w:rPr>
        <w:t>;</w:t>
      </w:r>
    </w:p>
    <w:p w14:paraId="546B14AF" w14:textId="25DD2918" w:rsidR="008F6C5E" w:rsidRPr="00562CC7" w:rsidRDefault="00414579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562CC7">
        <w:rPr>
          <w:lang w:val="pl-PL"/>
        </w:rPr>
        <w:t xml:space="preserve">W przypadku, o którym mowa w </w:t>
      </w:r>
      <w:r w:rsidRPr="006A6629">
        <w:rPr>
          <w:lang w:val="pl-PL"/>
        </w:rPr>
        <w:t>ust.</w:t>
      </w:r>
      <w:r w:rsidR="006A6629" w:rsidRPr="006A6629">
        <w:rPr>
          <w:lang w:val="pl-PL"/>
        </w:rPr>
        <w:t xml:space="preserve"> </w:t>
      </w:r>
      <w:r w:rsidRPr="006A6629">
        <w:rPr>
          <w:lang w:val="pl-PL"/>
        </w:rPr>
        <w:t>4</w:t>
      </w:r>
      <w:r w:rsidRPr="00562CC7">
        <w:rPr>
          <w:lang w:val="pl-PL"/>
        </w:rPr>
        <w:t>, Wykonawca może żądać wyłącznie wynagrodzenia należnego za część Umowy wykonaną prawidłowo do dnia odstąpienia od Umowy</w:t>
      </w:r>
      <w:r w:rsidR="008F6C5E" w:rsidRPr="00562CC7">
        <w:rPr>
          <w:lang w:val="pl-PL"/>
        </w:rPr>
        <w:t>;</w:t>
      </w:r>
    </w:p>
    <w:p w14:paraId="2B05711E" w14:textId="7DB597E7" w:rsidR="008F6C5E" w:rsidRPr="00562CC7" w:rsidRDefault="00BD7E20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BD7E20">
        <w:rPr>
          <w:lang w:val="pl-PL"/>
        </w:rPr>
        <w:t>Niezależnie od postanowień ust. 1–5 Zamawiający może wypowiedzieć Umowę ze skutkiem natychmiastowym z ważnych powodów, których nie można było przewidzieć przy zawarciu Umowy, w szczególności w przypadku okoliczności uniemożliwiających dalszą realizację projektu lub należyte wykonanie Umowy</w:t>
      </w:r>
      <w:r w:rsidR="008F6C5E" w:rsidRPr="00562CC7">
        <w:rPr>
          <w:lang w:val="pl-PL"/>
        </w:rPr>
        <w:t>;</w:t>
      </w:r>
    </w:p>
    <w:p w14:paraId="0AD142D3" w14:textId="301310C3" w:rsidR="008F6C5E" w:rsidRPr="00562CC7" w:rsidRDefault="00414579" w:rsidP="000D2C2B">
      <w:pPr>
        <w:pStyle w:val="Akapitzlist"/>
        <w:numPr>
          <w:ilvl w:val="0"/>
          <w:numId w:val="7"/>
        </w:numPr>
        <w:jc w:val="both"/>
        <w:rPr>
          <w:lang w:val="pl-PL"/>
        </w:rPr>
      </w:pPr>
      <w:r w:rsidRPr="00562CC7">
        <w:rPr>
          <w:lang w:val="pl-PL"/>
        </w:rPr>
        <w:t>Strony przewidują możliwość zmiany postanowień Umowy w przypadkach i na zasadach określonych w Zapytaniu ofertowym.</w:t>
      </w:r>
    </w:p>
    <w:p w14:paraId="49303638" w14:textId="410A030D" w:rsidR="008F6C5E" w:rsidRPr="008F6C5E" w:rsidRDefault="00DF3147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lastRenderedPageBreak/>
        <w:t>§</w:t>
      </w:r>
      <w:r>
        <w:rPr>
          <w:b/>
          <w:bCs/>
          <w:sz w:val="22"/>
          <w:szCs w:val="22"/>
          <w:lang w:val="pl-PL"/>
        </w:rPr>
        <w:t xml:space="preserve"> 6. </w:t>
      </w:r>
      <w:r w:rsidR="000D78D6" w:rsidRPr="008F6C5E">
        <w:rPr>
          <w:b/>
          <w:bCs/>
          <w:sz w:val="22"/>
          <w:szCs w:val="22"/>
          <w:lang w:val="pl-PL"/>
        </w:rPr>
        <w:t>Prawa autorskie</w:t>
      </w:r>
    </w:p>
    <w:p w14:paraId="599CE1CD" w14:textId="2BFCE490" w:rsidR="008F6C5E" w:rsidRPr="00562CC7" w:rsidRDefault="00392D37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 xml:space="preserve">Wykonawca z chwilą podpisania protokołu odbioru przenosi na Zamawiającego </w:t>
      </w:r>
      <w:r w:rsidR="006774C5" w:rsidRPr="00562CC7">
        <w:rPr>
          <w:lang w:val="pl-PL"/>
        </w:rPr>
        <w:t>autorskie prawa majątkowe</w:t>
      </w:r>
      <w:r w:rsidRPr="00562CC7">
        <w:rPr>
          <w:lang w:val="pl-PL"/>
        </w:rPr>
        <w:t xml:space="preserve"> do wszelkich utworów </w:t>
      </w:r>
      <w:r w:rsidR="000E28C6">
        <w:rPr>
          <w:lang w:val="pl-PL"/>
        </w:rPr>
        <w:t xml:space="preserve">(w tym wszelkich opracowań i dokumentów) </w:t>
      </w:r>
      <w:r w:rsidRPr="00562CC7">
        <w:rPr>
          <w:lang w:val="pl-PL"/>
        </w:rPr>
        <w:t xml:space="preserve">oraz artystycznych </w:t>
      </w:r>
      <w:proofErr w:type="spellStart"/>
      <w:r w:rsidRPr="00562CC7">
        <w:rPr>
          <w:lang w:val="pl-PL"/>
        </w:rPr>
        <w:t>wykonań</w:t>
      </w:r>
      <w:proofErr w:type="spellEnd"/>
      <w:r w:rsidRPr="00562CC7">
        <w:rPr>
          <w:lang w:val="pl-PL"/>
        </w:rPr>
        <w:t xml:space="preserve"> powstałych w związku z wykonywaniem Umowy (dalej: „Utwory”), w zakresie określonym niniejszą Umową</w:t>
      </w:r>
      <w:r w:rsidR="008F6C5E" w:rsidRPr="00562CC7">
        <w:rPr>
          <w:lang w:val="pl-PL"/>
        </w:rPr>
        <w:t>.</w:t>
      </w:r>
      <w:r w:rsidR="006774C5" w:rsidRPr="00562CC7">
        <w:rPr>
          <w:lang w:val="pl-PL"/>
        </w:rPr>
        <w:t xml:space="preserve"> Przeniesienie autorskich praw majątkowych </w:t>
      </w:r>
      <w:r w:rsidR="000E28C6">
        <w:rPr>
          <w:lang w:val="pl-PL"/>
        </w:rPr>
        <w:t>następuje bez ograniczeń terytorialnych i czasowych. Zamawiający nabywa własność</w:t>
      </w:r>
      <w:r w:rsidR="006774C5" w:rsidRPr="00562CC7">
        <w:rPr>
          <w:lang w:val="pl-PL"/>
        </w:rPr>
        <w:t xml:space="preserve"> egzemplarzy oraz nośników, na których Utwory zostały utrwalone, z chwilą ich wydania Zamawiającemu.</w:t>
      </w:r>
    </w:p>
    <w:p w14:paraId="728F5F0B" w14:textId="7CABC5DC" w:rsidR="008F6C5E" w:rsidRDefault="005D6225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 xml:space="preserve">Z chwilą przeniesienia autorskich praw majątkowych do Utworów Zamawiający nabywa prawo do korzystania z Utworów oraz rozporządzania nimi, w całości lub w części, bez ograniczeń czasowych, terytorialnych oraz co do celu korzystania, na wszystkich polach eksploatacji znanych w chwili zawarcia Umowy, o których mowa w art. 50 ustawy z dnia 4 lutego 1994 r. o prawie autorskim i prawach pokrewnych, a w przypadku artystycznych </w:t>
      </w:r>
      <w:proofErr w:type="spellStart"/>
      <w:r w:rsidRPr="00562CC7">
        <w:rPr>
          <w:lang w:val="pl-PL"/>
        </w:rPr>
        <w:t>wykonań</w:t>
      </w:r>
      <w:proofErr w:type="spellEnd"/>
      <w:r w:rsidRPr="00562CC7">
        <w:rPr>
          <w:lang w:val="pl-PL"/>
        </w:rPr>
        <w:t xml:space="preserve"> – również na polach eksploatacji, o których mowa w art. 86 ust. 1 pkt 2 tej ustawy, </w:t>
      </w:r>
      <w:r w:rsidR="00595EC1" w:rsidRPr="00562CC7">
        <w:rPr>
          <w:lang w:val="pl-PL"/>
        </w:rPr>
        <w:t>w szczególności na następujących polach eksploatacji</w:t>
      </w:r>
      <w:r w:rsidR="008F6C5E" w:rsidRPr="00562CC7">
        <w:rPr>
          <w:lang w:val="pl-PL"/>
        </w:rPr>
        <w:t>:</w:t>
      </w:r>
    </w:p>
    <w:p w14:paraId="59D0571A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</w:t>
      </w:r>
      <w:r>
        <w:rPr>
          <w:lang w:val="pl-PL"/>
        </w:rPr>
        <w:t>;</w:t>
      </w:r>
    </w:p>
    <w:p w14:paraId="04A08441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stosowanie, wprowadzanie, wyświetlanie, przekazywanie i przechowywanie niezależnie od formatu, systemu lub standardu;</w:t>
      </w:r>
    </w:p>
    <w:p w14:paraId="0602C459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użyczenie, najem lub dzierżawa;</w:t>
      </w:r>
    </w:p>
    <w:p w14:paraId="0D60AA82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publiczne rozpowszechnianie, w szczególności wyświetlanie, publiczne odtwarzanie, nadawanie i reemitowanie w dowolnym systemie lub standardzie, a także publiczne udostępnianie każdego z Utworów w ten sposób, aby każdy mógł mieć do niego dostęp w miejscu i czasie przez siebie wybranym</w:t>
      </w:r>
      <w:r>
        <w:rPr>
          <w:lang w:val="pl-PL"/>
        </w:rPr>
        <w:t>;</w:t>
      </w:r>
    </w:p>
    <w:p w14:paraId="554BB2DF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rozpowszechnianie w sieci Internet oraz w sieciach zamkniętych;</w:t>
      </w:r>
    </w:p>
    <w:p w14:paraId="754708DF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nadawanie za pomocą fonii lub wizji, w sposób bezprzewodowy (drogą naziemną i satelitarną) lub w sposób przewodowy, w dowolnym systemie i standardzie, w tym także poprzez sieci kablowe i platformy cyfrowe;</w:t>
      </w:r>
    </w:p>
    <w:p w14:paraId="2EDC95A3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wykorzystywanie i rozpowszechnianie w platformach e-learningowych;</w:t>
      </w:r>
    </w:p>
    <w:p w14:paraId="6B693EA0" w14:textId="77777777" w:rsid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opracowywanie, przetwarzanie, wprowadzanie zmian, poprawek i modyfikacji Utworów;</w:t>
      </w:r>
    </w:p>
    <w:p w14:paraId="661FED29" w14:textId="070213C3" w:rsidR="00943727" w:rsidRPr="00943727" w:rsidRDefault="00943727" w:rsidP="00943727">
      <w:pPr>
        <w:pStyle w:val="Akapitzlist"/>
        <w:numPr>
          <w:ilvl w:val="1"/>
          <w:numId w:val="8"/>
        </w:numPr>
        <w:ind w:left="1276"/>
        <w:jc w:val="both"/>
        <w:rPr>
          <w:lang w:val="pl-PL"/>
        </w:rPr>
      </w:pPr>
      <w:r w:rsidRPr="00562CC7">
        <w:rPr>
          <w:lang w:val="pl-PL"/>
        </w:rPr>
        <w:t>zezwolenie na tworzenie opracowań, przeróbek i modyfikacji Utworów, prawo do rozporządzania opracowaniami, przeróbkami i adaptacjami Utworów oraz prawo udostępniania ich do korzystania, w tym udzielania licencji na rzecz osób trzecich, na wszystkich wymienionych powyżej polach eksploatacji.</w:t>
      </w:r>
    </w:p>
    <w:p w14:paraId="64B7D9D7" w14:textId="77777777" w:rsidR="007C102F" w:rsidRPr="007C102F" w:rsidRDefault="007C102F" w:rsidP="000D2C2B">
      <w:pPr>
        <w:pStyle w:val="Akapitzlist"/>
        <w:numPr>
          <w:ilvl w:val="0"/>
          <w:numId w:val="1"/>
        </w:numPr>
        <w:jc w:val="both"/>
        <w:rPr>
          <w:vanish/>
          <w:lang w:val="pl-PL"/>
        </w:rPr>
      </w:pPr>
    </w:p>
    <w:p w14:paraId="641A2743" w14:textId="77777777" w:rsidR="007C102F" w:rsidRPr="007C102F" w:rsidRDefault="007C102F" w:rsidP="000D2C2B">
      <w:pPr>
        <w:pStyle w:val="Akapitzlist"/>
        <w:numPr>
          <w:ilvl w:val="0"/>
          <w:numId w:val="1"/>
        </w:numPr>
        <w:jc w:val="both"/>
        <w:rPr>
          <w:vanish/>
          <w:lang w:val="pl-PL"/>
        </w:rPr>
      </w:pPr>
    </w:p>
    <w:p w14:paraId="5B3C4A9A" w14:textId="77777777" w:rsidR="007C102F" w:rsidRPr="007C102F" w:rsidRDefault="007C102F" w:rsidP="000D2C2B">
      <w:pPr>
        <w:pStyle w:val="Akapitzlist"/>
        <w:numPr>
          <w:ilvl w:val="0"/>
          <w:numId w:val="1"/>
        </w:numPr>
        <w:jc w:val="both"/>
        <w:rPr>
          <w:vanish/>
          <w:lang w:val="pl-PL"/>
        </w:rPr>
      </w:pPr>
    </w:p>
    <w:p w14:paraId="29CB07C2" w14:textId="77777777" w:rsidR="007C102F" w:rsidRPr="007C102F" w:rsidRDefault="007C102F" w:rsidP="000D2C2B">
      <w:pPr>
        <w:pStyle w:val="Akapitzlist"/>
        <w:numPr>
          <w:ilvl w:val="0"/>
          <w:numId w:val="1"/>
        </w:numPr>
        <w:jc w:val="both"/>
        <w:rPr>
          <w:vanish/>
          <w:lang w:val="pl-PL"/>
        </w:rPr>
      </w:pPr>
    </w:p>
    <w:p w14:paraId="1EB2FE53" w14:textId="77777777" w:rsidR="007C102F" w:rsidRPr="007C102F" w:rsidRDefault="007C102F" w:rsidP="000D2C2B">
      <w:pPr>
        <w:pStyle w:val="Akapitzlist"/>
        <w:numPr>
          <w:ilvl w:val="0"/>
          <w:numId w:val="1"/>
        </w:numPr>
        <w:jc w:val="both"/>
        <w:rPr>
          <w:vanish/>
          <w:lang w:val="pl-PL"/>
        </w:rPr>
      </w:pPr>
    </w:p>
    <w:p w14:paraId="752861E0" w14:textId="77777777" w:rsidR="007C102F" w:rsidRPr="007C102F" w:rsidRDefault="007C102F" w:rsidP="000D2C2B">
      <w:pPr>
        <w:pStyle w:val="Akapitzlist"/>
        <w:numPr>
          <w:ilvl w:val="0"/>
          <w:numId w:val="1"/>
        </w:numPr>
        <w:jc w:val="both"/>
        <w:rPr>
          <w:vanish/>
          <w:lang w:val="pl-PL"/>
        </w:rPr>
      </w:pPr>
    </w:p>
    <w:p w14:paraId="0E58275D" w14:textId="77777777" w:rsidR="007C102F" w:rsidRPr="007C102F" w:rsidRDefault="007C102F" w:rsidP="000D2C2B">
      <w:pPr>
        <w:pStyle w:val="Akapitzlist"/>
        <w:numPr>
          <w:ilvl w:val="1"/>
          <w:numId w:val="1"/>
        </w:numPr>
        <w:jc w:val="both"/>
        <w:rPr>
          <w:vanish/>
          <w:lang w:val="pl-PL"/>
        </w:rPr>
      </w:pPr>
    </w:p>
    <w:p w14:paraId="58EF1266" w14:textId="77777777" w:rsidR="007C102F" w:rsidRPr="007C102F" w:rsidRDefault="007C102F" w:rsidP="000D2C2B">
      <w:pPr>
        <w:pStyle w:val="Akapitzlist"/>
        <w:numPr>
          <w:ilvl w:val="1"/>
          <w:numId w:val="1"/>
        </w:numPr>
        <w:jc w:val="both"/>
        <w:rPr>
          <w:vanish/>
          <w:lang w:val="pl-PL"/>
        </w:rPr>
      </w:pPr>
    </w:p>
    <w:p w14:paraId="1E30B739" w14:textId="77777777" w:rsidR="00611E73" w:rsidRPr="00611E73" w:rsidRDefault="00611E73" w:rsidP="00611E73">
      <w:pPr>
        <w:pStyle w:val="Akapitzlist"/>
        <w:jc w:val="both"/>
        <w:rPr>
          <w:sz w:val="2"/>
          <w:szCs w:val="2"/>
          <w:lang w:val="pl-PL"/>
        </w:rPr>
      </w:pPr>
    </w:p>
    <w:p w14:paraId="5BC7A696" w14:textId="46B80F53" w:rsidR="008F6C5E" w:rsidRPr="00562CC7" w:rsidRDefault="008F6C5E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 xml:space="preserve">Wykonawca, </w:t>
      </w:r>
      <w:r w:rsidR="006774C5" w:rsidRPr="00562CC7">
        <w:rPr>
          <w:lang w:val="pl-PL"/>
        </w:rPr>
        <w:t>z chwilą przeniesienia autorskich praw majątkowych</w:t>
      </w:r>
      <w:r w:rsidRPr="00562CC7">
        <w:rPr>
          <w:lang w:val="pl-PL"/>
        </w:rPr>
        <w:t xml:space="preserve">, przenosi na rzecz Zamawiającego wyłączne prawo zezwalania na wykonywanie zależnego prawa autorskiego (rozporządzanie i korzystanie z opracowań </w:t>
      </w:r>
      <w:r w:rsidR="005D6225" w:rsidRPr="00562CC7">
        <w:rPr>
          <w:lang w:val="pl-PL"/>
        </w:rPr>
        <w:t xml:space="preserve">Utworów </w:t>
      </w:r>
      <w:r w:rsidRPr="00562CC7">
        <w:rPr>
          <w:lang w:val="pl-PL"/>
        </w:rPr>
        <w:t xml:space="preserve">w nieograniczonym zakresie, a w szczególności w zakresie pól eksploatacji wymienionych w </w:t>
      </w:r>
      <w:r w:rsidR="006A6629">
        <w:rPr>
          <w:lang w:val="pl-PL"/>
        </w:rPr>
        <w:t xml:space="preserve">ust. </w:t>
      </w:r>
      <w:r w:rsidRPr="00562CC7">
        <w:rPr>
          <w:lang w:val="pl-PL"/>
        </w:rPr>
        <w:t>2).</w:t>
      </w:r>
    </w:p>
    <w:p w14:paraId="0576FFE4" w14:textId="6EBD35A9" w:rsidR="008F6C5E" w:rsidRPr="00562CC7" w:rsidRDefault="00392D37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 xml:space="preserve">Wykonawca oświadcza i zapewnia, że </w:t>
      </w:r>
      <w:r w:rsidR="00313281" w:rsidRPr="00562CC7">
        <w:rPr>
          <w:lang w:val="pl-PL"/>
        </w:rPr>
        <w:t>przed przeniesieniem autorskich praw majątkowych do Utworów</w:t>
      </w:r>
      <w:r w:rsidRPr="00562CC7">
        <w:rPr>
          <w:lang w:val="pl-PL"/>
        </w:rPr>
        <w:t xml:space="preserve"> uzyska, na własny koszt i ryzyko, wszelkie niezbędne zgody </w:t>
      </w:r>
      <w:r w:rsidRPr="00562CC7">
        <w:rPr>
          <w:lang w:val="pl-PL"/>
        </w:rPr>
        <w:lastRenderedPageBreak/>
        <w:t xml:space="preserve">i zezwolenia osób biorących udział w nagraniach, w szczególności zgody na utrwalenie i rozpowszechnianie ich wizerunku, głosu oraz wypowiedzi (w tym artystycznych </w:t>
      </w:r>
      <w:proofErr w:type="spellStart"/>
      <w:r w:rsidRPr="00562CC7">
        <w:rPr>
          <w:lang w:val="pl-PL"/>
        </w:rPr>
        <w:t>wykonań</w:t>
      </w:r>
      <w:proofErr w:type="spellEnd"/>
      <w:r w:rsidRPr="00562CC7">
        <w:rPr>
          <w:lang w:val="pl-PL"/>
        </w:rPr>
        <w:t xml:space="preserve">), w zakresie nie węższym niż zakres praw przenoszonych na Zamawiającego zgodnie z </w:t>
      </w:r>
      <w:r w:rsidR="006A6629">
        <w:rPr>
          <w:lang w:val="pl-PL"/>
        </w:rPr>
        <w:t xml:space="preserve">ust. </w:t>
      </w:r>
      <w:r w:rsidRPr="00562CC7">
        <w:rPr>
          <w:lang w:val="pl-PL"/>
        </w:rPr>
        <w:t>2</w:t>
      </w:r>
      <w:r w:rsidR="006A6629">
        <w:rPr>
          <w:lang w:val="pl-PL"/>
        </w:rPr>
        <w:t xml:space="preserve"> i </w:t>
      </w:r>
      <w:r w:rsidR="005D6225" w:rsidRPr="00562CC7">
        <w:rPr>
          <w:lang w:val="pl-PL"/>
        </w:rPr>
        <w:t>3</w:t>
      </w:r>
      <w:r w:rsidRPr="00562CC7">
        <w:rPr>
          <w:lang w:val="pl-PL"/>
        </w:rPr>
        <w:t xml:space="preserve"> Umowy</w:t>
      </w:r>
      <w:r w:rsidR="008F6C5E" w:rsidRPr="00562CC7">
        <w:rPr>
          <w:lang w:val="pl-PL"/>
        </w:rPr>
        <w:t>.</w:t>
      </w:r>
    </w:p>
    <w:p w14:paraId="41437949" w14:textId="3DB9E980" w:rsidR="008F6C5E" w:rsidRPr="00562CC7" w:rsidRDefault="00392D37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>W zakresie, w jakim w wyniku realizacji Umowy powstaną bazy danych podlegające ochronie na podstawie ustawy o ochronie baz danych, Wykonawca przenosi na Zamawiającego wszelkie przysługujące mu prawa do tych baz danych, w zakresie dopuszczalnym przez obowiązujące przepisy prawa</w:t>
      </w:r>
      <w:r w:rsidR="008F6C5E" w:rsidRPr="00562CC7">
        <w:rPr>
          <w:lang w:val="pl-PL"/>
        </w:rPr>
        <w:t>.</w:t>
      </w:r>
    </w:p>
    <w:p w14:paraId="203FAE51" w14:textId="1D7A4FBE" w:rsidR="006774C5" w:rsidRPr="00562CC7" w:rsidRDefault="005D6225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>Wykonawca oświadcza, że w przypadku wykorzystania przy realizacji Umowy narzędzi opartych na sztucznej inteligencji ich użycie nie narusza warunków licencyjnych ani praw osób trzecich, a Utwory mogą zostać zgodnie z Umową przeniesione na Zamawiającego</w:t>
      </w:r>
      <w:r w:rsidR="006774C5" w:rsidRPr="00562CC7">
        <w:rPr>
          <w:lang w:val="pl-PL"/>
        </w:rPr>
        <w:t>.</w:t>
      </w:r>
    </w:p>
    <w:p w14:paraId="5490CCD8" w14:textId="7DB7291C" w:rsidR="008F6C5E" w:rsidRPr="00562CC7" w:rsidRDefault="008F6C5E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 xml:space="preserve">Wykonawca oświadcza, że wykonane i dostarczone Utwory są wolne od wad fizycznych i prawnych, oraz że Wykonawcy </w:t>
      </w:r>
      <w:r w:rsidR="00595EC1" w:rsidRPr="00562CC7">
        <w:rPr>
          <w:lang w:val="pl-PL"/>
        </w:rPr>
        <w:t xml:space="preserve">będą przysługiwały wyłączne autorskie prawa majątkowe </w:t>
      </w:r>
      <w:r w:rsidRPr="00562CC7">
        <w:rPr>
          <w:lang w:val="pl-PL"/>
        </w:rPr>
        <w:t xml:space="preserve">do Utworów w zakresie koniecznym do przeniesienia tych praw na Zamawiającego oraz że prawa te nie są w żaden sposób ograniczone. Nadto Wykonawca oświadcza, że </w:t>
      </w:r>
      <w:r w:rsidR="005D6225" w:rsidRPr="00562CC7">
        <w:rPr>
          <w:lang w:val="pl-PL"/>
        </w:rPr>
        <w:t xml:space="preserve">rozporządzanie Utworami </w:t>
      </w:r>
      <w:r w:rsidRPr="00562CC7">
        <w:rPr>
          <w:lang w:val="pl-PL"/>
        </w:rPr>
        <w:t xml:space="preserve">nie narusza </w:t>
      </w:r>
      <w:r w:rsidR="005D6225" w:rsidRPr="00562CC7">
        <w:rPr>
          <w:lang w:val="pl-PL"/>
        </w:rPr>
        <w:t>praw własności intelektualnej</w:t>
      </w:r>
      <w:r w:rsidR="00EA64B9" w:rsidRPr="00562CC7">
        <w:rPr>
          <w:lang w:val="pl-PL"/>
        </w:rPr>
        <w:t>, w tym prawa własności przemysłowej</w:t>
      </w:r>
      <w:r w:rsidRPr="00562CC7">
        <w:rPr>
          <w:lang w:val="pl-PL"/>
        </w:rPr>
        <w:t>, w szczególności: praw autorskich i praw do znaków towarowych.</w:t>
      </w:r>
    </w:p>
    <w:p w14:paraId="6CFD3CE4" w14:textId="437422C3" w:rsidR="008F6C5E" w:rsidRPr="00562CC7" w:rsidRDefault="006774C5" w:rsidP="000D2C2B">
      <w:pPr>
        <w:pStyle w:val="Akapitzlist"/>
        <w:numPr>
          <w:ilvl w:val="0"/>
          <w:numId w:val="8"/>
        </w:numPr>
        <w:jc w:val="both"/>
        <w:rPr>
          <w:lang w:val="pl-PL"/>
        </w:rPr>
      </w:pPr>
      <w:r w:rsidRPr="00562CC7">
        <w:rPr>
          <w:lang w:val="pl-PL"/>
        </w:rPr>
        <w:t xml:space="preserve">W przypadku wystąpienia przez osobę trzecią z roszczeniami wobec Zamawiającego z tytułu naruszenia praw własności intelektualnej, w szczególności autorskich praw majątkowych, praw pokrewnych lub praw do znaków towarowych, w związku z korzystaniem przez Zamawiającego z Utworów, Wykonawca zobowiązuje się zwolnić Zamawiającego z odpowiedzialności wobec osoby trzeciej oraz </w:t>
      </w:r>
      <w:r w:rsidR="005D6225" w:rsidRPr="00562CC7">
        <w:rPr>
          <w:lang w:val="pl-PL"/>
        </w:rPr>
        <w:t xml:space="preserve">pokryć wszelkie koszty i wydatki poniesione przez Zamawiającego </w:t>
      </w:r>
      <w:r w:rsidRPr="00562CC7">
        <w:rPr>
          <w:lang w:val="pl-PL"/>
        </w:rPr>
        <w:t>z tego tytułu, w szczególności koszty zastępstwa procesowego, koszty sądowe, zasądzone odszkodowania oraz koszty polubownego zakończenia sporu. W przypadku wszczęcia przeciwko Zamawiającemu postępowania związanego z takimi roszczeniami Wykonawca przystąpi do postępowania po stronie Zamawiającego, a jeżeli przepisy prawa nie będą na to pozwalały – wystąpi z interwencją uboczną po stronie Zamawiającego</w:t>
      </w:r>
      <w:r w:rsidR="008F6C5E" w:rsidRPr="00562CC7">
        <w:rPr>
          <w:lang w:val="pl-PL"/>
        </w:rPr>
        <w:t>.</w:t>
      </w:r>
    </w:p>
    <w:p w14:paraId="6341EEA6" w14:textId="7D1F5BAA" w:rsidR="00C22810" w:rsidRPr="008F6C5E" w:rsidRDefault="00C22810" w:rsidP="00C22810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 xml:space="preserve"> 7. </w:t>
      </w:r>
      <w:r w:rsidRPr="00C22810">
        <w:rPr>
          <w:b/>
          <w:bCs/>
          <w:sz w:val="22"/>
          <w:szCs w:val="22"/>
          <w:lang w:val="pl-PL"/>
        </w:rPr>
        <w:t>Obowiązki informacyjno-promocyjne</w:t>
      </w:r>
    </w:p>
    <w:p w14:paraId="045355A3" w14:textId="77777777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t>Wykonawca zobowiązuje się do stosowania obowiązujących zasad informacji i promocji dotyczących projektu, o którym mowa w § 1 ust. 4 Umowy, przy opracowywaniu, przygotowywaniu lub przekazywaniu Zamawiającemu wszelkich materiałów i rezultatów powstających w związku z realizacją Umowy.</w:t>
      </w:r>
    </w:p>
    <w:p w14:paraId="0C08EE36" w14:textId="77777777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t>Obowiązek, o którym mowa w ust. 1, obejmuje w szczególności materiały szkoleniowe, prezentacje, certyfikaty, raporty, rekomendacje, ankiety, dokumentację szkoleniową oraz wszelkie inne materiały, dokumenty lub opracowania przygotowywane przez Wykonawcę na potrzeby realizacji Umowy.</w:t>
      </w:r>
    </w:p>
    <w:p w14:paraId="4DA75699" w14:textId="77777777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t>Wykonawca zobowiązuje się do stosowania oznaczeń, logotypów oraz informacji o dofinansowaniu przekazanych przez Zamawiającego, zgodnie z obowiązującymi przepisami, wytycznymi oraz zasadami informacji i promocji dotyczącymi projektu.</w:t>
      </w:r>
    </w:p>
    <w:p w14:paraId="27B20247" w14:textId="77777777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lastRenderedPageBreak/>
        <w:t>Zamawiający przekaże Wykonawcy po zawarciu Umowy obowiązujące logotypy, układ oznaczeń oraz wymagane informacje tekstowe niezbędne do prawidłowego oznakowania materiałów i rezultatów, o których mowa w ust. 2.</w:t>
      </w:r>
    </w:p>
    <w:p w14:paraId="730E1756" w14:textId="77777777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t>Wykonawca nie jest uprawniony do samodzielnego modyfikowania układu oznaczeń, logotypów ani treści informacji o dofinansowaniu bez uprzedniej pisemnej lub dokumentowej zgody Zamawiającego.</w:t>
      </w:r>
    </w:p>
    <w:p w14:paraId="7EA22B42" w14:textId="77777777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t>Materiały i inne rezultaty opracowane przez Wykonawcę, podlegające obowiązkowi oznakowania zgodnie z postanowieniami niniejszego paragrafu, wymagają akceptacji Zamawiającego przed ich wykorzystaniem, publikacją lub przekazaniem uczestnikom projektu.</w:t>
      </w:r>
    </w:p>
    <w:p w14:paraId="5270DCC2" w14:textId="2E628E45" w:rsidR="00C22810" w:rsidRPr="00C22810" w:rsidRDefault="00C22810" w:rsidP="00C22810">
      <w:pPr>
        <w:pStyle w:val="Akapitzlist"/>
        <w:numPr>
          <w:ilvl w:val="0"/>
          <w:numId w:val="13"/>
        </w:numPr>
        <w:jc w:val="both"/>
        <w:rPr>
          <w:lang w:val="pl-PL"/>
        </w:rPr>
      </w:pPr>
      <w:r w:rsidRPr="00C22810">
        <w:rPr>
          <w:lang w:val="pl-PL"/>
        </w:rPr>
        <w:t>W przypadku zgłoszenia przez Zamawiającego uwag dotyczących nieprawidłowego oznakowania materiałów lub rezultatów, Wykonawca zobowiązuje się do ich nieodpłatnego poprawienia w terminie wyznaczonym przez Zamawiającego.</w:t>
      </w:r>
    </w:p>
    <w:p w14:paraId="4A15FB3A" w14:textId="4074FAC0" w:rsidR="008F6C5E" w:rsidRPr="008F6C5E" w:rsidRDefault="00DF3147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t>§</w:t>
      </w:r>
      <w:r>
        <w:rPr>
          <w:b/>
          <w:bCs/>
          <w:sz w:val="22"/>
          <w:szCs w:val="22"/>
          <w:lang w:val="pl-PL"/>
        </w:rPr>
        <w:t xml:space="preserve"> </w:t>
      </w:r>
      <w:r w:rsidR="00C22810">
        <w:rPr>
          <w:b/>
          <w:bCs/>
          <w:sz w:val="22"/>
          <w:szCs w:val="22"/>
          <w:lang w:val="pl-PL"/>
        </w:rPr>
        <w:t>8</w:t>
      </w:r>
      <w:r>
        <w:rPr>
          <w:b/>
          <w:bCs/>
          <w:sz w:val="22"/>
          <w:szCs w:val="22"/>
          <w:lang w:val="pl-PL"/>
        </w:rPr>
        <w:t xml:space="preserve">. </w:t>
      </w:r>
      <w:r w:rsidR="000D78D6" w:rsidRPr="008F6C5E">
        <w:rPr>
          <w:b/>
          <w:bCs/>
          <w:sz w:val="22"/>
          <w:szCs w:val="22"/>
          <w:lang w:val="pl-PL"/>
        </w:rPr>
        <w:t>Kary umowne i odpowiedzialność</w:t>
      </w:r>
    </w:p>
    <w:p w14:paraId="4853B869" w14:textId="3E167B7E" w:rsidR="008F6C5E" w:rsidRPr="00F026DC" w:rsidRDefault="006C497D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>W przypadku niewykonania lub nienależytego wykonania Umowy z przyczyn leżących po stronie Wykonawcy Zamawiający jest uprawniony do naliczenia kar umownych określonych w niniejszym paragrafie</w:t>
      </w:r>
      <w:r w:rsidR="008F6C5E" w:rsidRPr="00F026DC">
        <w:rPr>
          <w:lang w:val="pl-PL"/>
        </w:rPr>
        <w:t>.</w:t>
      </w:r>
    </w:p>
    <w:p w14:paraId="0E22A119" w14:textId="66DD59EA" w:rsidR="008F6C5E" w:rsidRPr="00F026DC" w:rsidRDefault="00CA3ABB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 xml:space="preserve">Wykonawca zapłaci Zamawiającemu </w:t>
      </w:r>
      <w:r w:rsidR="00B126F7" w:rsidRPr="00B126F7">
        <w:rPr>
          <w:lang w:val="pl-PL"/>
        </w:rPr>
        <w:t>następujące kary umowne</w:t>
      </w:r>
      <w:r w:rsidR="008F6C5E" w:rsidRPr="00F026DC">
        <w:rPr>
          <w:lang w:val="pl-PL"/>
        </w:rPr>
        <w:t>:</w:t>
      </w:r>
    </w:p>
    <w:p w14:paraId="70FF49E6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2F67703A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45A02548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73FB43F9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000387A1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4426A8FC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620B014F" w14:textId="77777777" w:rsidR="00CA3ABB" w:rsidRPr="00CA3ABB" w:rsidRDefault="00CA3ABB" w:rsidP="000D2C2B">
      <w:pPr>
        <w:pStyle w:val="Akapitzlist"/>
        <w:numPr>
          <w:ilvl w:val="0"/>
          <w:numId w:val="2"/>
        </w:numPr>
        <w:jc w:val="both"/>
        <w:rPr>
          <w:vanish/>
          <w:lang w:val="pl-PL"/>
        </w:rPr>
      </w:pPr>
    </w:p>
    <w:p w14:paraId="79B954D9" w14:textId="77777777" w:rsidR="00CA3ABB" w:rsidRPr="00CA3ABB" w:rsidRDefault="00CA3ABB" w:rsidP="000D2C2B">
      <w:pPr>
        <w:pStyle w:val="Akapitzlist"/>
        <w:numPr>
          <w:ilvl w:val="1"/>
          <w:numId w:val="2"/>
        </w:numPr>
        <w:jc w:val="both"/>
        <w:rPr>
          <w:vanish/>
          <w:lang w:val="pl-PL"/>
        </w:rPr>
      </w:pPr>
    </w:p>
    <w:p w14:paraId="4E9467BD" w14:textId="77777777" w:rsidR="00CA3ABB" w:rsidRPr="00CA3ABB" w:rsidRDefault="00CA3ABB" w:rsidP="000D2C2B">
      <w:pPr>
        <w:pStyle w:val="Akapitzlist"/>
        <w:numPr>
          <w:ilvl w:val="1"/>
          <w:numId w:val="2"/>
        </w:numPr>
        <w:jc w:val="both"/>
        <w:rPr>
          <w:vanish/>
          <w:lang w:val="pl-PL"/>
        </w:rPr>
      </w:pPr>
    </w:p>
    <w:p w14:paraId="7ABFEE7A" w14:textId="77777777" w:rsidR="00943727" w:rsidRPr="008D273C" w:rsidRDefault="00943727" w:rsidP="00943727">
      <w:pPr>
        <w:jc w:val="both"/>
        <w:rPr>
          <w:sz w:val="2"/>
          <w:szCs w:val="2"/>
          <w:lang w:val="pl-PL"/>
        </w:rPr>
      </w:pPr>
    </w:p>
    <w:p w14:paraId="618B018A" w14:textId="69422C93" w:rsidR="008F6C5E" w:rsidRDefault="00CA3ABB" w:rsidP="008D273C">
      <w:pPr>
        <w:pStyle w:val="Akapitzlist"/>
        <w:numPr>
          <w:ilvl w:val="1"/>
          <w:numId w:val="12"/>
        </w:numPr>
        <w:ind w:left="1276" w:hanging="295"/>
        <w:jc w:val="both"/>
        <w:rPr>
          <w:lang w:val="pl-PL"/>
        </w:rPr>
      </w:pPr>
      <w:r w:rsidRPr="00F026DC">
        <w:rPr>
          <w:lang w:val="pl-PL"/>
        </w:rPr>
        <w:t xml:space="preserve">30% </w:t>
      </w:r>
      <w:r w:rsidR="000E28C6">
        <w:rPr>
          <w:lang w:val="pl-PL"/>
        </w:rPr>
        <w:t xml:space="preserve">całkowitego </w:t>
      </w:r>
      <w:r w:rsidRPr="00F026DC">
        <w:rPr>
          <w:lang w:val="pl-PL"/>
        </w:rPr>
        <w:t xml:space="preserve">Wynagrodzenia, o którym mowa w </w:t>
      </w:r>
      <w:r w:rsidR="008510BE" w:rsidRPr="008510BE">
        <w:rPr>
          <w:lang w:val="pl-PL"/>
        </w:rPr>
        <w:t>§ 4 ust. 1</w:t>
      </w:r>
      <w:r w:rsidRPr="00F026DC">
        <w:rPr>
          <w:lang w:val="pl-PL"/>
        </w:rPr>
        <w:t>, w przypadku odstąpienia od Umowy przez Zamawiającego z przyczyn leżących po stronie Wykonawcy</w:t>
      </w:r>
      <w:r w:rsidR="008F6C5E" w:rsidRPr="00F026DC">
        <w:rPr>
          <w:lang w:val="pl-PL"/>
        </w:rPr>
        <w:t>;</w:t>
      </w:r>
    </w:p>
    <w:p w14:paraId="2CC6F396" w14:textId="2140DA70" w:rsidR="008F6C5E" w:rsidRDefault="00CA3ABB" w:rsidP="000D2C2B">
      <w:pPr>
        <w:pStyle w:val="Akapitzlist"/>
        <w:numPr>
          <w:ilvl w:val="1"/>
          <w:numId w:val="12"/>
        </w:numPr>
        <w:ind w:left="1276" w:hanging="295"/>
        <w:jc w:val="both"/>
        <w:rPr>
          <w:lang w:val="pl-PL"/>
        </w:rPr>
      </w:pPr>
      <w:r w:rsidRPr="00F026DC">
        <w:rPr>
          <w:lang w:val="pl-PL"/>
        </w:rPr>
        <w:t xml:space="preserve">10% </w:t>
      </w:r>
      <w:r w:rsidR="000E28C6">
        <w:rPr>
          <w:lang w:val="pl-PL"/>
        </w:rPr>
        <w:t xml:space="preserve">całkowitego </w:t>
      </w:r>
      <w:r w:rsidRPr="00F026DC">
        <w:rPr>
          <w:lang w:val="pl-PL"/>
        </w:rPr>
        <w:t>Wynagrodzenia przypadającego na daną część zamówienia, za każdą zmianę osoby wskazanej do realizacji Umowy dokonaną z naruszeniem postanowień Zapytania ofertowego lub Umowy</w:t>
      </w:r>
      <w:r w:rsidR="00F026DC">
        <w:rPr>
          <w:lang w:val="pl-PL"/>
        </w:rPr>
        <w:t>;</w:t>
      </w:r>
    </w:p>
    <w:p w14:paraId="78116E2A" w14:textId="552801D0" w:rsidR="000E28C6" w:rsidRDefault="000E28C6" w:rsidP="000D2C2B">
      <w:pPr>
        <w:pStyle w:val="Akapitzlist"/>
        <w:numPr>
          <w:ilvl w:val="1"/>
          <w:numId w:val="12"/>
        </w:numPr>
        <w:ind w:left="1276" w:hanging="295"/>
        <w:jc w:val="both"/>
        <w:rPr>
          <w:lang w:val="pl-PL"/>
        </w:rPr>
      </w:pPr>
      <w:r>
        <w:rPr>
          <w:lang w:val="pl-PL"/>
        </w:rPr>
        <w:t xml:space="preserve">5% całkowitego Wynagrodzenia przypadającego na daną część zamówienia, za nieprzeprowadzenie szkolenia w terminie ustalonym przez Strony, liczonej za każdy taki przypadek, </w:t>
      </w:r>
    </w:p>
    <w:p w14:paraId="541CC828" w14:textId="2AB4FCF0" w:rsidR="00CA3ABB" w:rsidRPr="00F026DC" w:rsidRDefault="00C22810" w:rsidP="000D2C2B">
      <w:pPr>
        <w:pStyle w:val="Akapitzlist"/>
        <w:numPr>
          <w:ilvl w:val="1"/>
          <w:numId w:val="12"/>
        </w:numPr>
        <w:ind w:left="1276" w:hanging="295"/>
        <w:jc w:val="both"/>
        <w:rPr>
          <w:lang w:val="pl-PL"/>
        </w:rPr>
      </w:pPr>
      <w:r w:rsidRPr="00C22810">
        <w:rPr>
          <w:lang w:val="pl-PL"/>
        </w:rPr>
        <w:t xml:space="preserve">5% </w:t>
      </w:r>
      <w:r w:rsidR="000E28C6">
        <w:rPr>
          <w:lang w:val="pl-PL"/>
        </w:rPr>
        <w:t xml:space="preserve">całkowitego </w:t>
      </w:r>
      <w:r w:rsidRPr="00C22810">
        <w:rPr>
          <w:lang w:val="pl-PL"/>
        </w:rPr>
        <w:t>Wynagrodzenia przypadającego na daną część zamówienia za każdy przypadek niewykonania obowiązków dotyczących przekazania materiałów szkoleniowych, raportów, rekomendacji lub innych rezultatów wymaganych Umową albo przekazania ich z naruszeniem obowiązków określonych w § 7 Umowy, pomimo uprzedniego wezwania Zamawiającego do usunięcia stwierdzonych nieprawidłowości</w:t>
      </w:r>
      <w:r w:rsidR="000E28C6">
        <w:rPr>
          <w:lang w:val="pl-PL"/>
        </w:rPr>
        <w:t>, liczonej za każdy taki przypadek</w:t>
      </w:r>
      <w:r w:rsidR="00CA3ABB" w:rsidRPr="00F026DC">
        <w:rPr>
          <w:lang w:val="pl-PL"/>
        </w:rPr>
        <w:t>.</w:t>
      </w:r>
    </w:p>
    <w:p w14:paraId="677B7CE9" w14:textId="7C584E7D" w:rsidR="008F6C5E" w:rsidRPr="00F026DC" w:rsidRDefault="00CA3ABB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 xml:space="preserve">Łączna wysokość kar umownych naliczonych Wykonawcy nie może przekroczyć </w:t>
      </w:r>
      <w:r w:rsidR="000E28C6">
        <w:rPr>
          <w:lang w:val="pl-PL"/>
        </w:rPr>
        <w:t>50</w:t>
      </w:r>
      <w:r w:rsidRPr="00F026DC">
        <w:rPr>
          <w:lang w:val="pl-PL"/>
        </w:rPr>
        <w:t xml:space="preserve">% Wynagrodzenia, o którym mowa </w:t>
      </w:r>
      <w:r w:rsidR="008510BE" w:rsidRPr="008510BE">
        <w:rPr>
          <w:lang w:val="pl-PL"/>
        </w:rPr>
        <w:t>w § 4 ust. 1</w:t>
      </w:r>
      <w:r w:rsidR="008F6C5E" w:rsidRPr="00F026DC">
        <w:rPr>
          <w:lang w:val="pl-PL"/>
        </w:rPr>
        <w:t>.</w:t>
      </w:r>
    </w:p>
    <w:p w14:paraId="0773D210" w14:textId="18700ECE" w:rsidR="008F6C5E" w:rsidRPr="00F026DC" w:rsidRDefault="004025DE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>Kary umowne mogą być dochodzone niezależnie od siebie i podlegają sumowaniu.</w:t>
      </w:r>
    </w:p>
    <w:p w14:paraId="014E5402" w14:textId="58C13C73" w:rsidR="008F6C5E" w:rsidRPr="00F026DC" w:rsidRDefault="004025DE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>Zapłata kar umownych nie wyłącza prawa Zamawiającego do dochodzenia odszkodowania przewyższającego wysokość naliczonych kar na zasadach ogólnych Kodeksu cywilnego.</w:t>
      </w:r>
    </w:p>
    <w:p w14:paraId="34F979F0" w14:textId="6C8A22FD" w:rsidR="008F6C5E" w:rsidRPr="00F026DC" w:rsidRDefault="004025DE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>Kary umowne pozostają należne również w przypadku rozwiązania, wypowiedzenia albo odstąpienia od Umowy</w:t>
      </w:r>
      <w:r w:rsidR="008F6C5E" w:rsidRPr="00F026DC">
        <w:rPr>
          <w:lang w:val="pl-PL"/>
        </w:rPr>
        <w:t>.</w:t>
      </w:r>
    </w:p>
    <w:p w14:paraId="1663A43F" w14:textId="01F2C86F" w:rsidR="004025DE" w:rsidRPr="00F026DC" w:rsidRDefault="004025DE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>Kary umowne są płatne w terminie 14 dni od dnia doręczenia wezwania do ich zapłaty.</w:t>
      </w:r>
    </w:p>
    <w:p w14:paraId="5A000BBC" w14:textId="4D84BD66" w:rsidR="004025DE" w:rsidRPr="00F026DC" w:rsidRDefault="004025DE" w:rsidP="000D2C2B">
      <w:pPr>
        <w:pStyle w:val="Akapitzlist"/>
        <w:numPr>
          <w:ilvl w:val="0"/>
          <w:numId w:val="9"/>
        </w:numPr>
        <w:jc w:val="both"/>
        <w:rPr>
          <w:lang w:val="pl-PL"/>
        </w:rPr>
      </w:pPr>
      <w:r w:rsidRPr="00F026DC">
        <w:rPr>
          <w:lang w:val="pl-PL"/>
        </w:rPr>
        <w:t xml:space="preserve">Zamawiający jest uprawniony do potrącenia należnych kar umownych z Wynagrodzenia Wykonawcy, </w:t>
      </w:r>
      <w:r w:rsidR="00683306">
        <w:rPr>
          <w:lang w:val="pl-PL"/>
        </w:rPr>
        <w:t>na co Wykonawca wyraża zgodę</w:t>
      </w:r>
      <w:r w:rsidRPr="00F026DC">
        <w:rPr>
          <w:lang w:val="pl-PL"/>
        </w:rPr>
        <w:t>.</w:t>
      </w:r>
    </w:p>
    <w:p w14:paraId="47751E2F" w14:textId="1992F0EC" w:rsidR="008F6C5E" w:rsidRPr="008F6C5E" w:rsidRDefault="00CC6925" w:rsidP="004756DB">
      <w:pPr>
        <w:pStyle w:val="Nagwek1"/>
        <w:spacing w:before="240"/>
        <w:ind w:left="357"/>
        <w:jc w:val="center"/>
        <w:rPr>
          <w:b/>
          <w:bCs/>
          <w:sz w:val="22"/>
          <w:szCs w:val="22"/>
          <w:lang w:val="pl-PL"/>
        </w:rPr>
      </w:pPr>
      <w:r w:rsidRPr="00D10AEE">
        <w:rPr>
          <w:b/>
          <w:bCs/>
          <w:sz w:val="22"/>
          <w:szCs w:val="22"/>
          <w:lang w:val="pl-PL"/>
        </w:rPr>
        <w:lastRenderedPageBreak/>
        <w:t>§</w:t>
      </w:r>
      <w:r>
        <w:rPr>
          <w:b/>
          <w:bCs/>
          <w:sz w:val="22"/>
          <w:szCs w:val="22"/>
          <w:lang w:val="pl-PL"/>
        </w:rPr>
        <w:t xml:space="preserve"> </w:t>
      </w:r>
      <w:r w:rsidR="001748E1">
        <w:rPr>
          <w:b/>
          <w:bCs/>
          <w:sz w:val="22"/>
          <w:szCs w:val="22"/>
          <w:lang w:val="pl-PL"/>
        </w:rPr>
        <w:t>9</w:t>
      </w:r>
      <w:r>
        <w:rPr>
          <w:b/>
          <w:bCs/>
          <w:sz w:val="22"/>
          <w:szCs w:val="22"/>
          <w:lang w:val="pl-PL"/>
        </w:rPr>
        <w:t xml:space="preserve">. </w:t>
      </w:r>
      <w:r w:rsidR="000D78D6" w:rsidRPr="008F6C5E">
        <w:rPr>
          <w:b/>
          <w:bCs/>
          <w:sz w:val="22"/>
          <w:szCs w:val="22"/>
          <w:lang w:val="pl-PL"/>
        </w:rPr>
        <w:t>Dane osobowe</w:t>
      </w:r>
    </w:p>
    <w:p w14:paraId="7313C0F2" w14:textId="742A0028" w:rsidR="008F6C5E" w:rsidRPr="00766A19" w:rsidRDefault="008F6C5E" w:rsidP="000D2C2B">
      <w:pPr>
        <w:pStyle w:val="Akapitzlist"/>
        <w:numPr>
          <w:ilvl w:val="0"/>
          <w:numId w:val="10"/>
        </w:numPr>
        <w:jc w:val="both"/>
        <w:rPr>
          <w:lang w:val="pl-PL"/>
        </w:rPr>
      </w:pPr>
      <w:r w:rsidRPr="00766A19">
        <w:rPr>
          <w:lang w:val="pl-PL"/>
        </w:rPr>
        <w:t>Każda ze Stron zobowiązuje się przetwarzać dane osobowe zgodnie z obowiązującymi przepisami w zakresie ochrony danych osobowych, w szczególności zgodnie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(„RODO”).</w:t>
      </w:r>
    </w:p>
    <w:p w14:paraId="02EB378F" w14:textId="2020ED9A" w:rsidR="002822EC" w:rsidRPr="00766A19" w:rsidRDefault="008F6C5E" w:rsidP="000D2C2B">
      <w:pPr>
        <w:pStyle w:val="Akapitzlist"/>
        <w:numPr>
          <w:ilvl w:val="0"/>
          <w:numId w:val="10"/>
        </w:numPr>
        <w:jc w:val="both"/>
        <w:rPr>
          <w:lang w:val="pl-PL"/>
        </w:rPr>
      </w:pPr>
      <w:r w:rsidRPr="00766A19">
        <w:rPr>
          <w:lang w:val="pl-PL"/>
        </w:rPr>
        <w:t>W przypadku powierzenia przetwarzania danych osobowych Wykonawcy przez Zamawiającego, Strony podpiszą stosowną umowę powierzenia przetwarzania danych.</w:t>
      </w:r>
    </w:p>
    <w:sectPr w:rsidR="002822EC" w:rsidRPr="00766A19" w:rsidSect="001F6F03">
      <w:headerReference w:type="default" r:id="rId8"/>
      <w:footerReference w:type="default" r:id="rId9"/>
      <w:pgSz w:w="11909" w:h="16834"/>
      <w:pgMar w:top="1560" w:right="1440" w:bottom="1985" w:left="1440" w:header="284" w:footer="24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49D22" w14:textId="77777777" w:rsidR="00732A5C" w:rsidRDefault="00732A5C">
      <w:pPr>
        <w:spacing w:line="240" w:lineRule="auto"/>
      </w:pPr>
      <w:r>
        <w:separator/>
      </w:r>
    </w:p>
  </w:endnote>
  <w:endnote w:type="continuationSeparator" w:id="0">
    <w:p w14:paraId="681BF3E3" w14:textId="77777777" w:rsidR="00732A5C" w:rsidRDefault="00732A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95AE4A6-8561-4F57-9DA6-300239EC5224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DE32FCEA-CC97-464B-A450-462C550BCE7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72780501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17B64639" w14:textId="5C1D637A" w:rsidR="00E23D4A" w:rsidRPr="00E23D4A" w:rsidRDefault="001C1B45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4E499066" wp14:editId="77358ADE">
                  <wp:extent cx="5731200" cy="60960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E23D4A">
              <w:rPr>
                <w:sz w:val="18"/>
                <w:szCs w:val="18"/>
                <w:lang w:val="pl-PL"/>
              </w:rPr>
              <w:t xml:space="preserve"> </w:t>
            </w:r>
            <w:r w:rsidR="00E23D4A" w:rsidRPr="00E23D4A">
              <w:rPr>
                <w:sz w:val="18"/>
                <w:szCs w:val="18"/>
                <w:lang w:val="pl-PL"/>
              </w:rPr>
              <w:t xml:space="preserve">Strona 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begin"/>
            </w:r>
            <w:r w:rsidR="00E23D4A" w:rsidRPr="00E23D4A">
              <w:rPr>
                <w:b/>
                <w:bCs/>
                <w:sz w:val="18"/>
                <w:szCs w:val="18"/>
              </w:rPr>
              <w:instrText>PAGE</w:instrTex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separate"/>
            </w:r>
            <w:r w:rsidR="00E23D4A" w:rsidRPr="00E23D4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end"/>
            </w:r>
            <w:r w:rsidR="00E23D4A" w:rsidRPr="00E23D4A">
              <w:rPr>
                <w:sz w:val="18"/>
                <w:szCs w:val="18"/>
                <w:lang w:val="pl-PL"/>
              </w:rPr>
              <w:t xml:space="preserve"> z 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begin"/>
            </w:r>
            <w:r w:rsidR="00E23D4A" w:rsidRPr="00E23D4A">
              <w:rPr>
                <w:b/>
                <w:bCs/>
                <w:sz w:val="18"/>
                <w:szCs w:val="18"/>
              </w:rPr>
              <w:instrText>NUMPAGES</w:instrTex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separate"/>
            </w:r>
            <w:r w:rsidR="00E23D4A" w:rsidRPr="00E23D4A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E23D4A" w:rsidRPr="00E23D4A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C8EDA5F" w14:textId="77777777" w:rsidR="00E23D4A" w:rsidRDefault="00E23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F7577" w14:textId="77777777" w:rsidR="00732A5C" w:rsidRDefault="00732A5C">
      <w:pPr>
        <w:spacing w:line="240" w:lineRule="auto"/>
      </w:pPr>
      <w:r>
        <w:separator/>
      </w:r>
    </w:p>
  </w:footnote>
  <w:footnote w:type="continuationSeparator" w:id="0">
    <w:p w14:paraId="3CAE07DE" w14:textId="77777777" w:rsidR="00732A5C" w:rsidRDefault="00732A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D4370" w14:textId="1948C959" w:rsidR="001C1B45" w:rsidRDefault="001C1B45">
    <w:pPr>
      <w:pStyle w:val="Nagwek"/>
    </w:pPr>
    <w:r>
      <w:rPr>
        <w:noProof/>
      </w:rPr>
      <w:drawing>
        <wp:inline distT="0" distB="0" distL="0" distR="0" wp14:anchorId="186124D7" wp14:editId="61CF06D9">
          <wp:extent cx="5231765" cy="70612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176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38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0A217C"/>
    <w:multiLevelType w:val="hybridMultilevel"/>
    <w:tmpl w:val="7D1AA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9490C"/>
    <w:multiLevelType w:val="hybridMultilevel"/>
    <w:tmpl w:val="F31AB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D5B6F"/>
    <w:multiLevelType w:val="multilevel"/>
    <w:tmpl w:val="3A5AF2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4" w:hanging="43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B3B1979"/>
    <w:multiLevelType w:val="hybridMultilevel"/>
    <w:tmpl w:val="DCCC1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9C6AC6"/>
    <w:multiLevelType w:val="multilevel"/>
    <w:tmpl w:val="E28471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31333EF"/>
    <w:multiLevelType w:val="multilevel"/>
    <w:tmpl w:val="CE24D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6547DE2"/>
    <w:multiLevelType w:val="hybridMultilevel"/>
    <w:tmpl w:val="31E0C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F18DB"/>
    <w:multiLevelType w:val="hybridMultilevel"/>
    <w:tmpl w:val="836C6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50E04"/>
    <w:multiLevelType w:val="multilevel"/>
    <w:tmpl w:val="B5B092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5C41EB3"/>
    <w:multiLevelType w:val="multilevel"/>
    <w:tmpl w:val="D9B0D9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CE64716"/>
    <w:multiLevelType w:val="hybridMultilevel"/>
    <w:tmpl w:val="94643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2F2E2E"/>
    <w:multiLevelType w:val="hybridMultilevel"/>
    <w:tmpl w:val="C45A2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206405">
    <w:abstractNumId w:val="6"/>
  </w:num>
  <w:num w:numId="2" w16cid:durableId="1690521901">
    <w:abstractNumId w:val="0"/>
  </w:num>
  <w:num w:numId="3" w16cid:durableId="1887638196">
    <w:abstractNumId w:val="8"/>
  </w:num>
  <w:num w:numId="4" w16cid:durableId="328485790">
    <w:abstractNumId w:val="1"/>
  </w:num>
  <w:num w:numId="5" w16cid:durableId="405415985">
    <w:abstractNumId w:val="12"/>
  </w:num>
  <w:num w:numId="6" w16cid:durableId="1761174647">
    <w:abstractNumId w:val="2"/>
  </w:num>
  <w:num w:numId="7" w16cid:durableId="788818059">
    <w:abstractNumId w:val="4"/>
  </w:num>
  <w:num w:numId="8" w16cid:durableId="1172991543">
    <w:abstractNumId w:val="3"/>
  </w:num>
  <w:num w:numId="9" w16cid:durableId="1296445920">
    <w:abstractNumId w:val="5"/>
  </w:num>
  <w:num w:numId="10" w16cid:durableId="539322507">
    <w:abstractNumId w:val="7"/>
  </w:num>
  <w:num w:numId="11" w16cid:durableId="969170653">
    <w:abstractNumId w:val="9"/>
  </w:num>
  <w:num w:numId="12" w16cid:durableId="1415514220">
    <w:abstractNumId w:val="10"/>
  </w:num>
  <w:num w:numId="13" w16cid:durableId="1372850375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2EC"/>
    <w:rsid w:val="00007977"/>
    <w:rsid w:val="00062199"/>
    <w:rsid w:val="000675E2"/>
    <w:rsid w:val="0008320D"/>
    <w:rsid w:val="00091AEC"/>
    <w:rsid w:val="000A2315"/>
    <w:rsid w:val="000D2C2B"/>
    <w:rsid w:val="000D78D6"/>
    <w:rsid w:val="000E18CE"/>
    <w:rsid w:val="000E28C6"/>
    <w:rsid w:val="000E5EF7"/>
    <w:rsid w:val="001006B4"/>
    <w:rsid w:val="00102D4B"/>
    <w:rsid w:val="00135B9D"/>
    <w:rsid w:val="00135E8A"/>
    <w:rsid w:val="00136287"/>
    <w:rsid w:val="00137EE3"/>
    <w:rsid w:val="0014265A"/>
    <w:rsid w:val="00160218"/>
    <w:rsid w:val="001613AB"/>
    <w:rsid w:val="0016609B"/>
    <w:rsid w:val="001748E1"/>
    <w:rsid w:val="001752CF"/>
    <w:rsid w:val="001904C3"/>
    <w:rsid w:val="00193B44"/>
    <w:rsid w:val="001A25FB"/>
    <w:rsid w:val="001B5BAF"/>
    <w:rsid w:val="001B6C53"/>
    <w:rsid w:val="001C1B45"/>
    <w:rsid w:val="001C5077"/>
    <w:rsid w:val="001F6F03"/>
    <w:rsid w:val="00203319"/>
    <w:rsid w:val="0021136E"/>
    <w:rsid w:val="0022027C"/>
    <w:rsid w:val="00232C44"/>
    <w:rsid w:val="00240D9A"/>
    <w:rsid w:val="0024783B"/>
    <w:rsid w:val="00264BCC"/>
    <w:rsid w:val="0027372C"/>
    <w:rsid w:val="00273848"/>
    <w:rsid w:val="002754E8"/>
    <w:rsid w:val="00280DC1"/>
    <w:rsid w:val="0028220B"/>
    <w:rsid w:val="002822EC"/>
    <w:rsid w:val="002A2AEF"/>
    <w:rsid w:val="002C3DD6"/>
    <w:rsid w:val="002E11FD"/>
    <w:rsid w:val="002F0D48"/>
    <w:rsid w:val="00305298"/>
    <w:rsid w:val="00305E15"/>
    <w:rsid w:val="00313281"/>
    <w:rsid w:val="003202F8"/>
    <w:rsid w:val="00331B37"/>
    <w:rsid w:val="00351B9D"/>
    <w:rsid w:val="0035385A"/>
    <w:rsid w:val="00370E62"/>
    <w:rsid w:val="0038106B"/>
    <w:rsid w:val="00392D37"/>
    <w:rsid w:val="003A164E"/>
    <w:rsid w:val="003A3FAF"/>
    <w:rsid w:val="003B2EC5"/>
    <w:rsid w:val="003E115B"/>
    <w:rsid w:val="004025DE"/>
    <w:rsid w:val="00414579"/>
    <w:rsid w:val="004145D1"/>
    <w:rsid w:val="0044609D"/>
    <w:rsid w:val="004624A7"/>
    <w:rsid w:val="004626C1"/>
    <w:rsid w:val="004756DB"/>
    <w:rsid w:val="004830CD"/>
    <w:rsid w:val="004B3581"/>
    <w:rsid w:val="004D47AC"/>
    <w:rsid w:val="004D6ADC"/>
    <w:rsid w:val="004E0620"/>
    <w:rsid w:val="004E6F78"/>
    <w:rsid w:val="004F0B5D"/>
    <w:rsid w:val="00504986"/>
    <w:rsid w:val="00505332"/>
    <w:rsid w:val="00507767"/>
    <w:rsid w:val="00510AE4"/>
    <w:rsid w:val="00521491"/>
    <w:rsid w:val="005250E3"/>
    <w:rsid w:val="00562CC7"/>
    <w:rsid w:val="00564C47"/>
    <w:rsid w:val="005910A4"/>
    <w:rsid w:val="00595EC1"/>
    <w:rsid w:val="005B2413"/>
    <w:rsid w:val="005D4342"/>
    <w:rsid w:val="005D6225"/>
    <w:rsid w:val="005D76B0"/>
    <w:rsid w:val="005F4086"/>
    <w:rsid w:val="005F548E"/>
    <w:rsid w:val="00602F49"/>
    <w:rsid w:val="00611E73"/>
    <w:rsid w:val="00617D55"/>
    <w:rsid w:val="006429F5"/>
    <w:rsid w:val="00674F02"/>
    <w:rsid w:val="006774C5"/>
    <w:rsid w:val="00683306"/>
    <w:rsid w:val="006861DA"/>
    <w:rsid w:val="00686970"/>
    <w:rsid w:val="006A0436"/>
    <w:rsid w:val="006A37C8"/>
    <w:rsid w:val="006A6581"/>
    <w:rsid w:val="006A6629"/>
    <w:rsid w:val="006C497D"/>
    <w:rsid w:val="006E085D"/>
    <w:rsid w:val="006E6509"/>
    <w:rsid w:val="00732A5C"/>
    <w:rsid w:val="0074195C"/>
    <w:rsid w:val="007552FF"/>
    <w:rsid w:val="0076449B"/>
    <w:rsid w:val="00766A19"/>
    <w:rsid w:val="00773487"/>
    <w:rsid w:val="0079303C"/>
    <w:rsid w:val="00794D75"/>
    <w:rsid w:val="007A7DCF"/>
    <w:rsid w:val="007B15FD"/>
    <w:rsid w:val="007B424D"/>
    <w:rsid w:val="007C102F"/>
    <w:rsid w:val="007C2419"/>
    <w:rsid w:val="008173E2"/>
    <w:rsid w:val="00822911"/>
    <w:rsid w:val="008364B0"/>
    <w:rsid w:val="008510BE"/>
    <w:rsid w:val="00892BEC"/>
    <w:rsid w:val="00896267"/>
    <w:rsid w:val="008A62DD"/>
    <w:rsid w:val="008B1D94"/>
    <w:rsid w:val="008C2EEE"/>
    <w:rsid w:val="008C6B63"/>
    <w:rsid w:val="008D273C"/>
    <w:rsid w:val="008D4091"/>
    <w:rsid w:val="008F2A6C"/>
    <w:rsid w:val="008F6C5E"/>
    <w:rsid w:val="00903DA5"/>
    <w:rsid w:val="009206B5"/>
    <w:rsid w:val="00925331"/>
    <w:rsid w:val="0093738F"/>
    <w:rsid w:val="00943727"/>
    <w:rsid w:val="00944604"/>
    <w:rsid w:val="00965521"/>
    <w:rsid w:val="009806CC"/>
    <w:rsid w:val="009C130D"/>
    <w:rsid w:val="009C230D"/>
    <w:rsid w:val="009F2F6C"/>
    <w:rsid w:val="00A07F70"/>
    <w:rsid w:val="00A104C6"/>
    <w:rsid w:val="00A13D69"/>
    <w:rsid w:val="00A33FF7"/>
    <w:rsid w:val="00A8312D"/>
    <w:rsid w:val="00AA581F"/>
    <w:rsid w:val="00AC2EE6"/>
    <w:rsid w:val="00AD2E14"/>
    <w:rsid w:val="00AE27BC"/>
    <w:rsid w:val="00B104C2"/>
    <w:rsid w:val="00B126F7"/>
    <w:rsid w:val="00B14826"/>
    <w:rsid w:val="00B45139"/>
    <w:rsid w:val="00B73F9F"/>
    <w:rsid w:val="00BB0716"/>
    <w:rsid w:val="00BC2EBB"/>
    <w:rsid w:val="00BD7E20"/>
    <w:rsid w:val="00BE0EBF"/>
    <w:rsid w:val="00BF0F09"/>
    <w:rsid w:val="00BF2324"/>
    <w:rsid w:val="00C02B75"/>
    <w:rsid w:val="00C13537"/>
    <w:rsid w:val="00C15C8E"/>
    <w:rsid w:val="00C22810"/>
    <w:rsid w:val="00C463CB"/>
    <w:rsid w:val="00C5606B"/>
    <w:rsid w:val="00C66993"/>
    <w:rsid w:val="00C746B0"/>
    <w:rsid w:val="00C75621"/>
    <w:rsid w:val="00C764F9"/>
    <w:rsid w:val="00C76E2A"/>
    <w:rsid w:val="00C84E02"/>
    <w:rsid w:val="00C87448"/>
    <w:rsid w:val="00CA3ABB"/>
    <w:rsid w:val="00CC6925"/>
    <w:rsid w:val="00CD2135"/>
    <w:rsid w:val="00CE1F0C"/>
    <w:rsid w:val="00CF42EF"/>
    <w:rsid w:val="00CF57D1"/>
    <w:rsid w:val="00D026FA"/>
    <w:rsid w:val="00D10AEE"/>
    <w:rsid w:val="00D1173C"/>
    <w:rsid w:val="00D15B93"/>
    <w:rsid w:val="00D470B2"/>
    <w:rsid w:val="00D51B5E"/>
    <w:rsid w:val="00D57F03"/>
    <w:rsid w:val="00D96C20"/>
    <w:rsid w:val="00D97900"/>
    <w:rsid w:val="00DE2042"/>
    <w:rsid w:val="00DF3147"/>
    <w:rsid w:val="00DF5C86"/>
    <w:rsid w:val="00E06A33"/>
    <w:rsid w:val="00E10A64"/>
    <w:rsid w:val="00E23D4A"/>
    <w:rsid w:val="00E62710"/>
    <w:rsid w:val="00E65A1A"/>
    <w:rsid w:val="00E867E9"/>
    <w:rsid w:val="00E873B2"/>
    <w:rsid w:val="00EA198F"/>
    <w:rsid w:val="00EA2FD9"/>
    <w:rsid w:val="00EA64B9"/>
    <w:rsid w:val="00EB5CEC"/>
    <w:rsid w:val="00ED07E1"/>
    <w:rsid w:val="00ED1086"/>
    <w:rsid w:val="00EE6E86"/>
    <w:rsid w:val="00F026DC"/>
    <w:rsid w:val="00F06353"/>
    <w:rsid w:val="00F110AD"/>
    <w:rsid w:val="00F1481B"/>
    <w:rsid w:val="00F3477C"/>
    <w:rsid w:val="00F62B69"/>
    <w:rsid w:val="00FA07F9"/>
    <w:rsid w:val="00FA4A3A"/>
    <w:rsid w:val="00FB5E3D"/>
    <w:rsid w:val="00FC5045"/>
    <w:rsid w:val="00FE5324"/>
    <w:rsid w:val="089FF6FD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aliases w:val="wypunktowanie,lp1,Preambuła,Bullet Number,Body MS Bullet,List Paragraph1,List Paragraph2,ISCG Numerowanie,L1,Numerowanie,Wypunktowanie,BulletC,Wyliczanie,Obiekt,normalny tekst,Akapit z listą31,Bullets,T_SZ_List Paragraph,Akapit z listą5"/>
    <w:basedOn w:val="Normalny"/>
    <w:link w:val="AkapitzlistZnak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D2E14"/>
    <w:rPr>
      <w:sz w:val="40"/>
      <w:szCs w:val="40"/>
    </w:rPr>
  </w:style>
  <w:style w:type="paragraph" w:styleId="Nagwek">
    <w:name w:val="header"/>
    <w:basedOn w:val="Normalny"/>
    <w:link w:val="NagwekZnak"/>
    <w:uiPriority w:val="99"/>
    <w:unhideWhenUsed/>
    <w:rsid w:val="00E23D4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D4A"/>
  </w:style>
  <w:style w:type="paragraph" w:styleId="Stopka">
    <w:name w:val="footer"/>
    <w:basedOn w:val="Normalny"/>
    <w:link w:val="StopkaZnak"/>
    <w:uiPriority w:val="99"/>
    <w:unhideWhenUsed/>
    <w:rsid w:val="00E23D4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D4A"/>
  </w:style>
  <w:style w:type="character" w:styleId="Odwoaniedokomentarza">
    <w:name w:val="annotation reference"/>
    <w:basedOn w:val="Domylnaczcionkaakapitu"/>
    <w:uiPriority w:val="99"/>
    <w:semiHidden/>
    <w:unhideWhenUsed/>
    <w:rsid w:val="006861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61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61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1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61DA"/>
    <w:rPr>
      <w:b/>
      <w:bCs/>
      <w:sz w:val="20"/>
      <w:szCs w:val="20"/>
    </w:rPr>
  </w:style>
  <w:style w:type="character" w:customStyle="1" w:styleId="AkapitzlistZnak">
    <w:name w:val="Akapit z listą Znak"/>
    <w:aliases w:val="wypunktowanie Znak,lp1 Znak,Preambuła Znak,Bullet Number Znak,Body MS Bullet Znak,List Paragraph1 Znak,List Paragraph2 Znak,ISCG Numerowanie Znak,L1 Znak,Numerowanie Znak,Wypunktowanie Znak,BulletC Znak,Wyliczanie Znak,Obiekt Znak"/>
    <w:basedOn w:val="Domylnaczcionkaakapitu"/>
    <w:link w:val="Akapitzlist"/>
    <w:uiPriority w:val="34"/>
    <w:qFormat/>
    <w:locked/>
    <w:rsid w:val="005D4342"/>
  </w:style>
  <w:style w:type="character" w:customStyle="1" w:styleId="Teksttreci">
    <w:name w:val="Tekst treści_"/>
    <w:basedOn w:val="Domylnaczcionkaakapitu"/>
    <w:link w:val="Teksttreci1"/>
    <w:locked/>
    <w:rsid w:val="005D434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5D4342"/>
    <w:pPr>
      <w:widowControl w:val="0"/>
      <w:shd w:val="clear" w:color="auto" w:fill="FFFFFF"/>
      <w:spacing w:line="240" w:lineRule="atLeast"/>
      <w:ind w:hanging="720"/>
    </w:pPr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5B9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5B9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15B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4A062-5E4F-4E1E-8DFF-559663FB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7</Pages>
  <Words>2588</Words>
  <Characters>15530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119</cp:revision>
  <dcterms:created xsi:type="dcterms:W3CDTF">2026-06-03T07:25:00Z</dcterms:created>
  <dcterms:modified xsi:type="dcterms:W3CDTF">2026-08-04T06:37:00Z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</Properties>
</file>