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DC26" w14:textId="7F1F77CC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FC6C7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167452">
        <w:rPr>
          <w:rStyle w:val="Pogrubienie"/>
          <w:b w:val="0"/>
          <w:bdr w:val="none" w:sz="0" w:space="0" w:color="auto" w:frame="1"/>
        </w:rPr>
        <w:t>08</w:t>
      </w:r>
      <w:r>
        <w:rPr>
          <w:rStyle w:val="Pogrubienie"/>
          <w:b w:val="0"/>
          <w:bdr w:val="none" w:sz="0" w:space="0" w:color="auto" w:frame="1"/>
        </w:rPr>
        <w:t>-</w:t>
      </w:r>
      <w:r w:rsidR="00167452">
        <w:rPr>
          <w:rStyle w:val="Pogrubienie"/>
          <w:b w:val="0"/>
          <w:bdr w:val="none" w:sz="0" w:space="0" w:color="auto" w:frame="1"/>
        </w:rPr>
        <w:t>07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411306C1" w14:textId="77777777" w:rsidR="003D49EC" w:rsidRPr="003D49EC" w:rsidRDefault="003D49EC" w:rsidP="003D49EC">
      <w:pPr>
        <w:ind w:left="2832"/>
        <w:jc w:val="both"/>
        <w:rPr>
          <w:bCs/>
        </w:rPr>
      </w:pPr>
      <w:r w:rsidRPr="003D49EC">
        <w:rPr>
          <w:bCs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 ust. 1 pkt 1 ustawy z dnia 11 września 2019 r Prawo zamówień publicznych (Dz.U. 2024 poz. 1320 z późn. zm.), ogłasza informację o </w:t>
      </w:r>
      <w:r w:rsidRPr="003D49EC">
        <w:rPr>
          <w:b/>
          <w:bCs/>
        </w:rPr>
        <w:t>udzielanym zamówieniu</w:t>
      </w:r>
      <w:r w:rsidRPr="003D49EC">
        <w:rPr>
          <w:bCs/>
        </w:rPr>
        <w:t xml:space="preserve">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4AD0A4D" w14:textId="09FA23FF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0B077A" w:rsidRPr="000B077A">
        <w:rPr>
          <w:b/>
        </w:rPr>
        <w:t xml:space="preserve">Zakup materiałów ochrony osobistej w grancie FENG – </w:t>
      </w:r>
      <w:r w:rsidR="00167452" w:rsidRPr="00167452">
        <w:rPr>
          <w:b/>
        </w:rPr>
        <w:t>półmasek ochronnych jednorazowych – 50 szt.</w:t>
      </w:r>
    </w:p>
    <w:p w14:paraId="6C985A75" w14:textId="77777777" w:rsidR="00B64761" w:rsidRDefault="00B64761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2BD447DE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  <w:r w:rsidR="00AB18E5">
        <w:rPr>
          <w:bCs/>
        </w:rPr>
        <w:t xml:space="preserve"> </w:t>
      </w:r>
    </w:p>
    <w:p w14:paraId="4E5B6C6E" w14:textId="6BC7B079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  <w:r w:rsidR="00AB18E5">
        <w:rPr>
          <w:bCs/>
        </w:rPr>
        <w:t xml:space="preserve"> </w:t>
      </w:r>
    </w:p>
    <w:p w14:paraId="50559EAB" w14:textId="5909EB38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FC6C76">
        <w:rPr>
          <w:bCs/>
        </w:rPr>
        <w:t>2</w:t>
      </w:r>
      <w:r w:rsidRPr="001D760B">
        <w:rPr>
          <w:bCs/>
        </w:rPr>
        <w:t xml:space="preserve"> – klauzula RODO</w:t>
      </w:r>
      <w:r w:rsidR="00AB18E5">
        <w:rPr>
          <w:bCs/>
        </w:rPr>
        <w:t xml:space="preserve"> </w:t>
      </w:r>
    </w:p>
    <w:p w14:paraId="364633ED" w14:textId="289B6D82" w:rsidR="00AB18E5" w:rsidRPr="001D760B" w:rsidRDefault="001D760B" w:rsidP="00AB18E5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FC6C76">
        <w:rPr>
          <w:bCs/>
        </w:rPr>
        <w:t>3</w:t>
      </w:r>
      <w:r w:rsidRPr="001D760B">
        <w:rPr>
          <w:bCs/>
        </w:rPr>
        <w:t xml:space="preserve"> -  wzór protokołu dostawy</w:t>
      </w:r>
      <w:r w:rsidR="00AB18E5">
        <w:rPr>
          <w:bCs/>
        </w:rPr>
        <w:t xml:space="preserve"> </w:t>
      </w:r>
    </w:p>
    <w:p w14:paraId="3CECD170" w14:textId="3E42D37B" w:rsidR="001D760B" w:rsidRPr="001D760B" w:rsidRDefault="001D760B" w:rsidP="001D760B">
      <w:pPr>
        <w:ind w:left="2832"/>
        <w:jc w:val="both"/>
        <w:rPr>
          <w:bCs/>
        </w:rPr>
      </w:pP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0D359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3D49EC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1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EA4E7" w14:textId="77777777" w:rsidR="000D3599" w:rsidRDefault="000D3599" w:rsidP="00846790">
      <w:r>
        <w:separator/>
      </w:r>
    </w:p>
  </w:endnote>
  <w:endnote w:type="continuationSeparator" w:id="0">
    <w:p w14:paraId="5D161E1F" w14:textId="77777777" w:rsidR="000D3599" w:rsidRDefault="000D359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2AF29" w14:textId="77777777" w:rsidR="000D3599" w:rsidRDefault="000D3599" w:rsidP="00846790">
      <w:r>
        <w:separator/>
      </w:r>
    </w:p>
  </w:footnote>
  <w:footnote w:type="continuationSeparator" w:id="0">
    <w:p w14:paraId="170D605E" w14:textId="77777777" w:rsidR="000D3599" w:rsidRDefault="000D359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40592117">
    <w:abstractNumId w:val="0"/>
  </w:num>
  <w:num w:numId="2" w16cid:durableId="1654680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219B5"/>
    <w:rsid w:val="0004021D"/>
    <w:rsid w:val="00051C16"/>
    <w:rsid w:val="00053474"/>
    <w:rsid w:val="00065994"/>
    <w:rsid w:val="00081824"/>
    <w:rsid w:val="0008410E"/>
    <w:rsid w:val="0009251C"/>
    <w:rsid w:val="000A4A1C"/>
    <w:rsid w:val="000B077A"/>
    <w:rsid w:val="000B1947"/>
    <w:rsid w:val="000B1E01"/>
    <w:rsid w:val="000C15E1"/>
    <w:rsid w:val="000C343D"/>
    <w:rsid w:val="000C3E34"/>
    <w:rsid w:val="000D3599"/>
    <w:rsid w:val="000D6EB7"/>
    <w:rsid w:val="000E6C92"/>
    <w:rsid w:val="000F0684"/>
    <w:rsid w:val="000F667E"/>
    <w:rsid w:val="00116518"/>
    <w:rsid w:val="00130619"/>
    <w:rsid w:val="00141B5A"/>
    <w:rsid w:val="00143A83"/>
    <w:rsid w:val="00165F5A"/>
    <w:rsid w:val="00167452"/>
    <w:rsid w:val="0019250D"/>
    <w:rsid w:val="001A6F21"/>
    <w:rsid w:val="001A70AD"/>
    <w:rsid w:val="001C5F92"/>
    <w:rsid w:val="001D0301"/>
    <w:rsid w:val="001D4F9B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4BB3"/>
    <w:rsid w:val="002C743E"/>
    <w:rsid w:val="002D2C46"/>
    <w:rsid w:val="002D78D3"/>
    <w:rsid w:val="002E7A68"/>
    <w:rsid w:val="00300E7C"/>
    <w:rsid w:val="00306DDA"/>
    <w:rsid w:val="00353CD5"/>
    <w:rsid w:val="003652D5"/>
    <w:rsid w:val="00381FDD"/>
    <w:rsid w:val="003A5E4E"/>
    <w:rsid w:val="003D49EC"/>
    <w:rsid w:val="003E51F7"/>
    <w:rsid w:val="003E6EDD"/>
    <w:rsid w:val="003F3125"/>
    <w:rsid w:val="004062B6"/>
    <w:rsid w:val="00462CFB"/>
    <w:rsid w:val="004730B1"/>
    <w:rsid w:val="00474445"/>
    <w:rsid w:val="00475412"/>
    <w:rsid w:val="00476E02"/>
    <w:rsid w:val="00477563"/>
    <w:rsid w:val="00483D24"/>
    <w:rsid w:val="00491989"/>
    <w:rsid w:val="0049778F"/>
    <w:rsid w:val="004A6872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D0115"/>
    <w:rsid w:val="005E7704"/>
    <w:rsid w:val="005F68F8"/>
    <w:rsid w:val="0065269B"/>
    <w:rsid w:val="0066784F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6452A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64"/>
    <w:rsid w:val="00946FA8"/>
    <w:rsid w:val="009545C0"/>
    <w:rsid w:val="0097074A"/>
    <w:rsid w:val="009B7AA1"/>
    <w:rsid w:val="009D2318"/>
    <w:rsid w:val="009E1D43"/>
    <w:rsid w:val="00A02E3A"/>
    <w:rsid w:val="00A06902"/>
    <w:rsid w:val="00A34AE5"/>
    <w:rsid w:val="00A802C3"/>
    <w:rsid w:val="00AB0F44"/>
    <w:rsid w:val="00AB18E5"/>
    <w:rsid w:val="00AC25D2"/>
    <w:rsid w:val="00AE0762"/>
    <w:rsid w:val="00B264CE"/>
    <w:rsid w:val="00B27144"/>
    <w:rsid w:val="00B4700C"/>
    <w:rsid w:val="00B64761"/>
    <w:rsid w:val="00B74385"/>
    <w:rsid w:val="00B74F51"/>
    <w:rsid w:val="00BB1AD8"/>
    <w:rsid w:val="00BC4B89"/>
    <w:rsid w:val="00BF1FEF"/>
    <w:rsid w:val="00C011E4"/>
    <w:rsid w:val="00C02189"/>
    <w:rsid w:val="00C129EB"/>
    <w:rsid w:val="00C241ED"/>
    <w:rsid w:val="00C264A0"/>
    <w:rsid w:val="00C326A6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A622D"/>
    <w:rsid w:val="00CB461F"/>
    <w:rsid w:val="00CD092B"/>
    <w:rsid w:val="00CD4316"/>
    <w:rsid w:val="00CF66E6"/>
    <w:rsid w:val="00D35943"/>
    <w:rsid w:val="00D437D9"/>
    <w:rsid w:val="00D61CAA"/>
    <w:rsid w:val="00D70191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91D16"/>
    <w:rsid w:val="00EC238B"/>
    <w:rsid w:val="00ED7C25"/>
    <w:rsid w:val="00EE6D96"/>
    <w:rsid w:val="00EF71AF"/>
    <w:rsid w:val="00F3447F"/>
    <w:rsid w:val="00F41ED0"/>
    <w:rsid w:val="00F5047E"/>
    <w:rsid w:val="00F75629"/>
    <w:rsid w:val="00FB5FCD"/>
    <w:rsid w:val="00FC3DD4"/>
    <w:rsid w:val="00FC4DD7"/>
    <w:rsid w:val="00FC5D61"/>
    <w:rsid w:val="00FC6C76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A8AF18-91A0-4BF6-923D-80A6B823CD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21</cp:revision>
  <cp:lastPrinted>2022-06-13T13:06:00Z</cp:lastPrinted>
  <dcterms:created xsi:type="dcterms:W3CDTF">2025-03-14T11:41:00Z</dcterms:created>
  <dcterms:modified xsi:type="dcterms:W3CDTF">2026-08-07T10:27:00Z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