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04AE9" w14:textId="3A42CDEE" w:rsidR="00A43F79" w:rsidRDefault="009749BF" w:rsidP="0040231A">
      <w:pPr>
        <w:ind w:left="105" w:right="4280"/>
        <w:rPr>
          <w:color w:val="131313"/>
          <w:w w:val="105"/>
          <w:sz w:val="19"/>
        </w:rPr>
      </w:pPr>
      <w:r>
        <w:rPr>
          <w:color w:val="131313"/>
          <w:w w:val="105"/>
          <w:sz w:val="19"/>
        </w:rPr>
        <w:t>Szko</w:t>
      </w:r>
      <w:r w:rsidR="00596866">
        <w:rPr>
          <w:color w:val="131313"/>
          <w:w w:val="105"/>
          <w:sz w:val="19"/>
        </w:rPr>
        <w:t>ł</w:t>
      </w:r>
      <w:r>
        <w:rPr>
          <w:color w:val="131313"/>
          <w:w w:val="105"/>
          <w:sz w:val="19"/>
        </w:rPr>
        <w:t>a</w:t>
      </w:r>
      <w:r>
        <w:rPr>
          <w:color w:val="131313"/>
          <w:spacing w:val="-13"/>
          <w:w w:val="105"/>
          <w:sz w:val="19"/>
        </w:rPr>
        <w:t xml:space="preserve"> </w:t>
      </w:r>
      <w:r>
        <w:rPr>
          <w:color w:val="131313"/>
          <w:w w:val="105"/>
          <w:sz w:val="19"/>
        </w:rPr>
        <w:t>G</w:t>
      </w:r>
      <w:r w:rsidR="00596866">
        <w:rPr>
          <w:color w:val="131313"/>
          <w:w w:val="105"/>
          <w:sz w:val="19"/>
        </w:rPr>
        <w:t>ło</w:t>
      </w:r>
      <w:r>
        <w:rPr>
          <w:color w:val="131313"/>
          <w:w w:val="105"/>
          <w:sz w:val="19"/>
        </w:rPr>
        <w:t>wna</w:t>
      </w:r>
      <w:r>
        <w:rPr>
          <w:color w:val="131313"/>
          <w:spacing w:val="-12"/>
          <w:w w:val="105"/>
          <w:sz w:val="19"/>
        </w:rPr>
        <w:t xml:space="preserve"> </w:t>
      </w:r>
      <w:r>
        <w:rPr>
          <w:color w:val="131313"/>
          <w:w w:val="105"/>
          <w:sz w:val="19"/>
        </w:rPr>
        <w:t>Gospodarstwa</w:t>
      </w:r>
      <w:r>
        <w:rPr>
          <w:color w:val="131313"/>
          <w:spacing w:val="4"/>
          <w:w w:val="105"/>
          <w:sz w:val="19"/>
        </w:rPr>
        <w:t xml:space="preserve"> </w:t>
      </w:r>
      <w:r>
        <w:rPr>
          <w:color w:val="131313"/>
          <w:w w:val="105"/>
          <w:sz w:val="19"/>
        </w:rPr>
        <w:t>Wiejskiego w</w:t>
      </w:r>
      <w:r>
        <w:rPr>
          <w:color w:val="131313"/>
          <w:spacing w:val="-13"/>
          <w:w w:val="105"/>
          <w:sz w:val="19"/>
        </w:rPr>
        <w:t xml:space="preserve"> </w:t>
      </w:r>
      <w:r>
        <w:rPr>
          <w:color w:val="131313"/>
          <w:w w:val="105"/>
          <w:sz w:val="19"/>
        </w:rPr>
        <w:t>Warszawie</w:t>
      </w:r>
    </w:p>
    <w:p w14:paraId="4105D003" w14:textId="40874FE1" w:rsidR="002E7DFA" w:rsidRDefault="009749BF" w:rsidP="0040231A">
      <w:pPr>
        <w:ind w:left="105" w:right="4280"/>
        <w:rPr>
          <w:sz w:val="19"/>
        </w:rPr>
      </w:pPr>
      <w:r>
        <w:rPr>
          <w:color w:val="030303"/>
          <w:w w:val="105"/>
          <w:sz w:val="19"/>
        </w:rPr>
        <w:t xml:space="preserve">Instytut </w:t>
      </w:r>
      <w:r w:rsidR="00596866">
        <w:rPr>
          <w:color w:val="030303"/>
          <w:w w:val="105"/>
          <w:sz w:val="19"/>
        </w:rPr>
        <w:t>Inżynierii</w:t>
      </w:r>
      <w:r>
        <w:rPr>
          <w:color w:val="030303"/>
          <w:w w:val="105"/>
          <w:sz w:val="19"/>
        </w:rPr>
        <w:t xml:space="preserve"> </w:t>
      </w:r>
      <w:r w:rsidR="00596866">
        <w:rPr>
          <w:color w:val="030303"/>
          <w:w w:val="105"/>
          <w:sz w:val="19"/>
        </w:rPr>
        <w:t>Środowiska</w:t>
      </w:r>
    </w:p>
    <w:p w14:paraId="3F5E83B0" w14:textId="77777777" w:rsidR="00EA32CA" w:rsidRDefault="009749BF" w:rsidP="00A43F79">
      <w:pPr>
        <w:ind w:right="4854" w:firstLine="105"/>
        <w:rPr>
          <w:color w:val="131313"/>
          <w:spacing w:val="-13"/>
          <w:w w:val="105"/>
          <w:sz w:val="19"/>
        </w:rPr>
      </w:pPr>
      <w:r>
        <w:rPr>
          <w:color w:val="131313"/>
          <w:w w:val="105"/>
          <w:sz w:val="19"/>
        </w:rPr>
        <w:t>Katedra</w:t>
      </w:r>
      <w:r>
        <w:rPr>
          <w:color w:val="131313"/>
          <w:spacing w:val="-13"/>
          <w:w w:val="105"/>
          <w:sz w:val="19"/>
        </w:rPr>
        <w:t xml:space="preserve"> </w:t>
      </w:r>
      <w:r w:rsidR="00596866">
        <w:rPr>
          <w:color w:val="131313"/>
          <w:spacing w:val="-13"/>
          <w:w w:val="105"/>
          <w:sz w:val="19"/>
        </w:rPr>
        <w:t>Architektury Krajobrazu</w:t>
      </w:r>
    </w:p>
    <w:p w14:paraId="4105D004" w14:textId="27EECBC2" w:rsidR="002E7DFA" w:rsidRDefault="009749BF" w:rsidP="00A43F79">
      <w:pPr>
        <w:ind w:right="4854" w:firstLine="105"/>
        <w:rPr>
          <w:sz w:val="19"/>
        </w:rPr>
      </w:pPr>
      <w:r>
        <w:rPr>
          <w:color w:val="030303"/>
          <w:w w:val="105"/>
          <w:sz w:val="19"/>
        </w:rPr>
        <w:t>02-</w:t>
      </w:r>
      <w:r>
        <w:rPr>
          <w:color w:val="131313"/>
          <w:w w:val="105"/>
          <w:sz w:val="19"/>
        </w:rPr>
        <w:t xml:space="preserve">776 Warszawa, </w:t>
      </w:r>
      <w:r>
        <w:rPr>
          <w:color w:val="030303"/>
          <w:w w:val="105"/>
          <w:sz w:val="19"/>
        </w:rPr>
        <w:t xml:space="preserve">ul. </w:t>
      </w:r>
      <w:r>
        <w:rPr>
          <w:color w:val="131313"/>
          <w:w w:val="105"/>
          <w:sz w:val="19"/>
        </w:rPr>
        <w:t>Nowoursynowska 159</w:t>
      </w:r>
    </w:p>
    <w:p w14:paraId="4105D005" w14:textId="50C4CFCF" w:rsidR="002E7DFA" w:rsidRDefault="009749BF" w:rsidP="00A43F79">
      <w:pPr>
        <w:ind w:firstLine="105"/>
        <w:rPr>
          <w:sz w:val="19"/>
        </w:rPr>
      </w:pPr>
      <w:r>
        <w:rPr>
          <w:color w:val="030303"/>
          <w:w w:val="105"/>
          <w:sz w:val="19"/>
        </w:rPr>
        <w:t xml:space="preserve">tel.: </w:t>
      </w:r>
      <w:r>
        <w:rPr>
          <w:color w:val="131313"/>
          <w:w w:val="105"/>
          <w:sz w:val="19"/>
        </w:rPr>
        <w:t>22</w:t>
      </w:r>
      <w:r>
        <w:rPr>
          <w:color w:val="131313"/>
          <w:spacing w:val="-3"/>
          <w:w w:val="105"/>
          <w:sz w:val="19"/>
        </w:rPr>
        <w:t xml:space="preserve"> </w:t>
      </w:r>
      <w:r>
        <w:rPr>
          <w:color w:val="131313"/>
          <w:w w:val="105"/>
          <w:sz w:val="19"/>
        </w:rPr>
        <w:t>59</w:t>
      </w:r>
      <w:r>
        <w:rPr>
          <w:color w:val="131313"/>
          <w:spacing w:val="-2"/>
          <w:w w:val="105"/>
          <w:sz w:val="19"/>
        </w:rPr>
        <w:t xml:space="preserve"> 3</w:t>
      </w:r>
      <w:r w:rsidR="00EA32CA">
        <w:rPr>
          <w:color w:val="131313"/>
          <w:spacing w:val="-2"/>
          <w:w w:val="105"/>
          <w:sz w:val="19"/>
        </w:rPr>
        <w:t>2191</w:t>
      </w:r>
    </w:p>
    <w:p w14:paraId="4105D006" w14:textId="0BE42CE8" w:rsidR="002E7DFA" w:rsidRPr="0030453E" w:rsidRDefault="009749BF" w:rsidP="0040231A">
      <w:pPr>
        <w:ind w:left="143"/>
        <w:rPr>
          <w:i/>
          <w:iCs/>
          <w:sz w:val="18"/>
          <w:szCs w:val="18"/>
        </w:rPr>
      </w:pPr>
      <w:r w:rsidRPr="0030453E">
        <w:rPr>
          <w:i/>
          <w:iCs/>
          <w:color w:val="282828"/>
          <w:w w:val="105"/>
          <w:sz w:val="18"/>
          <w:szCs w:val="18"/>
        </w:rPr>
        <w:t>/</w:t>
      </w:r>
      <w:r w:rsidR="00F94ED6" w:rsidRPr="0030453E">
        <w:rPr>
          <w:i/>
          <w:iCs/>
          <w:color w:val="282828"/>
          <w:w w:val="105"/>
          <w:sz w:val="18"/>
          <w:szCs w:val="18"/>
        </w:rPr>
        <w:t>pieczęć</w:t>
      </w:r>
      <w:r w:rsidRPr="0030453E">
        <w:rPr>
          <w:i/>
          <w:iCs/>
          <w:color w:val="282828"/>
          <w:spacing w:val="-10"/>
          <w:w w:val="105"/>
          <w:sz w:val="18"/>
          <w:szCs w:val="18"/>
        </w:rPr>
        <w:t xml:space="preserve"> </w:t>
      </w:r>
      <w:r w:rsidR="00F94ED6" w:rsidRPr="0030453E">
        <w:rPr>
          <w:i/>
          <w:iCs/>
          <w:color w:val="131313"/>
          <w:spacing w:val="-2"/>
          <w:w w:val="105"/>
          <w:sz w:val="18"/>
          <w:szCs w:val="18"/>
        </w:rPr>
        <w:t>zamawiającego</w:t>
      </w:r>
      <w:r w:rsidRPr="0030453E">
        <w:rPr>
          <w:i/>
          <w:iCs/>
          <w:color w:val="131313"/>
          <w:spacing w:val="-2"/>
          <w:w w:val="105"/>
          <w:sz w:val="18"/>
          <w:szCs w:val="18"/>
        </w:rPr>
        <w:t>/</w:t>
      </w:r>
      <w:r w:rsidR="00A43F79" w:rsidRPr="0030453E">
        <w:rPr>
          <w:i/>
          <w:iCs/>
          <w:color w:val="131313"/>
          <w:spacing w:val="-2"/>
          <w:w w:val="105"/>
          <w:sz w:val="18"/>
          <w:szCs w:val="18"/>
        </w:rPr>
        <w:t xml:space="preserve">  </w:t>
      </w:r>
    </w:p>
    <w:p w14:paraId="2429E4BF" w14:textId="77777777" w:rsidR="00B74A7A" w:rsidRPr="00B7386D" w:rsidRDefault="00B74A7A">
      <w:pPr>
        <w:spacing w:line="266" w:lineRule="exact"/>
        <w:ind w:right="125"/>
        <w:jc w:val="center"/>
        <w:rPr>
          <w:b/>
          <w:color w:val="030303"/>
          <w:spacing w:val="-2"/>
          <w:sz w:val="16"/>
          <w:szCs w:val="16"/>
        </w:rPr>
      </w:pPr>
    </w:p>
    <w:p w14:paraId="4105D008" w14:textId="324AFAF6" w:rsidR="002E7DFA" w:rsidRDefault="009749BF" w:rsidP="00694D1E">
      <w:pPr>
        <w:spacing w:line="266" w:lineRule="exact"/>
        <w:ind w:right="125"/>
        <w:jc w:val="center"/>
        <w:rPr>
          <w:b/>
          <w:color w:val="030303"/>
          <w:spacing w:val="-2"/>
          <w:sz w:val="24"/>
        </w:rPr>
      </w:pPr>
      <w:r>
        <w:rPr>
          <w:b/>
          <w:color w:val="030303"/>
          <w:spacing w:val="-2"/>
          <w:sz w:val="24"/>
        </w:rPr>
        <w:t>ZAPYTANIE</w:t>
      </w:r>
      <w:r>
        <w:rPr>
          <w:b/>
          <w:color w:val="030303"/>
          <w:spacing w:val="6"/>
          <w:sz w:val="24"/>
        </w:rPr>
        <w:t xml:space="preserve"> </w:t>
      </w:r>
      <w:r>
        <w:rPr>
          <w:b/>
          <w:color w:val="030303"/>
          <w:spacing w:val="-2"/>
          <w:sz w:val="24"/>
        </w:rPr>
        <w:t>OFERTOWE</w:t>
      </w:r>
    </w:p>
    <w:p w14:paraId="50D8702B" w14:textId="77777777" w:rsidR="0098056E" w:rsidRPr="0098056E" w:rsidRDefault="0098056E" w:rsidP="00694D1E">
      <w:pPr>
        <w:spacing w:line="266" w:lineRule="exact"/>
        <w:ind w:right="125"/>
        <w:jc w:val="center"/>
        <w:rPr>
          <w:b/>
          <w:sz w:val="16"/>
          <w:szCs w:val="16"/>
        </w:rPr>
      </w:pPr>
    </w:p>
    <w:p w14:paraId="4105D009" w14:textId="73867987" w:rsidR="002E7DFA" w:rsidRPr="00D00467" w:rsidRDefault="00AB06AB" w:rsidP="00D00467">
      <w:pPr>
        <w:ind w:left="140" w:right="263" w:hanging="1"/>
        <w:jc w:val="both"/>
        <w:rPr>
          <w:b/>
          <w:color w:val="030303"/>
        </w:rPr>
      </w:pPr>
      <w:bookmarkStart w:id="0" w:name="_Hlk227669873"/>
      <w:r w:rsidRPr="00AB06AB">
        <w:rPr>
          <w:b/>
          <w:color w:val="131313"/>
        </w:rPr>
        <w:t xml:space="preserve">Na podstawie Zarządzenia Nr 135 Rektora Szkoły Głównej Gospodarstwa Wiejskiego w Warszawie z dnia 30 grudnia 2025 r. zmieniające Zarządzenie Nr 83 Rektora Szkoły Głównej Gospodarstwa Wiejskiego w Warszawie z dnia 16 czerwca 2021 r. w sprawie wprowadzenia w Szkole Głównej Gospodarstwa Wiejskiego w Warszawie Regulaminu udzielania zamówień, których wartość netto jest wyższa niż 3 000 PLN i jest niższa od wartości 130 000 PLN, w związku z art. 2 ust. 1 pkt 1, ustawy z dnia 11 września 2019 r. Prawo zamówień publicznych (Dz.U. 2024 poz. 1320 z </w:t>
      </w:r>
      <w:proofErr w:type="spellStart"/>
      <w:r w:rsidRPr="00AB06AB">
        <w:rPr>
          <w:b/>
          <w:color w:val="131313"/>
        </w:rPr>
        <w:t>późn</w:t>
      </w:r>
      <w:proofErr w:type="spellEnd"/>
      <w:r w:rsidRPr="00AB06AB">
        <w:rPr>
          <w:b/>
          <w:color w:val="131313"/>
        </w:rPr>
        <w:t>. zm.)</w:t>
      </w:r>
      <w:r w:rsidR="003115AF" w:rsidRPr="003115AF">
        <w:rPr>
          <w:b/>
          <w:color w:val="030303"/>
        </w:rPr>
        <w:t>.</w:t>
      </w:r>
    </w:p>
    <w:bookmarkEnd w:id="0"/>
    <w:p w14:paraId="4105D00A" w14:textId="40BBEA4C" w:rsidR="002E7DFA" w:rsidRPr="00784130" w:rsidRDefault="00A206B9" w:rsidP="00784130">
      <w:pPr>
        <w:spacing w:before="57"/>
        <w:ind w:left="140" w:right="249"/>
        <w:jc w:val="both"/>
        <w:rPr>
          <w:b/>
        </w:rPr>
      </w:pPr>
      <w:r w:rsidRPr="00784130">
        <w:rPr>
          <w:b/>
          <w:color w:val="030303"/>
        </w:rPr>
        <w:t>Zamawiający</w:t>
      </w:r>
      <w:r w:rsidR="009749BF" w:rsidRPr="00784130">
        <w:rPr>
          <w:b/>
          <w:color w:val="030303"/>
        </w:rPr>
        <w:t xml:space="preserve"> </w:t>
      </w:r>
      <w:r w:rsidR="009749BF" w:rsidRPr="00784130">
        <w:rPr>
          <w:color w:val="030303"/>
        </w:rPr>
        <w:t xml:space="preserve">- </w:t>
      </w:r>
      <w:r w:rsidRPr="00784130">
        <w:rPr>
          <w:b/>
          <w:color w:val="131313"/>
        </w:rPr>
        <w:t>Szkoła</w:t>
      </w:r>
      <w:r w:rsidR="009749BF" w:rsidRPr="00784130">
        <w:rPr>
          <w:b/>
          <w:color w:val="131313"/>
          <w:spacing w:val="40"/>
        </w:rPr>
        <w:t xml:space="preserve"> </w:t>
      </w:r>
      <w:r w:rsidRPr="00784130">
        <w:rPr>
          <w:b/>
          <w:color w:val="030303"/>
        </w:rPr>
        <w:t>Główna</w:t>
      </w:r>
      <w:r w:rsidR="009749BF" w:rsidRPr="00784130">
        <w:rPr>
          <w:b/>
          <w:color w:val="030303"/>
        </w:rPr>
        <w:t xml:space="preserve"> Gospodarstwa Wiejskiego </w:t>
      </w:r>
      <w:r w:rsidR="009749BF" w:rsidRPr="00784130">
        <w:rPr>
          <w:b/>
          <w:color w:val="131313"/>
        </w:rPr>
        <w:t xml:space="preserve">w </w:t>
      </w:r>
      <w:r w:rsidR="009749BF" w:rsidRPr="00784130">
        <w:rPr>
          <w:b/>
          <w:color w:val="030303"/>
        </w:rPr>
        <w:t xml:space="preserve">Warszawie </w:t>
      </w:r>
      <w:r w:rsidR="009749BF" w:rsidRPr="00784130">
        <w:rPr>
          <w:b/>
          <w:color w:val="131313"/>
        </w:rPr>
        <w:t xml:space="preserve">zwraca </w:t>
      </w:r>
      <w:r w:rsidR="009749BF" w:rsidRPr="00784130">
        <w:rPr>
          <w:b/>
          <w:color w:val="030303"/>
        </w:rPr>
        <w:t>si</w:t>
      </w:r>
      <w:r w:rsidR="00C73C47">
        <w:rPr>
          <w:b/>
          <w:color w:val="030303"/>
        </w:rPr>
        <w:t>ę</w:t>
      </w:r>
      <w:r w:rsidR="009749BF" w:rsidRPr="00784130">
        <w:rPr>
          <w:b/>
          <w:color w:val="030303"/>
          <w:spacing w:val="40"/>
        </w:rPr>
        <w:t xml:space="preserve"> </w:t>
      </w:r>
      <w:r w:rsidR="009749BF" w:rsidRPr="00784130">
        <w:rPr>
          <w:b/>
          <w:color w:val="131313"/>
        </w:rPr>
        <w:t xml:space="preserve">z zapytaniem </w:t>
      </w:r>
      <w:r w:rsidR="009749BF" w:rsidRPr="00784130">
        <w:rPr>
          <w:b/>
          <w:color w:val="030303"/>
        </w:rPr>
        <w:t>ofertowym o cen</w:t>
      </w:r>
      <w:r w:rsidR="00734DCE" w:rsidRPr="00784130">
        <w:rPr>
          <w:b/>
          <w:color w:val="030303"/>
        </w:rPr>
        <w:t>ę</w:t>
      </w:r>
      <w:r w:rsidR="009749BF" w:rsidRPr="00784130">
        <w:rPr>
          <w:b/>
          <w:color w:val="030303"/>
        </w:rPr>
        <w:t xml:space="preserve"> dostaw/</w:t>
      </w:r>
      <w:r w:rsidR="00734DCE" w:rsidRPr="00BA08CD">
        <w:rPr>
          <w:b/>
          <w:strike/>
          <w:color w:val="030303"/>
        </w:rPr>
        <w:t>usług</w:t>
      </w:r>
      <w:r w:rsidR="009749BF" w:rsidRPr="00784130">
        <w:rPr>
          <w:b/>
          <w:color w:val="030303"/>
        </w:rPr>
        <w:t xml:space="preserve">, </w:t>
      </w:r>
      <w:r w:rsidR="00734DCE" w:rsidRPr="00784130">
        <w:rPr>
          <w:b/>
          <w:color w:val="030303"/>
        </w:rPr>
        <w:t>określonych</w:t>
      </w:r>
      <w:r w:rsidR="009749BF" w:rsidRPr="00784130">
        <w:rPr>
          <w:b/>
          <w:color w:val="030303"/>
        </w:rPr>
        <w:t xml:space="preserve"> </w:t>
      </w:r>
      <w:r w:rsidR="00734DCE" w:rsidRPr="00784130">
        <w:rPr>
          <w:b/>
          <w:color w:val="030303"/>
        </w:rPr>
        <w:t>poniżej</w:t>
      </w:r>
      <w:r w:rsidR="009749BF" w:rsidRPr="00784130">
        <w:rPr>
          <w:b/>
          <w:color w:val="030303"/>
        </w:rPr>
        <w:t>:</w:t>
      </w:r>
    </w:p>
    <w:p w14:paraId="4105D00B" w14:textId="2D7BCC79" w:rsidR="002E7DFA" w:rsidRPr="00784130" w:rsidRDefault="009749BF" w:rsidP="00694D1E">
      <w:pPr>
        <w:pStyle w:val="Akapitzlist"/>
        <w:numPr>
          <w:ilvl w:val="0"/>
          <w:numId w:val="16"/>
        </w:numPr>
        <w:tabs>
          <w:tab w:val="left" w:pos="499"/>
        </w:tabs>
        <w:spacing w:before="0"/>
        <w:ind w:right="262" w:hanging="360"/>
        <w:rPr>
          <w:color w:val="030303"/>
        </w:rPr>
      </w:pPr>
      <w:r w:rsidRPr="00784130">
        <w:rPr>
          <w:color w:val="030303"/>
        </w:rPr>
        <w:t>Zamawia</w:t>
      </w:r>
      <w:r w:rsidR="00F94ED6" w:rsidRPr="00784130">
        <w:rPr>
          <w:color w:val="030303"/>
        </w:rPr>
        <w:t>ją</w:t>
      </w:r>
      <w:r w:rsidRPr="00784130">
        <w:rPr>
          <w:color w:val="030303"/>
        </w:rPr>
        <w:t>cy</w:t>
      </w:r>
      <w:r w:rsidRPr="00784130">
        <w:rPr>
          <w:color w:val="030303"/>
          <w:spacing w:val="-2"/>
        </w:rPr>
        <w:t xml:space="preserve"> </w:t>
      </w:r>
      <w:r w:rsidR="00F94ED6" w:rsidRPr="00784130">
        <w:rPr>
          <w:color w:val="131313"/>
        </w:rPr>
        <w:t>Szkoła</w:t>
      </w:r>
      <w:r w:rsidRPr="00784130">
        <w:rPr>
          <w:color w:val="131313"/>
        </w:rPr>
        <w:t xml:space="preserve"> G</w:t>
      </w:r>
      <w:r w:rsidR="00F94ED6" w:rsidRPr="00784130">
        <w:rPr>
          <w:color w:val="131313"/>
        </w:rPr>
        <w:t>łó</w:t>
      </w:r>
      <w:r w:rsidRPr="00784130">
        <w:rPr>
          <w:color w:val="131313"/>
        </w:rPr>
        <w:t>wna Gospodarstwa Wiejskiego w</w:t>
      </w:r>
      <w:r w:rsidRPr="00784130">
        <w:rPr>
          <w:color w:val="131313"/>
          <w:spacing w:val="-6"/>
        </w:rPr>
        <w:t xml:space="preserve"> </w:t>
      </w:r>
      <w:r w:rsidRPr="00784130">
        <w:rPr>
          <w:color w:val="131313"/>
        </w:rPr>
        <w:t xml:space="preserve">Warszawie, </w:t>
      </w:r>
      <w:r w:rsidRPr="00784130">
        <w:rPr>
          <w:color w:val="030303"/>
        </w:rPr>
        <w:t xml:space="preserve">Instytut </w:t>
      </w:r>
      <w:r w:rsidR="00F94ED6" w:rsidRPr="00784130">
        <w:rPr>
          <w:color w:val="030303"/>
        </w:rPr>
        <w:t>Inżynierii</w:t>
      </w:r>
      <w:r w:rsidRPr="00784130">
        <w:rPr>
          <w:color w:val="030303"/>
        </w:rPr>
        <w:t xml:space="preserve"> </w:t>
      </w:r>
      <w:r w:rsidR="00F94ED6" w:rsidRPr="00784130">
        <w:rPr>
          <w:color w:val="131313"/>
        </w:rPr>
        <w:t>Środowiska</w:t>
      </w:r>
      <w:r w:rsidRPr="00784130">
        <w:rPr>
          <w:color w:val="131313"/>
        </w:rPr>
        <w:t>,</w:t>
      </w:r>
      <w:r w:rsidRPr="00784130">
        <w:rPr>
          <w:color w:val="131313"/>
          <w:spacing w:val="-10"/>
        </w:rPr>
        <w:t xml:space="preserve"> </w:t>
      </w:r>
      <w:r w:rsidRPr="00784130">
        <w:rPr>
          <w:color w:val="131313"/>
        </w:rPr>
        <w:t xml:space="preserve">Katedra </w:t>
      </w:r>
      <w:r w:rsidR="00F94ED6" w:rsidRPr="00784130">
        <w:rPr>
          <w:color w:val="131313"/>
        </w:rPr>
        <w:t>Architektury Krajobrazu</w:t>
      </w:r>
    </w:p>
    <w:p w14:paraId="4105D00C" w14:textId="3DEBE921" w:rsidR="002E7DFA" w:rsidRPr="00784130" w:rsidRDefault="009749BF" w:rsidP="00694D1E">
      <w:pPr>
        <w:pStyle w:val="Akapitzlist"/>
        <w:numPr>
          <w:ilvl w:val="0"/>
          <w:numId w:val="16"/>
        </w:numPr>
        <w:tabs>
          <w:tab w:val="left" w:pos="499"/>
        </w:tabs>
        <w:spacing w:before="0"/>
        <w:ind w:hanging="356"/>
        <w:rPr>
          <w:color w:val="131313"/>
        </w:rPr>
      </w:pPr>
      <w:r w:rsidRPr="00784130">
        <w:rPr>
          <w:color w:val="131313"/>
        </w:rPr>
        <w:t>Przedmiot</w:t>
      </w:r>
      <w:r w:rsidRPr="00784130">
        <w:rPr>
          <w:color w:val="131313"/>
          <w:spacing w:val="54"/>
        </w:rPr>
        <w:t xml:space="preserve"> </w:t>
      </w:r>
      <w:r w:rsidRPr="00784130">
        <w:rPr>
          <w:color w:val="131313"/>
          <w:spacing w:val="-2"/>
        </w:rPr>
        <w:t>zam</w:t>
      </w:r>
      <w:r w:rsidR="00784130">
        <w:rPr>
          <w:color w:val="131313"/>
          <w:spacing w:val="-2"/>
        </w:rPr>
        <w:t>ó</w:t>
      </w:r>
      <w:r w:rsidRPr="00784130">
        <w:rPr>
          <w:color w:val="131313"/>
          <w:spacing w:val="-2"/>
        </w:rPr>
        <w:t>wienia:</w:t>
      </w:r>
    </w:p>
    <w:p w14:paraId="77D8579B" w14:textId="5C804553" w:rsidR="005B4A23" w:rsidRPr="005B4A23" w:rsidRDefault="005B4A23" w:rsidP="005B4A23">
      <w:pPr>
        <w:spacing w:before="138"/>
        <w:rPr>
          <w:b/>
          <w:color w:val="030303"/>
        </w:rPr>
      </w:pPr>
      <w:bookmarkStart w:id="1" w:name="_Hlk206066540"/>
      <w:r w:rsidRPr="005B4A23">
        <w:rPr>
          <w:b/>
          <w:color w:val="030303"/>
        </w:rPr>
        <w:t>Przedmiotem zapytania jest dostawa sprzętu komputerowego</w:t>
      </w:r>
      <w:r w:rsidR="003D7EC4">
        <w:rPr>
          <w:b/>
          <w:color w:val="030303"/>
        </w:rPr>
        <w:t xml:space="preserve"> wraz z </w:t>
      </w:r>
      <w:r w:rsidR="0017503B">
        <w:rPr>
          <w:b/>
          <w:color w:val="030303"/>
        </w:rPr>
        <w:t>akcesoriami</w:t>
      </w:r>
      <w:r w:rsidRPr="005B4A23">
        <w:rPr>
          <w:b/>
          <w:color w:val="030303"/>
        </w:rPr>
        <w:t>, składającego się z:</w:t>
      </w:r>
    </w:p>
    <w:p w14:paraId="41A5CCBF" w14:textId="1B91F704" w:rsidR="005B4A23" w:rsidRPr="005B4A23" w:rsidRDefault="005B4A23" w:rsidP="003C0F2A">
      <w:pPr>
        <w:ind w:firstLine="720"/>
        <w:rPr>
          <w:b/>
          <w:color w:val="030303"/>
        </w:rPr>
      </w:pPr>
      <w:r w:rsidRPr="005B4A23">
        <w:rPr>
          <w:b/>
          <w:color w:val="030303"/>
        </w:rPr>
        <w:tab/>
        <w:t>I</w:t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>Komputer stacjonarn</w:t>
      </w:r>
      <w:r w:rsidR="0017503B">
        <w:rPr>
          <w:b/>
          <w:color w:val="030303"/>
        </w:rPr>
        <w:t>y</w:t>
      </w:r>
      <w:r w:rsidRPr="005B4A23">
        <w:rPr>
          <w:b/>
          <w:color w:val="030303"/>
        </w:rPr>
        <w:t xml:space="preserve"> </w:t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>(</w:t>
      </w:r>
      <w:r w:rsidR="00C601EE">
        <w:rPr>
          <w:b/>
          <w:color w:val="030303"/>
        </w:rPr>
        <w:t>1</w:t>
      </w:r>
      <w:r w:rsidRPr="005B4A23">
        <w:rPr>
          <w:b/>
          <w:color w:val="030303"/>
        </w:rPr>
        <w:t xml:space="preserve"> szt.)</w:t>
      </w:r>
    </w:p>
    <w:p w14:paraId="10AC838C" w14:textId="28E2AA65" w:rsidR="005B4A23" w:rsidRPr="005B4A23" w:rsidRDefault="005B4A23" w:rsidP="003C0F2A">
      <w:pPr>
        <w:ind w:firstLine="720"/>
        <w:rPr>
          <w:b/>
          <w:color w:val="030303"/>
        </w:rPr>
      </w:pPr>
      <w:r w:rsidRPr="005B4A23">
        <w:rPr>
          <w:b/>
          <w:color w:val="030303"/>
        </w:rPr>
        <w:tab/>
        <w:t>II</w:t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>Laptop 1</w:t>
      </w:r>
      <w:r w:rsidR="007B7067">
        <w:rPr>
          <w:b/>
          <w:color w:val="030303"/>
        </w:rPr>
        <w:t>6</w:t>
      </w:r>
      <w:r w:rsidRPr="005B4A23">
        <w:rPr>
          <w:b/>
          <w:color w:val="030303"/>
        </w:rPr>
        <w:t xml:space="preserve"> </w:t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>(1 szt.)</w:t>
      </w:r>
    </w:p>
    <w:p w14:paraId="453F4243" w14:textId="53302A8B" w:rsidR="005B4A23" w:rsidRPr="005B4A23" w:rsidRDefault="005B4A23" w:rsidP="003C0F2A">
      <w:pPr>
        <w:ind w:firstLine="720"/>
        <w:rPr>
          <w:b/>
          <w:color w:val="030303"/>
        </w:rPr>
      </w:pPr>
      <w:r w:rsidRPr="005B4A23">
        <w:rPr>
          <w:b/>
          <w:color w:val="030303"/>
        </w:rPr>
        <w:tab/>
        <w:t>III</w:t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 xml:space="preserve">Tablet graficzny </w:t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>(</w:t>
      </w:r>
      <w:r w:rsidR="00C601EE">
        <w:rPr>
          <w:b/>
          <w:color w:val="030303"/>
        </w:rPr>
        <w:t>1</w:t>
      </w:r>
      <w:r w:rsidR="003C0F2A">
        <w:rPr>
          <w:b/>
          <w:color w:val="030303"/>
        </w:rPr>
        <w:t xml:space="preserve"> </w:t>
      </w:r>
      <w:r w:rsidRPr="005B4A23">
        <w:rPr>
          <w:b/>
          <w:color w:val="030303"/>
        </w:rPr>
        <w:t>szt.)</w:t>
      </w:r>
    </w:p>
    <w:p w14:paraId="028D17A2" w14:textId="79DCF2CF" w:rsidR="00C601EE" w:rsidRDefault="005B4A23" w:rsidP="003C0F2A">
      <w:pPr>
        <w:ind w:firstLine="720"/>
        <w:rPr>
          <w:b/>
          <w:color w:val="030303"/>
        </w:rPr>
      </w:pPr>
      <w:r w:rsidRPr="005B4A23">
        <w:rPr>
          <w:b/>
          <w:color w:val="030303"/>
        </w:rPr>
        <w:tab/>
        <w:t>IV</w:t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 xml:space="preserve">Tablet </w:t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Pr="005B4A23">
        <w:rPr>
          <w:b/>
          <w:color w:val="030303"/>
        </w:rPr>
        <w:t>(1</w:t>
      </w:r>
      <w:r w:rsidR="003C0F2A">
        <w:rPr>
          <w:b/>
          <w:color w:val="030303"/>
        </w:rPr>
        <w:t xml:space="preserve"> </w:t>
      </w:r>
      <w:r w:rsidRPr="005B4A23">
        <w:rPr>
          <w:b/>
          <w:color w:val="030303"/>
        </w:rPr>
        <w:t>szt.)</w:t>
      </w:r>
    </w:p>
    <w:p w14:paraId="5C22754C" w14:textId="2C5BD7A7" w:rsidR="00C601EE" w:rsidRDefault="00C601EE" w:rsidP="003C0F2A">
      <w:pPr>
        <w:ind w:firstLine="720"/>
        <w:rPr>
          <w:b/>
          <w:color w:val="030303"/>
        </w:rPr>
      </w:pPr>
      <w:r>
        <w:rPr>
          <w:b/>
          <w:color w:val="030303"/>
        </w:rPr>
        <w:tab/>
        <w:t>V</w:t>
      </w:r>
      <w:r w:rsidR="003C0F2A">
        <w:rPr>
          <w:b/>
          <w:color w:val="030303"/>
        </w:rPr>
        <w:tab/>
      </w:r>
      <w:r w:rsidRPr="00C601EE">
        <w:rPr>
          <w:b/>
          <w:color w:val="030303"/>
        </w:rPr>
        <w:t>Dysk wewnętrzny 4 TB</w:t>
      </w:r>
      <w:r>
        <w:rPr>
          <w:b/>
          <w:color w:val="030303"/>
        </w:rPr>
        <w:t xml:space="preserve"> </w:t>
      </w:r>
      <w:r w:rsidR="003C0F2A">
        <w:rPr>
          <w:b/>
          <w:color w:val="030303"/>
        </w:rPr>
        <w:tab/>
      </w:r>
      <w:r>
        <w:rPr>
          <w:b/>
          <w:color w:val="030303"/>
        </w:rPr>
        <w:t>(4</w:t>
      </w:r>
      <w:r w:rsidR="003C0F2A">
        <w:rPr>
          <w:b/>
          <w:color w:val="030303"/>
        </w:rPr>
        <w:t xml:space="preserve"> </w:t>
      </w:r>
      <w:r>
        <w:rPr>
          <w:b/>
          <w:color w:val="030303"/>
        </w:rPr>
        <w:t>szt.)</w:t>
      </w:r>
    </w:p>
    <w:p w14:paraId="3E9D254E" w14:textId="7A49272E" w:rsidR="00C601EE" w:rsidRDefault="00C601EE" w:rsidP="003C0F2A">
      <w:pPr>
        <w:ind w:firstLine="720"/>
        <w:rPr>
          <w:b/>
          <w:color w:val="030303"/>
        </w:rPr>
      </w:pPr>
      <w:r>
        <w:rPr>
          <w:b/>
          <w:color w:val="030303"/>
        </w:rPr>
        <w:tab/>
        <w:t xml:space="preserve">VI </w:t>
      </w:r>
      <w:r w:rsidR="003C0F2A">
        <w:rPr>
          <w:b/>
          <w:color w:val="030303"/>
        </w:rPr>
        <w:tab/>
      </w:r>
      <w:r w:rsidR="003C0F2A" w:rsidRPr="003C0F2A">
        <w:rPr>
          <w:b/>
          <w:color w:val="030303"/>
        </w:rPr>
        <w:t>Dysk wewnętrzny 8TB</w:t>
      </w:r>
      <w:r w:rsidR="003C0F2A">
        <w:rPr>
          <w:b/>
          <w:color w:val="030303"/>
        </w:rPr>
        <w:t xml:space="preserve"> </w:t>
      </w:r>
      <w:r w:rsidR="003C0F2A">
        <w:rPr>
          <w:b/>
          <w:color w:val="030303"/>
        </w:rPr>
        <w:tab/>
        <w:t>(4 szt.)</w:t>
      </w:r>
    </w:p>
    <w:p w14:paraId="12AB974D" w14:textId="67AB0EA9" w:rsidR="00C601EE" w:rsidRDefault="00C601EE" w:rsidP="003C0F2A">
      <w:pPr>
        <w:ind w:firstLine="720"/>
        <w:rPr>
          <w:b/>
          <w:color w:val="030303"/>
        </w:rPr>
      </w:pPr>
      <w:r>
        <w:rPr>
          <w:b/>
          <w:color w:val="030303"/>
        </w:rPr>
        <w:tab/>
        <w:t>VII</w:t>
      </w:r>
      <w:r w:rsidR="003C0F2A">
        <w:rPr>
          <w:b/>
          <w:color w:val="030303"/>
        </w:rPr>
        <w:tab/>
      </w:r>
      <w:r w:rsidR="003C0F2A" w:rsidRPr="003C0F2A">
        <w:rPr>
          <w:b/>
          <w:color w:val="030303"/>
        </w:rPr>
        <w:t xml:space="preserve">Dysk </w:t>
      </w:r>
      <w:proofErr w:type="spellStart"/>
      <w:r w:rsidR="003C0F2A" w:rsidRPr="003C0F2A">
        <w:rPr>
          <w:b/>
          <w:color w:val="030303"/>
        </w:rPr>
        <w:t>NVMe</w:t>
      </w:r>
      <w:proofErr w:type="spellEnd"/>
      <w:r w:rsidR="003C0F2A">
        <w:rPr>
          <w:b/>
          <w:color w:val="030303"/>
        </w:rPr>
        <w:t xml:space="preserve"> </w:t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  <w:t>(1 szt.)</w:t>
      </w:r>
    </w:p>
    <w:p w14:paraId="2C614222" w14:textId="5A6CDD3C" w:rsidR="00C601EE" w:rsidRDefault="00C601EE" w:rsidP="003C0F2A">
      <w:pPr>
        <w:ind w:firstLine="720"/>
        <w:rPr>
          <w:b/>
          <w:color w:val="030303"/>
        </w:rPr>
      </w:pPr>
      <w:r>
        <w:rPr>
          <w:b/>
          <w:color w:val="030303"/>
        </w:rPr>
        <w:tab/>
        <w:t>VIII</w:t>
      </w:r>
      <w:r w:rsidR="003C0F2A">
        <w:rPr>
          <w:b/>
          <w:color w:val="030303"/>
        </w:rPr>
        <w:tab/>
      </w:r>
      <w:r w:rsidR="003C0F2A" w:rsidRPr="003C0F2A">
        <w:rPr>
          <w:b/>
          <w:color w:val="030303"/>
        </w:rPr>
        <w:t>Serwer NAS</w:t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</w:r>
      <w:r w:rsidR="003C0F2A">
        <w:rPr>
          <w:b/>
          <w:color w:val="030303"/>
        </w:rPr>
        <w:tab/>
        <w:t>(1 szt.)</w:t>
      </w:r>
    </w:p>
    <w:p w14:paraId="2A9585E2" w14:textId="157E3630" w:rsidR="005B4A23" w:rsidRPr="005B4A23" w:rsidRDefault="00C601EE" w:rsidP="007B7067">
      <w:pPr>
        <w:ind w:firstLine="720"/>
        <w:rPr>
          <w:b/>
          <w:color w:val="030303"/>
        </w:rPr>
      </w:pPr>
      <w:r>
        <w:rPr>
          <w:b/>
          <w:color w:val="030303"/>
        </w:rPr>
        <w:tab/>
      </w:r>
    </w:p>
    <w:p w14:paraId="026B9F9F" w14:textId="5E6732E6" w:rsidR="003D7EC4" w:rsidRDefault="005B4A23" w:rsidP="003C0F2A">
      <w:pPr>
        <w:spacing w:before="138"/>
        <w:ind w:firstLine="720"/>
        <w:rPr>
          <w:b/>
          <w:color w:val="030303"/>
        </w:rPr>
      </w:pPr>
      <w:r w:rsidRPr="005B4A23">
        <w:rPr>
          <w:b/>
          <w:color w:val="030303"/>
        </w:rPr>
        <w:t>o następujących parametrach: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26"/>
        <w:gridCol w:w="1559"/>
        <w:gridCol w:w="8221"/>
      </w:tblGrid>
      <w:tr w:rsidR="005A374C" w14:paraId="1C94395A" w14:textId="77777777" w:rsidTr="002C7565">
        <w:tc>
          <w:tcPr>
            <w:tcW w:w="426" w:type="dxa"/>
          </w:tcPr>
          <w:p w14:paraId="6FE143E4" w14:textId="77777777" w:rsidR="005A374C" w:rsidRPr="003D7EC4" w:rsidRDefault="005A374C" w:rsidP="0013663B">
            <w:pPr>
              <w:rPr>
                <w:b/>
                <w:bCs/>
                <w:color w:val="131313"/>
                <w:spacing w:val="-2"/>
              </w:rPr>
            </w:pPr>
            <w:r w:rsidRPr="003D7EC4">
              <w:rPr>
                <w:b/>
                <w:bCs/>
                <w:color w:val="131313"/>
                <w:spacing w:val="-2"/>
              </w:rPr>
              <w:t>I</w:t>
            </w:r>
          </w:p>
        </w:tc>
        <w:tc>
          <w:tcPr>
            <w:tcW w:w="9780" w:type="dxa"/>
            <w:gridSpan w:val="2"/>
            <w:vAlign w:val="center"/>
          </w:tcPr>
          <w:p w14:paraId="2FF67286" w14:textId="77777777" w:rsidR="005A374C" w:rsidRPr="00415944" w:rsidRDefault="005A374C" w:rsidP="0013663B">
            <w:pPr>
              <w:jc w:val="center"/>
              <w:rPr>
                <w:b/>
                <w:bCs/>
                <w:color w:val="131313"/>
                <w:spacing w:val="-2"/>
              </w:rPr>
            </w:pPr>
            <w:r w:rsidRPr="00415944">
              <w:rPr>
                <w:b/>
                <w:bCs/>
                <w:color w:val="131313"/>
                <w:spacing w:val="-2"/>
              </w:rPr>
              <w:t>JEDNOSTKA CENTRALNA</w:t>
            </w:r>
          </w:p>
        </w:tc>
      </w:tr>
      <w:tr w:rsidR="005A374C" w14:paraId="2AD2FCA6" w14:textId="77777777" w:rsidTr="002C7565">
        <w:tc>
          <w:tcPr>
            <w:tcW w:w="426" w:type="dxa"/>
            <w:vAlign w:val="center"/>
          </w:tcPr>
          <w:p w14:paraId="7D68EDC9" w14:textId="77777777" w:rsidR="005A374C" w:rsidRPr="003A3753" w:rsidRDefault="005A374C" w:rsidP="0013663B">
            <w:pPr>
              <w:rPr>
                <w:color w:val="131313"/>
                <w:spacing w:val="-2"/>
              </w:rPr>
            </w:pPr>
            <w:r w:rsidRPr="003A3753">
              <w:rPr>
                <w:color w:val="131313"/>
                <w:spacing w:val="-2"/>
              </w:rPr>
              <w:t>1.</w:t>
            </w:r>
          </w:p>
        </w:tc>
        <w:tc>
          <w:tcPr>
            <w:tcW w:w="1559" w:type="dxa"/>
            <w:vAlign w:val="center"/>
          </w:tcPr>
          <w:p w14:paraId="3D772BC9" w14:textId="77777777" w:rsidR="005A374C" w:rsidRPr="003A3753" w:rsidRDefault="005A374C" w:rsidP="0013663B">
            <w:pPr>
              <w:rPr>
                <w:color w:val="131313"/>
                <w:spacing w:val="-2"/>
              </w:rPr>
            </w:pPr>
            <w:r>
              <w:rPr>
                <w:color w:val="131313"/>
                <w:spacing w:val="-2"/>
              </w:rPr>
              <w:t>P</w:t>
            </w:r>
            <w:r w:rsidRPr="003A3753">
              <w:rPr>
                <w:color w:val="131313"/>
                <w:spacing w:val="-2"/>
              </w:rPr>
              <w:t>roducent</w:t>
            </w:r>
          </w:p>
        </w:tc>
        <w:tc>
          <w:tcPr>
            <w:tcW w:w="8221" w:type="dxa"/>
          </w:tcPr>
          <w:p w14:paraId="1FD789ED" w14:textId="77777777" w:rsidR="005A374C" w:rsidRPr="003A3753" w:rsidRDefault="005A374C" w:rsidP="0013663B">
            <w:pPr>
              <w:rPr>
                <w:color w:val="131313"/>
                <w:spacing w:val="-2"/>
              </w:rPr>
            </w:pPr>
          </w:p>
        </w:tc>
      </w:tr>
      <w:tr w:rsidR="005A374C" w14:paraId="24BA3EE6" w14:textId="77777777" w:rsidTr="002C7565">
        <w:tc>
          <w:tcPr>
            <w:tcW w:w="426" w:type="dxa"/>
            <w:vAlign w:val="center"/>
          </w:tcPr>
          <w:p w14:paraId="7B3344F1" w14:textId="77777777" w:rsidR="005A374C" w:rsidRPr="003A3753" w:rsidRDefault="005A374C" w:rsidP="0013663B">
            <w:pPr>
              <w:rPr>
                <w:color w:val="131313"/>
                <w:spacing w:val="-2"/>
              </w:rPr>
            </w:pPr>
            <w:r w:rsidRPr="003A3753">
              <w:rPr>
                <w:color w:val="131313"/>
                <w:spacing w:val="-2"/>
              </w:rPr>
              <w:t>2.</w:t>
            </w:r>
          </w:p>
        </w:tc>
        <w:tc>
          <w:tcPr>
            <w:tcW w:w="1559" w:type="dxa"/>
            <w:vAlign w:val="center"/>
          </w:tcPr>
          <w:p w14:paraId="78E8CD2E" w14:textId="77777777" w:rsidR="005A374C" w:rsidRPr="003A3753" w:rsidRDefault="005A374C" w:rsidP="0013663B">
            <w:pPr>
              <w:rPr>
                <w:color w:val="131313"/>
                <w:spacing w:val="-2"/>
              </w:rPr>
            </w:pPr>
            <w:r>
              <w:rPr>
                <w:color w:val="131313"/>
                <w:spacing w:val="-2"/>
              </w:rPr>
              <w:t>I</w:t>
            </w:r>
            <w:r w:rsidRPr="003A3753">
              <w:rPr>
                <w:color w:val="131313"/>
                <w:spacing w:val="-2"/>
              </w:rPr>
              <w:t>dentyfikacja</w:t>
            </w:r>
          </w:p>
        </w:tc>
        <w:tc>
          <w:tcPr>
            <w:tcW w:w="8221" w:type="dxa"/>
          </w:tcPr>
          <w:p w14:paraId="161452D4" w14:textId="05B8A6C1" w:rsidR="005A374C" w:rsidRPr="003A3753" w:rsidRDefault="00C601EE" w:rsidP="0013663B">
            <w:pPr>
              <w:rPr>
                <w:color w:val="131313"/>
                <w:spacing w:val="-2"/>
              </w:rPr>
            </w:pPr>
            <w:r>
              <w:rPr>
                <w:color w:val="131313"/>
                <w:spacing w:val="-2"/>
              </w:rPr>
              <w:t>Komputer typu desktop</w:t>
            </w:r>
          </w:p>
        </w:tc>
      </w:tr>
      <w:tr w:rsidR="005A374C" w14:paraId="2DBCE7DB" w14:textId="77777777" w:rsidTr="002C7565">
        <w:tc>
          <w:tcPr>
            <w:tcW w:w="426" w:type="dxa"/>
            <w:vAlign w:val="center"/>
          </w:tcPr>
          <w:p w14:paraId="180BB3A8" w14:textId="77777777" w:rsidR="005A374C" w:rsidRPr="003A3753" w:rsidRDefault="005A374C" w:rsidP="0013663B">
            <w:pPr>
              <w:rPr>
                <w:color w:val="131313"/>
                <w:spacing w:val="-2"/>
              </w:rPr>
            </w:pPr>
            <w:r w:rsidRPr="003A3753">
              <w:rPr>
                <w:color w:val="131313"/>
                <w:spacing w:val="-2"/>
              </w:rPr>
              <w:t>3.</w:t>
            </w:r>
          </w:p>
        </w:tc>
        <w:tc>
          <w:tcPr>
            <w:tcW w:w="1559" w:type="dxa"/>
            <w:vAlign w:val="center"/>
          </w:tcPr>
          <w:p w14:paraId="13F7ED0E" w14:textId="77777777" w:rsidR="005A374C" w:rsidRPr="003A3753" w:rsidRDefault="005A374C" w:rsidP="0013663B">
            <w:pPr>
              <w:rPr>
                <w:color w:val="131313"/>
                <w:spacing w:val="-2"/>
              </w:rPr>
            </w:pPr>
            <w:r w:rsidRPr="003A3753">
              <w:rPr>
                <w:color w:val="131313"/>
                <w:spacing w:val="-2"/>
              </w:rPr>
              <w:t>S</w:t>
            </w:r>
            <w:r>
              <w:rPr>
                <w:color w:val="131313"/>
                <w:spacing w:val="-2"/>
              </w:rPr>
              <w:t>p</w:t>
            </w:r>
            <w:r w:rsidRPr="003A3753">
              <w:rPr>
                <w:color w:val="131313"/>
                <w:spacing w:val="-2"/>
              </w:rPr>
              <w:t>ecyfikacja</w:t>
            </w:r>
          </w:p>
        </w:tc>
        <w:tc>
          <w:tcPr>
            <w:tcW w:w="8221" w:type="dxa"/>
          </w:tcPr>
          <w:p w14:paraId="294DEE54" w14:textId="1BA85FD6" w:rsidR="005A374C" w:rsidRPr="00C61285" w:rsidRDefault="007B7067" w:rsidP="0013663B">
            <w:pPr>
              <w:jc w:val="both"/>
              <w:rPr>
                <w:color w:val="131313"/>
                <w:spacing w:val="-2"/>
                <w:sz w:val="20"/>
                <w:szCs w:val="20"/>
              </w:rPr>
            </w:pPr>
            <w:r w:rsidRPr="007B7067">
              <w:rPr>
                <w:color w:val="131313"/>
                <w:spacing w:val="-2"/>
                <w:sz w:val="20"/>
                <w:szCs w:val="20"/>
              </w:rPr>
              <w:t xml:space="preserve">Karta graficzna dedykowana przynajmniej 5900 zgodnie z testami wydajności na stronie </w:t>
            </w:r>
            <w:proofErr w:type="spellStart"/>
            <w:r w:rsidRPr="007B7067">
              <w:rPr>
                <w:color w:val="131313"/>
                <w:spacing w:val="-2"/>
                <w:sz w:val="20"/>
                <w:szCs w:val="20"/>
              </w:rPr>
              <w:t>PassMark</w:t>
            </w:r>
            <w:proofErr w:type="spellEnd"/>
            <w:r w:rsidRPr="007B7067">
              <w:rPr>
                <w:color w:val="131313"/>
                <w:spacing w:val="-2"/>
                <w:sz w:val="20"/>
                <w:szCs w:val="20"/>
              </w:rPr>
              <w:t xml:space="preserve"> z wbudowaną pamięcią przynajmniej 4 GB, procesor 20-rdzeniowy, 20 wątków (klasy Intel </w:t>
            </w:r>
            <w:proofErr w:type="spellStart"/>
            <w:r w:rsidRPr="007B7067">
              <w:rPr>
                <w:color w:val="131313"/>
                <w:spacing w:val="-2"/>
                <w:sz w:val="20"/>
                <w:szCs w:val="20"/>
              </w:rPr>
              <w:t>Core</w:t>
            </w:r>
            <w:proofErr w:type="spellEnd"/>
            <w:r w:rsidRPr="007B7067">
              <w:rPr>
                <w:color w:val="131313"/>
                <w:spacing w:val="-2"/>
                <w:sz w:val="20"/>
                <w:szCs w:val="20"/>
              </w:rPr>
              <w:t xml:space="preserve"> Ultra, seria przynajmniej druga), wydajność według testów przynajmniej 49 000, pamięć RAM 16 GB (DDR przynajmniej 5), z możliwością rozszerzenia do przynajmniej 64 GB, dysk twardy SSD przynajmniej 500 GB, system operacyjny Windows 11 PRO, porty: USB-A 3.2 (nie mniej niż 6), USB 3.1 </w:t>
            </w:r>
            <w:proofErr w:type="spellStart"/>
            <w:r w:rsidRPr="007B7067">
              <w:rPr>
                <w:color w:val="131313"/>
                <w:spacing w:val="-2"/>
                <w:sz w:val="20"/>
                <w:szCs w:val="20"/>
              </w:rPr>
              <w:t>Type</w:t>
            </w:r>
            <w:proofErr w:type="spellEnd"/>
            <w:r w:rsidRPr="007B7067">
              <w:rPr>
                <w:color w:val="131313"/>
                <w:spacing w:val="-2"/>
                <w:sz w:val="20"/>
                <w:szCs w:val="20"/>
              </w:rPr>
              <w:t xml:space="preserve">-C, </w:t>
            </w:r>
            <w:proofErr w:type="spellStart"/>
            <w:r w:rsidRPr="007B7067">
              <w:rPr>
                <w:color w:val="131313"/>
                <w:spacing w:val="-2"/>
                <w:sz w:val="20"/>
                <w:szCs w:val="20"/>
              </w:rPr>
              <w:t>DisplayPort</w:t>
            </w:r>
            <w:proofErr w:type="spellEnd"/>
            <w:r w:rsidRPr="007B7067">
              <w:rPr>
                <w:color w:val="131313"/>
                <w:spacing w:val="-2"/>
                <w:sz w:val="20"/>
                <w:szCs w:val="20"/>
              </w:rPr>
              <w:t xml:space="preserve"> (nie mniej niż 4), </w:t>
            </w:r>
            <w:proofErr w:type="spellStart"/>
            <w:r w:rsidRPr="007B7067">
              <w:rPr>
                <w:color w:val="131313"/>
                <w:spacing w:val="-2"/>
                <w:sz w:val="20"/>
                <w:szCs w:val="20"/>
              </w:rPr>
              <w:t>DisplayPort</w:t>
            </w:r>
            <w:proofErr w:type="spellEnd"/>
            <w:r w:rsidRPr="007B7067">
              <w:rPr>
                <w:color w:val="131313"/>
                <w:spacing w:val="-2"/>
                <w:sz w:val="20"/>
                <w:szCs w:val="20"/>
              </w:rPr>
              <w:t xml:space="preserve"> (nie mniej niż 2). Gwarancja minimum 12 miesięcy.</w:t>
            </w:r>
          </w:p>
        </w:tc>
      </w:tr>
    </w:tbl>
    <w:p w14:paraId="61899DD7" w14:textId="77777777" w:rsidR="003D7EC4" w:rsidRPr="00C61285" w:rsidRDefault="003D7EC4" w:rsidP="003C0F2A">
      <w:pPr>
        <w:spacing w:before="138"/>
        <w:rPr>
          <w:b/>
          <w:bCs/>
          <w:color w:val="030303"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26"/>
        <w:gridCol w:w="1559"/>
        <w:gridCol w:w="8221"/>
      </w:tblGrid>
      <w:tr w:rsidR="00BF11A7" w14:paraId="6D7987C5" w14:textId="77777777" w:rsidTr="002C7565">
        <w:tc>
          <w:tcPr>
            <w:tcW w:w="426" w:type="dxa"/>
          </w:tcPr>
          <w:p w14:paraId="5A305961" w14:textId="77777777" w:rsidR="00BF11A7" w:rsidRPr="003D7EC4" w:rsidRDefault="00BF11A7" w:rsidP="0013663B">
            <w:pPr>
              <w:rPr>
                <w:b/>
                <w:bCs/>
                <w:color w:val="131313"/>
                <w:spacing w:val="-2"/>
              </w:rPr>
            </w:pPr>
            <w:r w:rsidRPr="003D7EC4">
              <w:rPr>
                <w:b/>
                <w:bCs/>
                <w:color w:val="131313"/>
                <w:spacing w:val="-2"/>
              </w:rPr>
              <w:t>II</w:t>
            </w:r>
          </w:p>
        </w:tc>
        <w:tc>
          <w:tcPr>
            <w:tcW w:w="9780" w:type="dxa"/>
            <w:gridSpan w:val="2"/>
          </w:tcPr>
          <w:p w14:paraId="0BE1B8C1" w14:textId="77777777" w:rsidR="00BF11A7" w:rsidRPr="005F0884" w:rsidRDefault="00BF11A7" w:rsidP="0013663B">
            <w:pPr>
              <w:jc w:val="center"/>
              <w:rPr>
                <w:color w:val="131313"/>
                <w:spacing w:val="-2"/>
              </w:rPr>
            </w:pPr>
            <w:r w:rsidRPr="005F0884">
              <w:rPr>
                <w:b/>
                <w:bCs/>
                <w:color w:val="131313"/>
                <w:spacing w:val="-2"/>
              </w:rPr>
              <w:t>LAPTO</w:t>
            </w:r>
            <w:r w:rsidRPr="005F0884">
              <w:rPr>
                <w:color w:val="131313"/>
                <w:spacing w:val="-2"/>
              </w:rPr>
              <w:t>P</w:t>
            </w:r>
          </w:p>
        </w:tc>
      </w:tr>
      <w:tr w:rsidR="00BF11A7" w14:paraId="3A3F3D76" w14:textId="77777777" w:rsidTr="002C7565">
        <w:tc>
          <w:tcPr>
            <w:tcW w:w="426" w:type="dxa"/>
          </w:tcPr>
          <w:p w14:paraId="6A5A9197" w14:textId="77777777" w:rsidR="00BF11A7" w:rsidRPr="005F0884" w:rsidRDefault="00BF11A7" w:rsidP="0013663B">
            <w:pPr>
              <w:rPr>
                <w:color w:val="131313"/>
                <w:spacing w:val="-2"/>
              </w:rPr>
            </w:pPr>
            <w:r w:rsidRPr="005F0884">
              <w:rPr>
                <w:color w:val="131313"/>
                <w:spacing w:val="-2"/>
              </w:rPr>
              <w:t>1.</w:t>
            </w:r>
          </w:p>
        </w:tc>
        <w:tc>
          <w:tcPr>
            <w:tcW w:w="1559" w:type="dxa"/>
          </w:tcPr>
          <w:p w14:paraId="2F9045F8" w14:textId="77777777" w:rsidR="00BF11A7" w:rsidRPr="005F0884" w:rsidRDefault="00BF11A7" w:rsidP="0013663B">
            <w:pPr>
              <w:rPr>
                <w:color w:val="131313"/>
                <w:spacing w:val="-2"/>
              </w:rPr>
            </w:pPr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8221" w:type="dxa"/>
          </w:tcPr>
          <w:p w14:paraId="4CD8F516" w14:textId="77777777" w:rsidR="00BF11A7" w:rsidRPr="005F0884" w:rsidRDefault="00BF11A7" w:rsidP="0013663B">
            <w:pPr>
              <w:rPr>
                <w:color w:val="131313"/>
                <w:spacing w:val="-2"/>
              </w:rPr>
            </w:pPr>
          </w:p>
        </w:tc>
      </w:tr>
      <w:tr w:rsidR="00BF11A7" w14:paraId="2560C708" w14:textId="77777777" w:rsidTr="002C7565">
        <w:tc>
          <w:tcPr>
            <w:tcW w:w="426" w:type="dxa"/>
          </w:tcPr>
          <w:p w14:paraId="2725A3FF" w14:textId="77777777" w:rsidR="00BF11A7" w:rsidRPr="005F0884" w:rsidRDefault="00BF11A7" w:rsidP="0013663B">
            <w:pPr>
              <w:rPr>
                <w:color w:val="131313"/>
                <w:spacing w:val="-2"/>
              </w:rPr>
            </w:pPr>
            <w:r w:rsidRPr="005F0884">
              <w:rPr>
                <w:color w:val="131313"/>
                <w:spacing w:val="-2"/>
              </w:rPr>
              <w:t>2.</w:t>
            </w:r>
          </w:p>
        </w:tc>
        <w:tc>
          <w:tcPr>
            <w:tcW w:w="1559" w:type="dxa"/>
          </w:tcPr>
          <w:p w14:paraId="6A113617" w14:textId="77777777" w:rsidR="00BF11A7" w:rsidRPr="005F0884" w:rsidRDefault="00BF11A7" w:rsidP="0013663B">
            <w:pPr>
              <w:rPr>
                <w:color w:val="131313"/>
                <w:spacing w:val="-2"/>
              </w:rPr>
            </w:pPr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8221" w:type="dxa"/>
          </w:tcPr>
          <w:p w14:paraId="315502FF" w14:textId="0D480D61" w:rsidR="00BF11A7" w:rsidRPr="005F0884" w:rsidRDefault="00C601EE" w:rsidP="0013663B">
            <w:pPr>
              <w:rPr>
                <w:color w:val="131313"/>
                <w:spacing w:val="-2"/>
              </w:rPr>
            </w:pPr>
            <w:r>
              <w:rPr>
                <w:color w:val="131313"/>
                <w:spacing w:val="-2"/>
              </w:rPr>
              <w:t>Laptop 1</w:t>
            </w:r>
            <w:r w:rsidR="007B7067">
              <w:rPr>
                <w:color w:val="131313"/>
                <w:spacing w:val="-2"/>
              </w:rPr>
              <w:t>6”</w:t>
            </w:r>
          </w:p>
        </w:tc>
      </w:tr>
      <w:tr w:rsidR="00BF11A7" w14:paraId="6129FF53" w14:textId="77777777" w:rsidTr="002C7565">
        <w:tc>
          <w:tcPr>
            <w:tcW w:w="426" w:type="dxa"/>
          </w:tcPr>
          <w:p w14:paraId="0CC041F2" w14:textId="77777777" w:rsidR="00BF11A7" w:rsidRPr="005F0884" w:rsidRDefault="00BF11A7" w:rsidP="0013663B">
            <w:pPr>
              <w:rPr>
                <w:color w:val="131313"/>
                <w:spacing w:val="-2"/>
              </w:rPr>
            </w:pPr>
            <w:r w:rsidRPr="005F0884">
              <w:rPr>
                <w:color w:val="131313"/>
                <w:spacing w:val="-2"/>
              </w:rPr>
              <w:t>3.</w:t>
            </w:r>
          </w:p>
        </w:tc>
        <w:tc>
          <w:tcPr>
            <w:tcW w:w="1559" w:type="dxa"/>
          </w:tcPr>
          <w:p w14:paraId="46AE91B1" w14:textId="77777777" w:rsidR="00BF11A7" w:rsidRPr="005F0884" w:rsidRDefault="00BF11A7" w:rsidP="0013663B">
            <w:pPr>
              <w:rPr>
                <w:color w:val="131313"/>
                <w:spacing w:val="-2"/>
              </w:rPr>
            </w:pPr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8221" w:type="dxa"/>
          </w:tcPr>
          <w:p w14:paraId="321816A8" w14:textId="00DFED17" w:rsidR="00BF11A7" w:rsidRPr="00C61285" w:rsidRDefault="007B7067" w:rsidP="0013663B">
            <w:pPr>
              <w:jc w:val="both"/>
              <w:rPr>
                <w:color w:val="131313"/>
                <w:spacing w:val="-2"/>
                <w:sz w:val="20"/>
                <w:szCs w:val="20"/>
              </w:rPr>
            </w:pPr>
            <w:r w:rsidRPr="007B7067">
              <w:rPr>
                <w:color w:val="131313"/>
                <w:spacing w:val="-2"/>
                <w:sz w:val="20"/>
                <w:szCs w:val="20"/>
              </w:rPr>
              <w:t xml:space="preserve">Przekątna ekranu 16 cali, procesor Intel </w:t>
            </w:r>
            <w:proofErr w:type="spellStart"/>
            <w:r w:rsidRPr="007B7067">
              <w:rPr>
                <w:color w:val="131313"/>
                <w:spacing w:val="-2"/>
                <w:sz w:val="20"/>
                <w:szCs w:val="20"/>
              </w:rPr>
              <w:t>Core</w:t>
            </w:r>
            <w:proofErr w:type="spellEnd"/>
            <w:r w:rsidRPr="007B7067">
              <w:rPr>
                <w:color w:val="131313"/>
                <w:spacing w:val="-2"/>
                <w:sz w:val="20"/>
                <w:szCs w:val="20"/>
              </w:rPr>
              <w:t xml:space="preserve"> Ultra 7 165U lub równoważny, liczba rdzeni 12, wątków 14, wynik minimum 17000 w testach </w:t>
            </w:r>
            <w:proofErr w:type="spellStart"/>
            <w:r w:rsidRPr="007B7067">
              <w:rPr>
                <w:color w:val="131313"/>
                <w:spacing w:val="-2"/>
                <w:sz w:val="20"/>
                <w:szCs w:val="20"/>
              </w:rPr>
              <w:t>PassMark</w:t>
            </w:r>
            <w:proofErr w:type="spellEnd"/>
            <w:r w:rsidRPr="007B7067">
              <w:rPr>
                <w:color w:val="131313"/>
                <w:spacing w:val="-2"/>
                <w:sz w:val="20"/>
                <w:szCs w:val="20"/>
              </w:rPr>
              <w:t xml:space="preserve">. Pamięć RAM – 32 GB DDR5, dysk twardy – 1 TB SSD M2, jasność ekranu co najmniej 300 nit, rozdzielczość 1920 × 1200, głośniki stereo, kamera 5 </w:t>
            </w:r>
            <w:proofErr w:type="spellStart"/>
            <w:r w:rsidRPr="007B7067">
              <w:rPr>
                <w:color w:val="131313"/>
                <w:spacing w:val="-2"/>
                <w:sz w:val="20"/>
                <w:szCs w:val="20"/>
              </w:rPr>
              <w:t>Mpx</w:t>
            </w:r>
            <w:proofErr w:type="spellEnd"/>
            <w:r w:rsidRPr="007B7067">
              <w:rPr>
                <w:color w:val="131313"/>
                <w:spacing w:val="-2"/>
                <w:sz w:val="20"/>
                <w:szCs w:val="20"/>
              </w:rPr>
              <w:t xml:space="preserve"> z mikrofonem, </w:t>
            </w:r>
            <w:proofErr w:type="spellStart"/>
            <w:r w:rsidRPr="007B7067">
              <w:rPr>
                <w:color w:val="131313"/>
                <w:spacing w:val="-2"/>
                <w:sz w:val="20"/>
                <w:szCs w:val="20"/>
              </w:rPr>
              <w:t>touchpad</w:t>
            </w:r>
            <w:proofErr w:type="spellEnd"/>
            <w:r w:rsidRPr="007B7067">
              <w:rPr>
                <w:color w:val="131313"/>
                <w:spacing w:val="-2"/>
                <w:sz w:val="20"/>
                <w:szCs w:val="20"/>
              </w:rPr>
              <w:t xml:space="preserve">, system operacyjny Windows 11 Pro. Komunikacja: Wi-Fi 6, LAN 1Gb, Porty: 2× USB-A, 2× </w:t>
            </w:r>
            <w:proofErr w:type="spellStart"/>
            <w:r w:rsidRPr="007B7067">
              <w:rPr>
                <w:color w:val="131313"/>
                <w:spacing w:val="-2"/>
                <w:sz w:val="20"/>
                <w:szCs w:val="20"/>
              </w:rPr>
              <w:t>Thunderbolt</w:t>
            </w:r>
            <w:proofErr w:type="spellEnd"/>
            <w:r w:rsidRPr="007B7067">
              <w:rPr>
                <w:color w:val="131313"/>
                <w:spacing w:val="-2"/>
                <w:sz w:val="20"/>
                <w:szCs w:val="20"/>
              </w:rPr>
              <w:t xml:space="preserve">, HDMI, czytnik linii papilarnych. Pojemność baterii co najmniej 56 </w:t>
            </w:r>
            <w:proofErr w:type="spellStart"/>
            <w:r w:rsidRPr="007B7067">
              <w:rPr>
                <w:color w:val="131313"/>
                <w:spacing w:val="-2"/>
                <w:sz w:val="20"/>
                <w:szCs w:val="20"/>
              </w:rPr>
              <w:t>Wh</w:t>
            </w:r>
            <w:proofErr w:type="spellEnd"/>
            <w:r w:rsidRPr="007B7067">
              <w:rPr>
                <w:color w:val="131313"/>
                <w:spacing w:val="-2"/>
                <w:sz w:val="20"/>
                <w:szCs w:val="20"/>
              </w:rPr>
              <w:t>, obudowa aluminiowa, klawiatura podświetlana, waga nie więcej niż 1.8 kg. Gwarancja minimum 12 miesięcy.</w:t>
            </w:r>
          </w:p>
        </w:tc>
      </w:tr>
    </w:tbl>
    <w:p w14:paraId="31D06A76" w14:textId="7681601A" w:rsidR="0058258A" w:rsidRPr="00C61285" w:rsidRDefault="0058258A" w:rsidP="0058258A">
      <w:pPr>
        <w:rPr>
          <w:b/>
          <w:bCs/>
          <w:sz w:val="20"/>
          <w:szCs w:val="2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73"/>
        <w:gridCol w:w="1512"/>
        <w:gridCol w:w="8221"/>
      </w:tblGrid>
      <w:tr w:rsidR="001C3000" w14:paraId="3A085CDE" w14:textId="77777777" w:rsidTr="002C7565">
        <w:tc>
          <w:tcPr>
            <w:tcW w:w="473" w:type="dxa"/>
          </w:tcPr>
          <w:p w14:paraId="5806EE30" w14:textId="77777777" w:rsidR="001C3000" w:rsidRPr="00664846" w:rsidRDefault="001C3000" w:rsidP="0013663B">
            <w:pPr>
              <w:rPr>
                <w:b/>
                <w:bCs/>
              </w:rPr>
            </w:pPr>
            <w:bookmarkStart w:id="2" w:name="_Hlk205983723"/>
            <w:r w:rsidRPr="00664846">
              <w:rPr>
                <w:b/>
                <w:bCs/>
              </w:rPr>
              <w:t>III</w:t>
            </w:r>
          </w:p>
        </w:tc>
        <w:tc>
          <w:tcPr>
            <w:tcW w:w="9733" w:type="dxa"/>
            <w:gridSpan w:val="2"/>
          </w:tcPr>
          <w:p w14:paraId="1CEC8DCB" w14:textId="77777777" w:rsidR="001C3000" w:rsidRPr="00664846" w:rsidRDefault="001C3000" w:rsidP="0013663B">
            <w:pPr>
              <w:jc w:val="center"/>
              <w:rPr>
                <w:b/>
                <w:bCs/>
              </w:rPr>
            </w:pPr>
            <w:r w:rsidRPr="00664846">
              <w:rPr>
                <w:b/>
                <w:bCs/>
              </w:rPr>
              <w:t>TABLET GRAFICZNY</w:t>
            </w:r>
          </w:p>
        </w:tc>
      </w:tr>
      <w:tr w:rsidR="001C3000" w14:paraId="733A4CFB" w14:textId="77777777" w:rsidTr="002C7565">
        <w:tc>
          <w:tcPr>
            <w:tcW w:w="473" w:type="dxa"/>
          </w:tcPr>
          <w:p w14:paraId="6DDF8C5C" w14:textId="77777777" w:rsidR="001C3000" w:rsidRPr="00A62265" w:rsidRDefault="001C3000" w:rsidP="0013663B">
            <w:r>
              <w:t>1.</w:t>
            </w:r>
          </w:p>
        </w:tc>
        <w:tc>
          <w:tcPr>
            <w:tcW w:w="1512" w:type="dxa"/>
          </w:tcPr>
          <w:p w14:paraId="34188BDA" w14:textId="77777777" w:rsidR="001C3000" w:rsidRPr="00A62265" w:rsidRDefault="001C3000" w:rsidP="0013663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8221" w:type="dxa"/>
          </w:tcPr>
          <w:p w14:paraId="2CB9E95D" w14:textId="77777777" w:rsidR="001C3000" w:rsidRPr="00A62265" w:rsidRDefault="001C3000" w:rsidP="0013663B"/>
        </w:tc>
      </w:tr>
      <w:tr w:rsidR="001C3000" w14:paraId="27B7AC89" w14:textId="77777777" w:rsidTr="002C7565">
        <w:tc>
          <w:tcPr>
            <w:tcW w:w="473" w:type="dxa"/>
          </w:tcPr>
          <w:p w14:paraId="1EA81BDE" w14:textId="77777777" w:rsidR="001C3000" w:rsidRPr="00A62265" w:rsidRDefault="001C3000" w:rsidP="0013663B">
            <w:r>
              <w:t>2.</w:t>
            </w:r>
          </w:p>
        </w:tc>
        <w:tc>
          <w:tcPr>
            <w:tcW w:w="1512" w:type="dxa"/>
          </w:tcPr>
          <w:p w14:paraId="3241CFAB" w14:textId="77777777" w:rsidR="001C3000" w:rsidRPr="00A62265" w:rsidRDefault="001C3000" w:rsidP="0013663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8221" w:type="dxa"/>
          </w:tcPr>
          <w:p w14:paraId="21C8998E" w14:textId="76C1B3A2" w:rsidR="001C3000" w:rsidRPr="00A62265" w:rsidRDefault="00C601EE" w:rsidP="0013663B">
            <w:r>
              <w:t>Tablet graficzny</w:t>
            </w:r>
          </w:p>
        </w:tc>
      </w:tr>
      <w:tr w:rsidR="001C3000" w14:paraId="48E70BFA" w14:textId="77777777" w:rsidTr="002C7565">
        <w:tc>
          <w:tcPr>
            <w:tcW w:w="473" w:type="dxa"/>
          </w:tcPr>
          <w:p w14:paraId="4C62D657" w14:textId="77777777" w:rsidR="001C3000" w:rsidRPr="00A62265" w:rsidRDefault="001C3000" w:rsidP="0013663B">
            <w:r>
              <w:t>3.</w:t>
            </w:r>
          </w:p>
        </w:tc>
        <w:tc>
          <w:tcPr>
            <w:tcW w:w="1512" w:type="dxa"/>
          </w:tcPr>
          <w:p w14:paraId="06C5A7E4" w14:textId="77777777" w:rsidR="001C3000" w:rsidRPr="00A62265" w:rsidRDefault="001C3000" w:rsidP="0013663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8221" w:type="dxa"/>
          </w:tcPr>
          <w:p w14:paraId="67C698F6" w14:textId="09777B3E" w:rsidR="001C3000" w:rsidRPr="00C61285" w:rsidRDefault="007B7067" w:rsidP="00C601EE">
            <w:pPr>
              <w:jc w:val="both"/>
              <w:rPr>
                <w:sz w:val="20"/>
                <w:szCs w:val="20"/>
              </w:rPr>
            </w:pPr>
            <w:r w:rsidRPr="007B7067">
              <w:rPr>
                <w:sz w:val="20"/>
                <w:szCs w:val="20"/>
              </w:rPr>
              <w:t xml:space="preserve">Przekątna ekranu 11 cali, technologia IPS, rozdzielczość przynajmniej 2360×1640, gama kolorów True Tone, jasność przynajmniej 500 nitów, powłoka odporna na odciski palców, procesor M3, 8 rdzeni, GPU 9 rdzeni, pamięć RAM 8 GB, dysk wewnętrzny przynajmniej 500 GB, Wi-Fi, aparat o rozdzielczości przynajmniej 12 MP, USB-C do ładowania, żyroskop trójosiowy, akcelerometr, barometr, czujnik oświetlenia zewnętrznego, GPS, rysik graficzny, pojemność baterii przynajmniej 28 </w:t>
            </w:r>
            <w:proofErr w:type="spellStart"/>
            <w:r w:rsidRPr="007B7067">
              <w:rPr>
                <w:sz w:val="20"/>
                <w:szCs w:val="20"/>
              </w:rPr>
              <w:t>Wh</w:t>
            </w:r>
            <w:proofErr w:type="spellEnd"/>
            <w:r w:rsidRPr="007B7067">
              <w:rPr>
                <w:sz w:val="20"/>
                <w:szCs w:val="20"/>
              </w:rPr>
              <w:t>. Gwarancja minimum 12 miesięcy.</w:t>
            </w:r>
          </w:p>
        </w:tc>
      </w:tr>
      <w:bookmarkEnd w:id="2"/>
    </w:tbl>
    <w:p w14:paraId="7C05C7D7" w14:textId="77777777" w:rsidR="003D7EC4" w:rsidRDefault="003D7EC4" w:rsidP="003C0F2A">
      <w:pPr>
        <w:spacing w:before="138"/>
        <w:rPr>
          <w:b/>
          <w:bCs/>
          <w:color w:val="030303"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61"/>
        <w:gridCol w:w="1524"/>
        <w:gridCol w:w="8221"/>
      </w:tblGrid>
      <w:tr w:rsidR="00363492" w:rsidRPr="00664846" w14:paraId="6DB7C3BE" w14:textId="77777777" w:rsidTr="002C7565">
        <w:tc>
          <w:tcPr>
            <w:tcW w:w="461" w:type="dxa"/>
          </w:tcPr>
          <w:p w14:paraId="146790A4" w14:textId="77777777" w:rsidR="00363492" w:rsidRPr="00664846" w:rsidRDefault="00363492" w:rsidP="0013663B">
            <w:pPr>
              <w:rPr>
                <w:b/>
                <w:bCs/>
              </w:rPr>
            </w:pPr>
            <w:bookmarkStart w:id="3" w:name="_Hlk215819241"/>
            <w:r w:rsidRPr="00664846">
              <w:rPr>
                <w:b/>
                <w:bCs/>
              </w:rPr>
              <w:t>I</w:t>
            </w:r>
            <w:r>
              <w:rPr>
                <w:b/>
                <w:bCs/>
              </w:rPr>
              <w:t>V</w:t>
            </w:r>
          </w:p>
        </w:tc>
        <w:tc>
          <w:tcPr>
            <w:tcW w:w="9745" w:type="dxa"/>
            <w:gridSpan w:val="2"/>
          </w:tcPr>
          <w:p w14:paraId="6424AAC2" w14:textId="77777777" w:rsidR="00363492" w:rsidRPr="00664846" w:rsidRDefault="00363492" w:rsidP="0013663B">
            <w:pPr>
              <w:jc w:val="center"/>
              <w:rPr>
                <w:b/>
                <w:bCs/>
              </w:rPr>
            </w:pPr>
            <w:r w:rsidRPr="00664846">
              <w:rPr>
                <w:b/>
                <w:bCs/>
              </w:rPr>
              <w:t xml:space="preserve">TABLET </w:t>
            </w:r>
          </w:p>
        </w:tc>
      </w:tr>
      <w:tr w:rsidR="00363492" w:rsidRPr="00A62265" w14:paraId="0CBCD183" w14:textId="77777777" w:rsidTr="002C7565">
        <w:tc>
          <w:tcPr>
            <w:tcW w:w="461" w:type="dxa"/>
          </w:tcPr>
          <w:p w14:paraId="3DDD461C" w14:textId="77777777" w:rsidR="00363492" w:rsidRPr="00A62265" w:rsidRDefault="00363492" w:rsidP="0013663B">
            <w:r>
              <w:t>1.</w:t>
            </w:r>
          </w:p>
        </w:tc>
        <w:tc>
          <w:tcPr>
            <w:tcW w:w="1524" w:type="dxa"/>
          </w:tcPr>
          <w:p w14:paraId="6CD78433" w14:textId="77777777" w:rsidR="00363492" w:rsidRPr="00A62265" w:rsidRDefault="00363492" w:rsidP="0013663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8221" w:type="dxa"/>
          </w:tcPr>
          <w:p w14:paraId="22F7852D" w14:textId="77777777" w:rsidR="00363492" w:rsidRPr="00A62265" w:rsidRDefault="00363492" w:rsidP="0013663B"/>
        </w:tc>
      </w:tr>
      <w:tr w:rsidR="00363492" w:rsidRPr="00A62265" w14:paraId="17D72649" w14:textId="77777777" w:rsidTr="002C7565">
        <w:tc>
          <w:tcPr>
            <w:tcW w:w="461" w:type="dxa"/>
          </w:tcPr>
          <w:p w14:paraId="42BE50FA" w14:textId="77777777" w:rsidR="00363492" w:rsidRPr="00A62265" w:rsidRDefault="00363492" w:rsidP="0013663B">
            <w:r>
              <w:t>2.</w:t>
            </w:r>
          </w:p>
        </w:tc>
        <w:tc>
          <w:tcPr>
            <w:tcW w:w="1524" w:type="dxa"/>
          </w:tcPr>
          <w:p w14:paraId="1A355E1D" w14:textId="77777777" w:rsidR="00363492" w:rsidRPr="00A62265" w:rsidRDefault="00363492" w:rsidP="0013663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8221" w:type="dxa"/>
          </w:tcPr>
          <w:p w14:paraId="0C684978" w14:textId="77777777" w:rsidR="00363492" w:rsidRPr="00A62265" w:rsidRDefault="00363492" w:rsidP="0013663B"/>
        </w:tc>
      </w:tr>
      <w:tr w:rsidR="00363492" w:rsidRPr="00A62265" w14:paraId="249E4380" w14:textId="77777777" w:rsidTr="002C7565">
        <w:tc>
          <w:tcPr>
            <w:tcW w:w="461" w:type="dxa"/>
          </w:tcPr>
          <w:p w14:paraId="33E48002" w14:textId="77777777" w:rsidR="00363492" w:rsidRPr="00A62265" w:rsidRDefault="00363492" w:rsidP="0013663B">
            <w:r>
              <w:t>3.</w:t>
            </w:r>
          </w:p>
        </w:tc>
        <w:tc>
          <w:tcPr>
            <w:tcW w:w="1524" w:type="dxa"/>
          </w:tcPr>
          <w:p w14:paraId="600F9D1F" w14:textId="77777777" w:rsidR="00363492" w:rsidRPr="00A62265" w:rsidRDefault="00363492" w:rsidP="0013663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8221" w:type="dxa"/>
          </w:tcPr>
          <w:p w14:paraId="520BAAA4" w14:textId="05F4B3D7" w:rsidR="00363492" w:rsidRPr="00C61285" w:rsidRDefault="007B7067" w:rsidP="00C601EE">
            <w:pPr>
              <w:jc w:val="both"/>
              <w:rPr>
                <w:sz w:val="20"/>
                <w:szCs w:val="20"/>
              </w:rPr>
            </w:pPr>
            <w:r w:rsidRPr="007B7067">
              <w:rPr>
                <w:sz w:val="20"/>
                <w:szCs w:val="20"/>
              </w:rPr>
              <w:t xml:space="preserve">Przekątna przynajmniej 11 cali, rozdzielczość przynajmniej 1900 x 1200. Głębia kolorów wyświetlacza 16M, Procesor 1.8GHz z </w:t>
            </w:r>
            <w:proofErr w:type="spellStart"/>
            <w:r w:rsidRPr="007B7067">
              <w:rPr>
                <w:sz w:val="20"/>
                <w:szCs w:val="20"/>
              </w:rPr>
              <w:t>boostem</w:t>
            </w:r>
            <w:proofErr w:type="spellEnd"/>
            <w:r w:rsidRPr="007B7067">
              <w:rPr>
                <w:sz w:val="20"/>
                <w:szCs w:val="20"/>
              </w:rPr>
              <w:t xml:space="preserve"> do 2.2 </w:t>
            </w:r>
            <w:proofErr w:type="spellStart"/>
            <w:r w:rsidRPr="007B7067">
              <w:rPr>
                <w:sz w:val="20"/>
                <w:szCs w:val="20"/>
              </w:rPr>
              <w:t>Ghz</w:t>
            </w:r>
            <w:proofErr w:type="spellEnd"/>
            <w:r w:rsidRPr="007B7067">
              <w:rPr>
                <w:sz w:val="20"/>
                <w:szCs w:val="20"/>
              </w:rPr>
              <w:t xml:space="preserve">, 8 rdzeni, pamięć RAM 6 GB, dysk wewnętrzny min 250 GB, Wi-Fi, aparat o rozdzielczości przynajmniej 8 MP, USB-C do ładowania, Żyroskop, Czujnik oświetlenia zewnętrznego, GPS, kompas cyfrowy, Gniazdo słuchawkowe, Pojemność baterii przynajmniej 7000 </w:t>
            </w:r>
            <w:proofErr w:type="spellStart"/>
            <w:r w:rsidRPr="007B7067">
              <w:rPr>
                <w:sz w:val="20"/>
                <w:szCs w:val="20"/>
              </w:rPr>
              <w:t>mAh</w:t>
            </w:r>
            <w:proofErr w:type="spellEnd"/>
            <w:r w:rsidRPr="007B7067">
              <w:rPr>
                <w:sz w:val="20"/>
                <w:szCs w:val="20"/>
              </w:rPr>
              <w:t>, obudowa metalowa. Gwarancja minimum 12 miesięcy.</w:t>
            </w:r>
          </w:p>
        </w:tc>
      </w:tr>
      <w:bookmarkEnd w:id="3"/>
    </w:tbl>
    <w:p w14:paraId="491AD970" w14:textId="77777777" w:rsidR="005B4A23" w:rsidRDefault="005B4A23" w:rsidP="005B4A23">
      <w:pPr>
        <w:spacing w:before="138"/>
        <w:ind w:firstLine="720"/>
        <w:rPr>
          <w:b/>
          <w:bCs/>
          <w:color w:val="030303"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26"/>
        <w:gridCol w:w="1559"/>
        <w:gridCol w:w="8221"/>
      </w:tblGrid>
      <w:tr w:rsidR="00C601EE" w:rsidRPr="00664846" w14:paraId="7BE8814C" w14:textId="77777777" w:rsidTr="002C7565">
        <w:tc>
          <w:tcPr>
            <w:tcW w:w="426" w:type="dxa"/>
          </w:tcPr>
          <w:p w14:paraId="68E26539" w14:textId="66186C00" w:rsidR="00C601EE" w:rsidRPr="00664846" w:rsidRDefault="00C601EE" w:rsidP="000A79BB">
            <w:pPr>
              <w:rPr>
                <w:b/>
                <w:bCs/>
              </w:rPr>
            </w:pPr>
            <w:bookmarkStart w:id="4" w:name="_Hlk215819258"/>
            <w:r>
              <w:rPr>
                <w:b/>
                <w:bCs/>
              </w:rPr>
              <w:t>V</w:t>
            </w:r>
          </w:p>
        </w:tc>
        <w:tc>
          <w:tcPr>
            <w:tcW w:w="9780" w:type="dxa"/>
            <w:gridSpan w:val="2"/>
          </w:tcPr>
          <w:p w14:paraId="50522F2C" w14:textId="5DC0527B" w:rsidR="00C601EE" w:rsidRPr="00664846" w:rsidRDefault="00C601EE" w:rsidP="00C601EE">
            <w:pPr>
              <w:jc w:val="center"/>
              <w:rPr>
                <w:b/>
                <w:bCs/>
              </w:rPr>
            </w:pPr>
            <w:r w:rsidRPr="00C601EE">
              <w:rPr>
                <w:b/>
                <w:bCs/>
              </w:rPr>
              <w:t>DYSK</w:t>
            </w:r>
            <w:r>
              <w:rPr>
                <w:b/>
                <w:bCs/>
              </w:rPr>
              <w:t xml:space="preserve"> W</w:t>
            </w:r>
            <w:r w:rsidRPr="00C601EE">
              <w:rPr>
                <w:b/>
                <w:bCs/>
              </w:rPr>
              <w:t>EWNĘTRZNY</w:t>
            </w:r>
          </w:p>
        </w:tc>
      </w:tr>
      <w:tr w:rsidR="00C601EE" w:rsidRPr="00A62265" w14:paraId="59388382" w14:textId="77777777" w:rsidTr="002C7565">
        <w:tc>
          <w:tcPr>
            <w:tcW w:w="426" w:type="dxa"/>
          </w:tcPr>
          <w:p w14:paraId="21B54A68" w14:textId="77777777" w:rsidR="00C601EE" w:rsidRPr="00A62265" w:rsidRDefault="00C601EE" w:rsidP="000A79BB">
            <w:r>
              <w:t>1.</w:t>
            </w:r>
          </w:p>
        </w:tc>
        <w:tc>
          <w:tcPr>
            <w:tcW w:w="1559" w:type="dxa"/>
          </w:tcPr>
          <w:p w14:paraId="42F42CC1" w14:textId="77777777" w:rsidR="00C601EE" w:rsidRPr="00A62265" w:rsidRDefault="00C601EE" w:rsidP="000A79B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8221" w:type="dxa"/>
          </w:tcPr>
          <w:p w14:paraId="2C65D210" w14:textId="77777777" w:rsidR="00C601EE" w:rsidRPr="00A62265" w:rsidRDefault="00C601EE" w:rsidP="000A79BB"/>
        </w:tc>
      </w:tr>
      <w:tr w:rsidR="00C601EE" w:rsidRPr="00A62265" w14:paraId="47B9E4C8" w14:textId="77777777" w:rsidTr="002C7565">
        <w:tc>
          <w:tcPr>
            <w:tcW w:w="426" w:type="dxa"/>
          </w:tcPr>
          <w:p w14:paraId="6819E7F1" w14:textId="77777777" w:rsidR="00C601EE" w:rsidRPr="00A62265" w:rsidRDefault="00C601EE" w:rsidP="000A79BB">
            <w:r>
              <w:t>2.</w:t>
            </w:r>
          </w:p>
        </w:tc>
        <w:tc>
          <w:tcPr>
            <w:tcW w:w="1559" w:type="dxa"/>
          </w:tcPr>
          <w:p w14:paraId="44E400F6" w14:textId="77777777" w:rsidR="00C601EE" w:rsidRPr="00A62265" w:rsidRDefault="00C601EE" w:rsidP="000A79B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8221" w:type="dxa"/>
          </w:tcPr>
          <w:p w14:paraId="7A05B33B" w14:textId="49347759" w:rsidR="00C601EE" w:rsidRPr="00A62265" w:rsidRDefault="00C601EE" w:rsidP="00C601EE">
            <w:r>
              <w:t>Dysk wewnętrzny 4 TB</w:t>
            </w:r>
          </w:p>
        </w:tc>
      </w:tr>
      <w:tr w:rsidR="00C601EE" w:rsidRPr="00A62265" w14:paraId="311DEB7A" w14:textId="77777777" w:rsidTr="002C7565">
        <w:tc>
          <w:tcPr>
            <w:tcW w:w="426" w:type="dxa"/>
          </w:tcPr>
          <w:p w14:paraId="418A9A5B" w14:textId="77777777" w:rsidR="00C601EE" w:rsidRPr="00A62265" w:rsidRDefault="00C601EE" w:rsidP="000A79BB">
            <w:r>
              <w:t>3.</w:t>
            </w:r>
          </w:p>
        </w:tc>
        <w:tc>
          <w:tcPr>
            <w:tcW w:w="1559" w:type="dxa"/>
          </w:tcPr>
          <w:p w14:paraId="7D507CC2" w14:textId="77777777" w:rsidR="00C601EE" w:rsidRPr="00A62265" w:rsidRDefault="00C601EE" w:rsidP="000A79B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8221" w:type="dxa"/>
          </w:tcPr>
          <w:p w14:paraId="0857F350" w14:textId="7DDC8618" w:rsidR="00C601EE" w:rsidRPr="00C61285" w:rsidRDefault="007B7067" w:rsidP="00C601EE">
            <w:pPr>
              <w:jc w:val="both"/>
              <w:rPr>
                <w:sz w:val="20"/>
                <w:szCs w:val="20"/>
              </w:rPr>
            </w:pPr>
            <w:r w:rsidRPr="007B7067">
              <w:rPr>
                <w:sz w:val="20"/>
                <w:szCs w:val="20"/>
              </w:rPr>
              <w:t>Dysk HDD (magnetyczny) 3.5 cala 4TB, dedykowany do serwerów/przetwarzania dużych ilości danych: SATA III (6Gb/s), pojemność 4TB, zapis CMR, prędkość obrotowa 7200rpm, MTBF min 2.000.000h, cache min 256MB, wytrzymałość min 550TB/y. Gwarancja minimum 12 miesięcy.</w:t>
            </w:r>
          </w:p>
        </w:tc>
      </w:tr>
      <w:bookmarkEnd w:id="4"/>
    </w:tbl>
    <w:p w14:paraId="4F7531FF" w14:textId="6DC430F0" w:rsidR="003D7EC4" w:rsidRDefault="003D7EC4" w:rsidP="005B4A23">
      <w:pPr>
        <w:spacing w:before="138"/>
        <w:ind w:firstLine="720"/>
        <w:rPr>
          <w:b/>
          <w:bCs/>
          <w:color w:val="030303"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61"/>
        <w:gridCol w:w="1524"/>
        <w:gridCol w:w="8221"/>
      </w:tblGrid>
      <w:tr w:rsidR="00C601EE" w:rsidRPr="00664846" w14:paraId="4FA3E8AE" w14:textId="77777777" w:rsidTr="002C7565">
        <w:tc>
          <w:tcPr>
            <w:tcW w:w="461" w:type="dxa"/>
          </w:tcPr>
          <w:p w14:paraId="5D1DD04A" w14:textId="0D77A5B5" w:rsidR="00C601EE" w:rsidRPr="00664846" w:rsidRDefault="00C601EE" w:rsidP="000A79BB">
            <w:pPr>
              <w:rPr>
                <w:b/>
                <w:bCs/>
              </w:rPr>
            </w:pPr>
            <w:r>
              <w:rPr>
                <w:b/>
                <w:bCs/>
              </w:rPr>
              <w:t>VI</w:t>
            </w:r>
          </w:p>
        </w:tc>
        <w:tc>
          <w:tcPr>
            <w:tcW w:w="9745" w:type="dxa"/>
            <w:gridSpan w:val="2"/>
          </w:tcPr>
          <w:p w14:paraId="5BCC81FF" w14:textId="2AB30113" w:rsidR="00C601EE" w:rsidRPr="00664846" w:rsidRDefault="003C0F2A" w:rsidP="003C0F2A">
            <w:pPr>
              <w:jc w:val="center"/>
              <w:rPr>
                <w:b/>
                <w:bCs/>
              </w:rPr>
            </w:pPr>
            <w:r w:rsidRPr="003C0F2A">
              <w:rPr>
                <w:b/>
                <w:bCs/>
              </w:rPr>
              <w:t>DYSK WEWNĘTRZNY</w:t>
            </w:r>
          </w:p>
        </w:tc>
      </w:tr>
      <w:tr w:rsidR="00C601EE" w:rsidRPr="00A62265" w14:paraId="4DBF6DAF" w14:textId="77777777" w:rsidTr="002C7565">
        <w:tc>
          <w:tcPr>
            <w:tcW w:w="461" w:type="dxa"/>
          </w:tcPr>
          <w:p w14:paraId="5E223B44" w14:textId="77777777" w:rsidR="00C601EE" w:rsidRPr="00A62265" w:rsidRDefault="00C601EE" w:rsidP="000A79BB">
            <w:r>
              <w:t>1.</w:t>
            </w:r>
          </w:p>
        </w:tc>
        <w:tc>
          <w:tcPr>
            <w:tcW w:w="1524" w:type="dxa"/>
          </w:tcPr>
          <w:p w14:paraId="62489AA9" w14:textId="77777777" w:rsidR="00C601EE" w:rsidRPr="00A62265" w:rsidRDefault="00C601EE" w:rsidP="000A79B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8221" w:type="dxa"/>
          </w:tcPr>
          <w:p w14:paraId="16622202" w14:textId="77777777" w:rsidR="00C601EE" w:rsidRPr="00A62265" w:rsidRDefault="00C601EE" w:rsidP="000A79BB"/>
        </w:tc>
      </w:tr>
      <w:tr w:rsidR="00C601EE" w:rsidRPr="00A62265" w14:paraId="12B29B18" w14:textId="77777777" w:rsidTr="002C7565">
        <w:tc>
          <w:tcPr>
            <w:tcW w:w="461" w:type="dxa"/>
          </w:tcPr>
          <w:p w14:paraId="43DFACF0" w14:textId="77777777" w:rsidR="00C601EE" w:rsidRPr="00A62265" w:rsidRDefault="00C601EE" w:rsidP="000A79BB">
            <w:r>
              <w:t>2.</w:t>
            </w:r>
          </w:p>
        </w:tc>
        <w:tc>
          <w:tcPr>
            <w:tcW w:w="1524" w:type="dxa"/>
          </w:tcPr>
          <w:p w14:paraId="76FA4F45" w14:textId="77777777" w:rsidR="00C601EE" w:rsidRPr="00A62265" w:rsidRDefault="00C601EE" w:rsidP="000A79B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8221" w:type="dxa"/>
          </w:tcPr>
          <w:p w14:paraId="7BC01355" w14:textId="49331380" w:rsidR="00C601EE" w:rsidRPr="00A62265" w:rsidRDefault="003C0F2A" w:rsidP="003C0F2A">
            <w:r>
              <w:t>Dysk wewnętrzny 8TB</w:t>
            </w:r>
          </w:p>
        </w:tc>
      </w:tr>
      <w:tr w:rsidR="00C601EE" w:rsidRPr="00A62265" w14:paraId="313812C4" w14:textId="77777777" w:rsidTr="002C7565">
        <w:tc>
          <w:tcPr>
            <w:tcW w:w="461" w:type="dxa"/>
          </w:tcPr>
          <w:p w14:paraId="68F49AE5" w14:textId="77777777" w:rsidR="00C601EE" w:rsidRPr="00A62265" w:rsidRDefault="00C601EE" w:rsidP="000A79BB">
            <w:r>
              <w:t>3.</w:t>
            </w:r>
          </w:p>
        </w:tc>
        <w:tc>
          <w:tcPr>
            <w:tcW w:w="1524" w:type="dxa"/>
          </w:tcPr>
          <w:p w14:paraId="0AE71F5B" w14:textId="77777777" w:rsidR="00C601EE" w:rsidRPr="00A62265" w:rsidRDefault="00C601EE" w:rsidP="000A79B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8221" w:type="dxa"/>
          </w:tcPr>
          <w:p w14:paraId="5FAAA991" w14:textId="780782F1" w:rsidR="00C601EE" w:rsidRPr="00C61285" w:rsidRDefault="007B7067" w:rsidP="000A79BB">
            <w:pPr>
              <w:rPr>
                <w:sz w:val="20"/>
                <w:szCs w:val="20"/>
              </w:rPr>
            </w:pPr>
            <w:r w:rsidRPr="007B7067">
              <w:rPr>
                <w:sz w:val="20"/>
                <w:szCs w:val="20"/>
              </w:rPr>
              <w:t>Dysk HDD (magnetyczny) 3.5 cala, SATA III (6Gb/s), pojemność 8TB, dedykowany do NAS, zapis CMR, prędkość obrotowa 5640rpm, MTBF min 1.000.000h, cache min 256MB, głośność (</w:t>
            </w:r>
            <w:proofErr w:type="spellStart"/>
            <w:r w:rsidRPr="007B7067">
              <w:rPr>
                <w:sz w:val="20"/>
                <w:szCs w:val="20"/>
              </w:rPr>
              <w:t>idle</w:t>
            </w:r>
            <w:proofErr w:type="spellEnd"/>
            <w:r w:rsidRPr="007B7067">
              <w:rPr>
                <w:sz w:val="20"/>
                <w:szCs w:val="20"/>
              </w:rPr>
              <w:t>) poniżej 28dB. Gwarancja minimum 12 miesięcy</w:t>
            </w:r>
          </w:p>
        </w:tc>
      </w:tr>
    </w:tbl>
    <w:p w14:paraId="362B4EAB" w14:textId="77777777" w:rsidR="00C601EE" w:rsidRDefault="00C601EE" w:rsidP="003C0F2A">
      <w:pPr>
        <w:spacing w:before="138"/>
        <w:rPr>
          <w:b/>
          <w:bCs/>
          <w:color w:val="030303"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67"/>
        <w:gridCol w:w="1418"/>
        <w:gridCol w:w="8221"/>
      </w:tblGrid>
      <w:tr w:rsidR="00C601EE" w:rsidRPr="00664846" w14:paraId="73C0F7AD" w14:textId="77777777" w:rsidTr="002C7565">
        <w:tc>
          <w:tcPr>
            <w:tcW w:w="567" w:type="dxa"/>
          </w:tcPr>
          <w:p w14:paraId="3675CF83" w14:textId="5DC447D8" w:rsidR="00C601EE" w:rsidRPr="00664846" w:rsidRDefault="00C601EE" w:rsidP="000A79BB">
            <w:pPr>
              <w:rPr>
                <w:b/>
                <w:bCs/>
              </w:rPr>
            </w:pPr>
            <w:r>
              <w:rPr>
                <w:b/>
                <w:bCs/>
              </w:rPr>
              <w:t>VII</w:t>
            </w:r>
          </w:p>
        </w:tc>
        <w:tc>
          <w:tcPr>
            <w:tcW w:w="9639" w:type="dxa"/>
            <w:gridSpan w:val="2"/>
          </w:tcPr>
          <w:p w14:paraId="60A6A2D0" w14:textId="3C9FE972" w:rsidR="00C601EE" w:rsidRPr="00664846" w:rsidRDefault="003C0F2A" w:rsidP="000A79BB">
            <w:pPr>
              <w:jc w:val="center"/>
              <w:rPr>
                <w:b/>
                <w:bCs/>
              </w:rPr>
            </w:pPr>
            <w:r w:rsidRPr="003C0F2A">
              <w:rPr>
                <w:b/>
                <w:bCs/>
              </w:rPr>
              <w:t xml:space="preserve">DYSK </w:t>
            </w:r>
          </w:p>
        </w:tc>
      </w:tr>
      <w:tr w:rsidR="00C601EE" w:rsidRPr="00A62265" w14:paraId="432A8A20" w14:textId="77777777" w:rsidTr="002C7565">
        <w:tc>
          <w:tcPr>
            <w:tcW w:w="567" w:type="dxa"/>
          </w:tcPr>
          <w:p w14:paraId="4CEA9A30" w14:textId="77777777" w:rsidR="00C601EE" w:rsidRPr="00A62265" w:rsidRDefault="00C601EE" w:rsidP="000A79BB">
            <w:r>
              <w:t>1.</w:t>
            </w:r>
          </w:p>
        </w:tc>
        <w:tc>
          <w:tcPr>
            <w:tcW w:w="1418" w:type="dxa"/>
          </w:tcPr>
          <w:p w14:paraId="5F2A0478" w14:textId="77777777" w:rsidR="00C601EE" w:rsidRPr="00A62265" w:rsidRDefault="00C601EE" w:rsidP="000A79B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8221" w:type="dxa"/>
          </w:tcPr>
          <w:p w14:paraId="69FA520C" w14:textId="77777777" w:rsidR="00C601EE" w:rsidRPr="00A62265" w:rsidRDefault="00C601EE" w:rsidP="000A79BB"/>
        </w:tc>
      </w:tr>
      <w:tr w:rsidR="00C601EE" w:rsidRPr="00A62265" w14:paraId="66618301" w14:textId="77777777" w:rsidTr="002C7565">
        <w:tc>
          <w:tcPr>
            <w:tcW w:w="567" w:type="dxa"/>
          </w:tcPr>
          <w:p w14:paraId="5201B974" w14:textId="77777777" w:rsidR="00C601EE" w:rsidRPr="00A62265" w:rsidRDefault="00C601EE" w:rsidP="000A79BB">
            <w:r>
              <w:t>2.</w:t>
            </w:r>
          </w:p>
        </w:tc>
        <w:tc>
          <w:tcPr>
            <w:tcW w:w="1418" w:type="dxa"/>
          </w:tcPr>
          <w:p w14:paraId="27346A17" w14:textId="77777777" w:rsidR="00C601EE" w:rsidRPr="00A62265" w:rsidRDefault="00C601EE" w:rsidP="000A79B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8221" w:type="dxa"/>
          </w:tcPr>
          <w:p w14:paraId="20D6AAC1" w14:textId="1D96E517" w:rsidR="00C601EE" w:rsidRPr="00A62265" w:rsidRDefault="003C0F2A" w:rsidP="000A79BB">
            <w:r w:rsidRPr="003C0F2A">
              <w:t>D</w:t>
            </w:r>
            <w:r>
              <w:t>ysk</w:t>
            </w:r>
            <w:r w:rsidRPr="003C0F2A">
              <w:t xml:space="preserve"> </w:t>
            </w:r>
            <w:proofErr w:type="spellStart"/>
            <w:r w:rsidRPr="003C0F2A">
              <w:t>NVMe</w:t>
            </w:r>
            <w:proofErr w:type="spellEnd"/>
          </w:p>
        </w:tc>
      </w:tr>
      <w:tr w:rsidR="00C601EE" w:rsidRPr="00A62265" w14:paraId="16AFF2B3" w14:textId="77777777" w:rsidTr="002C7565">
        <w:tc>
          <w:tcPr>
            <w:tcW w:w="567" w:type="dxa"/>
          </w:tcPr>
          <w:p w14:paraId="45EBB5D9" w14:textId="77777777" w:rsidR="00C601EE" w:rsidRPr="00A62265" w:rsidRDefault="00C601EE" w:rsidP="000A79BB">
            <w:r>
              <w:t>3.</w:t>
            </w:r>
          </w:p>
        </w:tc>
        <w:tc>
          <w:tcPr>
            <w:tcW w:w="1418" w:type="dxa"/>
          </w:tcPr>
          <w:p w14:paraId="7EAC22AA" w14:textId="77777777" w:rsidR="00C601EE" w:rsidRPr="00A62265" w:rsidRDefault="00C601EE" w:rsidP="000A79B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8221" w:type="dxa"/>
          </w:tcPr>
          <w:p w14:paraId="2CBAD5FC" w14:textId="400D8D79" w:rsidR="00C601EE" w:rsidRPr="00C61285" w:rsidRDefault="007B7067" w:rsidP="000A79BB">
            <w:pPr>
              <w:rPr>
                <w:sz w:val="20"/>
                <w:szCs w:val="20"/>
              </w:rPr>
            </w:pPr>
            <w:r w:rsidRPr="007B7067">
              <w:rPr>
                <w:sz w:val="20"/>
                <w:szCs w:val="20"/>
              </w:rPr>
              <w:t xml:space="preserve">Dysk SSD, obsługa minimum </w:t>
            </w:r>
            <w:proofErr w:type="spellStart"/>
            <w:r w:rsidRPr="007B7067">
              <w:rPr>
                <w:sz w:val="20"/>
                <w:szCs w:val="20"/>
              </w:rPr>
              <w:t>PCIe</w:t>
            </w:r>
            <w:proofErr w:type="spellEnd"/>
            <w:r w:rsidRPr="007B7067">
              <w:rPr>
                <w:sz w:val="20"/>
                <w:szCs w:val="20"/>
              </w:rPr>
              <w:t xml:space="preserve"> 3.0, format szerokości M.2 2280, pojemność 250 GB, prędkość odczytu przynajmniej 3100 MB/s, prędkość zapisu przynajmniej 1600 MB/s. Gwarancja minimum 12 miesięcy.</w:t>
            </w:r>
          </w:p>
        </w:tc>
      </w:tr>
    </w:tbl>
    <w:p w14:paraId="77647B63" w14:textId="12F978B3" w:rsidR="00C601EE" w:rsidRDefault="00C601EE" w:rsidP="005B4A23">
      <w:pPr>
        <w:spacing w:before="138"/>
        <w:ind w:firstLine="720"/>
        <w:rPr>
          <w:b/>
          <w:bCs/>
          <w:color w:val="030303"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632"/>
        <w:gridCol w:w="1353"/>
        <w:gridCol w:w="8221"/>
      </w:tblGrid>
      <w:tr w:rsidR="00C601EE" w:rsidRPr="00664846" w14:paraId="140F97EB" w14:textId="77777777" w:rsidTr="002C7565">
        <w:tc>
          <w:tcPr>
            <w:tcW w:w="632" w:type="dxa"/>
          </w:tcPr>
          <w:p w14:paraId="0035DB6D" w14:textId="271C91CE" w:rsidR="00C601EE" w:rsidRPr="00664846" w:rsidRDefault="00C601EE" w:rsidP="000A79BB">
            <w:pPr>
              <w:rPr>
                <w:b/>
                <w:bCs/>
              </w:rPr>
            </w:pPr>
            <w:r>
              <w:rPr>
                <w:b/>
                <w:bCs/>
              </w:rPr>
              <w:t>VIII</w:t>
            </w:r>
          </w:p>
        </w:tc>
        <w:tc>
          <w:tcPr>
            <w:tcW w:w="9574" w:type="dxa"/>
            <w:gridSpan w:val="2"/>
          </w:tcPr>
          <w:p w14:paraId="2D2F8BB6" w14:textId="5752D02F" w:rsidR="00C601EE" w:rsidRPr="00664846" w:rsidRDefault="003C0F2A" w:rsidP="000A79BB">
            <w:pPr>
              <w:jc w:val="center"/>
              <w:rPr>
                <w:b/>
                <w:bCs/>
              </w:rPr>
            </w:pPr>
            <w:r w:rsidRPr="003C0F2A">
              <w:rPr>
                <w:b/>
                <w:bCs/>
              </w:rPr>
              <w:t>SERWER</w:t>
            </w:r>
          </w:p>
        </w:tc>
      </w:tr>
      <w:tr w:rsidR="00C601EE" w:rsidRPr="00A62265" w14:paraId="2556B9F7" w14:textId="77777777" w:rsidTr="002C7565">
        <w:tc>
          <w:tcPr>
            <w:tcW w:w="632" w:type="dxa"/>
          </w:tcPr>
          <w:p w14:paraId="3543C938" w14:textId="77777777" w:rsidR="00C601EE" w:rsidRPr="00A62265" w:rsidRDefault="00C601EE" w:rsidP="000A79BB">
            <w:r>
              <w:t>1.</w:t>
            </w:r>
          </w:p>
        </w:tc>
        <w:tc>
          <w:tcPr>
            <w:tcW w:w="1353" w:type="dxa"/>
          </w:tcPr>
          <w:p w14:paraId="048B41B0" w14:textId="77777777" w:rsidR="00C601EE" w:rsidRPr="00A62265" w:rsidRDefault="00C601EE" w:rsidP="000A79BB">
            <w:r w:rsidRPr="005F0884">
              <w:rPr>
                <w:color w:val="131313"/>
                <w:spacing w:val="-2"/>
              </w:rPr>
              <w:t>Producent</w:t>
            </w:r>
          </w:p>
        </w:tc>
        <w:tc>
          <w:tcPr>
            <w:tcW w:w="8221" w:type="dxa"/>
          </w:tcPr>
          <w:p w14:paraId="6D63B655" w14:textId="77777777" w:rsidR="00C601EE" w:rsidRPr="00A62265" w:rsidRDefault="00C601EE" w:rsidP="000A79BB"/>
        </w:tc>
      </w:tr>
      <w:tr w:rsidR="00C601EE" w:rsidRPr="00A62265" w14:paraId="051B14F4" w14:textId="77777777" w:rsidTr="002C7565">
        <w:tc>
          <w:tcPr>
            <w:tcW w:w="632" w:type="dxa"/>
          </w:tcPr>
          <w:p w14:paraId="0B28FF8B" w14:textId="77777777" w:rsidR="00C601EE" w:rsidRPr="00A62265" w:rsidRDefault="00C601EE" w:rsidP="000A79BB">
            <w:r>
              <w:t>2.</w:t>
            </w:r>
          </w:p>
        </w:tc>
        <w:tc>
          <w:tcPr>
            <w:tcW w:w="1353" w:type="dxa"/>
          </w:tcPr>
          <w:p w14:paraId="3EE01D8F" w14:textId="77777777" w:rsidR="00C601EE" w:rsidRPr="00A62265" w:rsidRDefault="00C601EE" w:rsidP="000A79BB">
            <w:r w:rsidRPr="005F0884">
              <w:rPr>
                <w:color w:val="131313"/>
                <w:spacing w:val="-2"/>
              </w:rPr>
              <w:t>Identyfikacja</w:t>
            </w:r>
          </w:p>
        </w:tc>
        <w:tc>
          <w:tcPr>
            <w:tcW w:w="8221" w:type="dxa"/>
          </w:tcPr>
          <w:p w14:paraId="36DADB47" w14:textId="4685996C" w:rsidR="00C601EE" w:rsidRPr="00A62265" w:rsidRDefault="003C0F2A" w:rsidP="000A79BB">
            <w:bookmarkStart w:id="5" w:name="_Hlk215820120"/>
            <w:r w:rsidRPr="003C0F2A">
              <w:t>Serwer NAS</w:t>
            </w:r>
            <w:bookmarkEnd w:id="5"/>
          </w:p>
        </w:tc>
      </w:tr>
      <w:tr w:rsidR="00C601EE" w:rsidRPr="00A62265" w14:paraId="227C2EEB" w14:textId="77777777" w:rsidTr="002C7565">
        <w:tc>
          <w:tcPr>
            <w:tcW w:w="632" w:type="dxa"/>
          </w:tcPr>
          <w:p w14:paraId="7AFF862A" w14:textId="77777777" w:rsidR="00C601EE" w:rsidRPr="00A62265" w:rsidRDefault="00C601EE" w:rsidP="000A79BB">
            <w:r>
              <w:t>3.</w:t>
            </w:r>
          </w:p>
        </w:tc>
        <w:tc>
          <w:tcPr>
            <w:tcW w:w="1353" w:type="dxa"/>
          </w:tcPr>
          <w:p w14:paraId="37CAFBEF" w14:textId="77777777" w:rsidR="00C601EE" w:rsidRPr="00A62265" w:rsidRDefault="00C601EE" w:rsidP="000A79BB">
            <w:r w:rsidRPr="005F0884">
              <w:rPr>
                <w:color w:val="131313"/>
                <w:spacing w:val="-2"/>
              </w:rPr>
              <w:t>Specyfikacja</w:t>
            </w:r>
          </w:p>
        </w:tc>
        <w:tc>
          <w:tcPr>
            <w:tcW w:w="8221" w:type="dxa"/>
          </w:tcPr>
          <w:p w14:paraId="012FD147" w14:textId="78C82D42" w:rsidR="00C601EE" w:rsidRPr="00C61285" w:rsidRDefault="007B7067" w:rsidP="003C0F2A">
            <w:pPr>
              <w:jc w:val="both"/>
              <w:rPr>
                <w:sz w:val="20"/>
                <w:szCs w:val="20"/>
              </w:rPr>
            </w:pPr>
            <w:r w:rsidRPr="007B7067">
              <w:rPr>
                <w:sz w:val="20"/>
                <w:szCs w:val="20"/>
              </w:rPr>
              <w:t xml:space="preserve">Procesor 4-rdzeniowy, 8 wątków, taktowanie przynajmniej 2.2 GHz, wydajność według testów przynajmniej 45 000, Pamięć RAM 8 GB (DDR przynajmniej 4), z możliwością rozszerzenia do przynajmniej 64 GB, maksymalna liczba dysków przynajmniej 6, interfejs sieciowy: 2 x 2500 </w:t>
            </w:r>
            <w:proofErr w:type="spellStart"/>
            <w:r w:rsidRPr="007B7067">
              <w:rPr>
                <w:sz w:val="20"/>
                <w:szCs w:val="20"/>
              </w:rPr>
              <w:t>Mbit</w:t>
            </w:r>
            <w:proofErr w:type="spellEnd"/>
            <w:r w:rsidRPr="007B7067">
              <w:rPr>
                <w:sz w:val="20"/>
                <w:szCs w:val="20"/>
              </w:rPr>
              <w:t xml:space="preserve">/s, porty: przynajmniej 3x USB-A, USB-C, obudowa </w:t>
            </w:r>
            <w:proofErr w:type="spellStart"/>
            <w:r w:rsidRPr="007B7067">
              <w:rPr>
                <w:sz w:val="20"/>
                <w:szCs w:val="20"/>
              </w:rPr>
              <w:t>tower</w:t>
            </w:r>
            <w:proofErr w:type="spellEnd"/>
            <w:r w:rsidRPr="007B7067">
              <w:rPr>
                <w:sz w:val="20"/>
                <w:szCs w:val="20"/>
              </w:rPr>
              <w:t>. Gwarancja minimum 12 miesięcy.</w:t>
            </w:r>
          </w:p>
        </w:tc>
      </w:tr>
    </w:tbl>
    <w:p w14:paraId="07982A0C" w14:textId="1120A19A" w:rsidR="00C601EE" w:rsidRDefault="00C601EE" w:rsidP="005B4A23">
      <w:pPr>
        <w:spacing w:before="138"/>
        <w:ind w:firstLine="720"/>
        <w:rPr>
          <w:b/>
          <w:bCs/>
          <w:color w:val="030303"/>
          <w:sz w:val="20"/>
          <w:szCs w:val="20"/>
          <w:lang w:eastAsia="pl-PL"/>
        </w:rPr>
      </w:pPr>
    </w:p>
    <w:bookmarkEnd w:id="1"/>
    <w:p w14:paraId="6EFA985E" w14:textId="77777777" w:rsidR="009F67EF" w:rsidRDefault="009F67EF" w:rsidP="009F67EF">
      <w:pPr>
        <w:widowControl/>
        <w:autoSpaceDE/>
        <w:autoSpaceDN/>
        <w:jc w:val="both"/>
        <w:rPr>
          <w:rFonts w:eastAsia="Calibri"/>
          <w:color w:val="201F1E"/>
          <w:sz w:val="20"/>
          <w:szCs w:val="20"/>
          <w:lang w:eastAsia="pl-PL"/>
        </w:rPr>
      </w:pPr>
    </w:p>
    <w:p w14:paraId="00EF57B0" w14:textId="36A700BF" w:rsidR="009F67EF" w:rsidRPr="00D62AA6" w:rsidRDefault="009F67EF" w:rsidP="00383296">
      <w:pPr>
        <w:pStyle w:val="Akapitzlist"/>
        <w:widowControl/>
        <w:numPr>
          <w:ilvl w:val="0"/>
          <w:numId w:val="16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D62AA6">
        <w:rPr>
          <w:rFonts w:eastAsia="Calibri"/>
          <w:color w:val="201F1E"/>
          <w:lang w:eastAsia="pl-PL"/>
        </w:rPr>
        <w:t>Termin realizacji zamówienia</w:t>
      </w:r>
      <w:r w:rsidR="007B7067">
        <w:rPr>
          <w:rFonts w:eastAsia="Calibri"/>
          <w:color w:val="201F1E"/>
          <w:lang w:eastAsia="pl-PL"/>
        </w:rPr>
        <w:t xml:space="preserve"> </w:t>
      </w:r>
      <w:r w:rsidR="00E94542">
        <w:rPr>
          <w:rFonts w:eastAsia="Calibri"/>
          <w:color w:val="201F1E"/>
          <w:lang w:eastAsia="pl-PL"/>
        </w:rPr>
        <w:t>30</w:t>
      </w:r>
      <w:r w:rsidR="00260221" w:rsidRPr="00D62AA6">
        <w:rPr>
          <w:rFonts w:eastAsia="Calibri"/>
          <w:color w:val="201F1E"/>
          <w:lang w:eastAsia="pl-PL"/>
        </w:rPr>
        <w:t>.</w:t>
      </w:r>
      <w:r w:rsidR="007B7067">
        <w:rPr>
          <w:rFonts w:eastAsia="Calibri"/>
          <w:color w:val="201F1E"/>
          <w:lang w:eastAsia="pl-PL"/>
        </w:rPr>
        <w:t>0</w:t>
      </w:r>
      <w:r w:rsidR="00E94542">
        <w:rPr>
          <w:rFonts w:eastAsia="Calibri"/>
          <w:color w:val="201F1E"/>
          <w:lang w:eastAsia="pl-PL"/>
        </w:rPr>
        <w:t>6</w:t>
      </w:r>
      <w:r w:rsidR="00260221" w:rsidRPr="00D62AA6">
        <w:rPr>
          <w:rFonts w:eastAsia="Calibri"/>
          <w:color w:val="201F1E"/>
          <w:lang w:eastAsia="pl-PL"/>
        </w:rPr>
        <w:t>.202</w:t>
      </w:r>
      <w:r w:rsidR="007B7067">
        <w:rPr>
          <w:rFonts w:eastAsia="Calibri"/>
          <w:color w:val="201F1E"/>
          <w:lang w:eastAsia="pl-PL"/>
        </w:rPr>
        <w:t>6</w:t>
      </w:r>
      <w:r w:rsidR="00260221" w:rsidRPr="00D62AA6">
        <w:rPr>
          <w:rFonts w:eastAsia="Calibri"/>
          <w:color w:val="201F1E"/>
          <w:lang w:eastAsia="pl-PL"/>
        </w:rPr>
        <w:t xml:space="preserve"> r</w:t>
      </w:r>
      <w:r w:rsidR="00651D41">
        <w:rPr>
          <w:rFonts w:eastAsia="Calibri"/>
          <w:color w:val="201F1E"/>
          <w:lang w:eastAsia="pl-PL"/>
        </w:rPr>
        <w:t xml:space="preserve">. </w:t>
      </w:r>
      <w:r w:rsidR="00962AEB">
        <w:rPr>
          <w:rFonts w:eastAsia="Calibri"/>
          <w:color w:val="201F1E"/>
          <w:lang w:eastAsia="pl-PL"/>
        </w:rPr>
        <w:t>do siedziby zamaw</w:t>
      </w:r>
      <w:r w:rsidR="003F0C98">
        <w:rPr>
          <w:rFonts w:eastAsia="Calibri"/>
          <w:color w:val="201F1E"/>
          <w:lang w:eastAsia="pl-PL"/>
        </w:rPr>
        <w:t>ia</w:t>
      </w:r>
      <w:r w:rsidR="00962AEB">
        <w:rPr>
          <w:rFonts w:eastAsia="Calibri"/>
          <w:color w:val="201F1E"/>
          <w:lang w:eastAsia="pl-PL"/>
        </w:rPr>
        <w:t>jącego</w:t>
      </w:r>
    </w:p>
    <w:p w14:paraId="2790B28E" w14:textId="77777777" w:rsidR="00B761D5" w:rsidRPr="00B761D5" w:rsidRDefault="009F67EF" w:rsidP="00383296">
      <w:pPr>
        <w:pStyle w:val="Akapitzlist"/>
        <w:widowControl/>
        <w:numPr>
          <w:ilvl w:val="0"/>
          <w:numId w:val="16"/>
        </w:numPr>
        <w:autoSpaceDE/>
        <w:autoSpaceDN/>
        <w:spacing w:before="0"/>
        <w:rPr>
          <w:rFonts w:eastAsia="Calibri"/>
          <w:b/>
          <w:bCs/>
          <w:color w:val="201F1E"/>
          <w:lang w:eastAsia="pl-PL"/>
        </w:rPr>
      </w:pPr>
      <w:r w:rsidRPr="00DB19B7">
        <w:rPr>
          <w:rFonts w:eastAsia="Calibri"/>
          <w:color w:val="201F1E"/>
          <w:lang w:eastAsia="pl-PL"/>
        </w:rPr>
        <w:t xml:space="preserve">Kryteria oceny ofert oraz ich znaczenie procentowe (cena ewentualnie inne kryteria oceny składanych ofert) </w:t>
      </w:r>
    </w:p>
    <w:p w14:paraId="7903BA2C" w14:textId="68D752CF" w:rsidR="009F67EF" w:rsidRPr="0062462E" w:rsidRDefault="009F67EF" w:rsidP="00383296">
      <w:pPr>
        <w:pStyle w:val="Akapitzlist"/>
        <w:widowControl/>
        <w:autoSpaceDE/>
        <w:autoSpaceDN/>
        <w:spacing w:before="0"/>
        <w:ind w:left="499" w:firstLine="0"/>
        <w:rPr>
          <w:rFonts w:eastAsia="Calibri"/>
          <w:b/>
          <w:bCs/>
          <w:color w:val="201F1E"/>
          <w:lang w:eastAsia="pl-PL"/>
        </w:rPr>
      </w:pPr>
      <w:r w:rsidRPr="00B761D5">
        <w:rPr>
          <w:rFonts w:eastAsia="Calibri"/>
          <w:b/>
          <w:bCs/>
          <w:color w:val="201F1E"/>
          <w:lang w:eastAsia="pl-PL"/>
        </w:rPr>
        <w:t>cena</w:t>
      </w:r>
      <w:r w:rsidRPr="00DB19B7">
        <w:rPr>
          <w:rFonts w:eastAsia="Calibri"/>
          <w:color w:val="201F1E"/>
          <w:lang w:eastAsia="pl-PL"/>
        </w:rPr>
        <w:t xml:space="preserve"> </w:t>
      </w:r>
      <w:r w:rsidRPr="0062462E">
        <w:rPr>
          <w:rFonts w:eastAsia="Calibri"/>
          <w:b/>
          <w:bCs/>
          <w:color w:val="201F1E"/>
          <w:lang w:eastAsia="pl-PL"/>
        </w:rPr>
        <w:t>100%,</w:t>
      </w:r>
    </w:p>
    <w:p w14:paraId="1F0A35E1" w14:textId="77DFF16A" w:rsidR="009F67EF" w:rsidRDefault="009F67EF" w:rsidP="00383296">
      <w:pPr>
        <w:pStyle w:val="Akapitzlist"/>
        <w:widowControl/>
        <w:numPr>
          <w:ilvl w:val="0"/>
          <w:numId w:val="16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D62AA6">
        <w:rPr>
          <w:rFonts w:eastAsia="Calibri"/>
          <w:color w:val="201F1E"/>
          <w:lang w:eastAsia="pl-PL"/>
        </w:rPr>
        <w:t>Inne istotne warunki zam6wienia:</w:t>
      </w:r>
    </w:p>
    <w:p w14:paraId="60B283C8" w14:textId="12EE4D6B" w:rsidR="006023CF" w:rsidRPr="00FC4250" w:rsidRDefault="002811F2" w:rsidP="00383296">
      <w:pPr>
        <w:widowControl/>
        <w:autoSpaceDE/>
        <w:autoSpaceDN/>
        <w:ind w:firstLine="720"/>
        <w:rPr>
          <w:rFonts w:eastAsia="Calibri"/>
          <w:b/>
          <w:bCs/>
          <w:color w:val="201F1E"/>
          <w:lang w:eastAsia="pl-PL"/>
        </w:rPr>
      </w:pPr>
      <w:r w:rsidRPr="005B00D5">
        <w:rPr>
          <w:rFonts w:eastAsia="Calibri"/>
          <w:color w:val="201F1E"/>
          <w:lang w:eastAsia="pl-PL"/>
        </w:rPr>
        <w:t>-</w:t>
      </w:r>
      <w:r w:rsidR="005B00D5">
        <w:rPr>
          <w:rFonts w:eastAsia="Calibri"/>
          <w:b/>
          <w:bCs/>
          <w:color w:val="201F1E"/>
          <w:lang w:eastAsia="pl-PL"/>
        </w:rPr>
        <w:t xml:space="preserve"> </w:t>
      </w:r>
      <w:r w:rsidR="009F67EF" w:rsidRPr="0062462E">
        <w:rPr>
          <w:rFonts w:eastAsia="Calibri"/>
          <w:b/>
          <w:bCs/>
          <w:color w:val="201F1E"/>
          <w:lang w:eastAsia="pl-PL"/>
        </w:rPr>
        <w:t>wystawienie faktury oraz płatność po zrealizowaniu usługi</w:t>
      </w:r>
    </w:p>
    <w:p w14:paraId="546B2F75" w14:textId="4415067A" w:rsidR="009F67EF" w:rsidRPr="0062462E" w:rsidRDefault="009F67EF" w:rsidP="00383296">
      <w:pPr>
        <w:pStyle w:val="Akapitzlist"/>
        <w:widowControl/>
        <w:numPr>
          <w:ilvl w:val="0"/>
          <w:numId w:val="16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62462E">
        <w:rPr>
          <w:rFonts w:eastAsia="Calibri"/>
          <w:color w:val="201F1E"/>
          <w:lang w:eastAsia="pl-PL"/>
        </w:rPr>
        <w:t>Spos</w:t>
      </w:r>
      <w:r w:rsidR="00253EF1" w:rsidRPr="0062462E">
        <w:rPr>
          <w:rFonts w:eastAsia="Calibri"/>
          <w:color w:val="201F1E"/>
          <w:lang w:eastAsia="pl-PL"/>
        </w:rPr>
        <w:t>ó</w:t>
      </w:r>
      <w:r w:rsidRPr="0062462E">
        <w:rPr>
          <w:rFonts w:eastAsia="Calibri"/>
          <w:color w:val="201F1E"/>
          <w:lang w:eastAsia="pl-PL"/>
        </w:rPr>
        <w:t>b przygotowania oferty</w:t>
      </w:r>
    </w:p>
    <w:p w14:paraId="670DA0C6" w14:textId="5418F76C" w:rsidR="00DB19B7" w:rsidRPr="00576BD8" w:rsidRDefault="00576BD8" w:rsidP="00576BD8">
      <w:pPr>
        <w:pStyle w:val="Akapitzlist"/>
        <w:numPr>
          <w:ilvl w:val="0"/>
          <w:numId w:val="21"/>
        </w:numPr>
        <w:rPr>
          <w:rFonts w:eastAsia="Calibri"/>
          <w:color w:val="201F1E"/>
          <w:lang w:eastAsia="pl-PL"/>
        </w:rPr>
      </w:pPr>
      <w:r w:rsidRPr="00576BD8">
        <w:rPr>
          <w:rFonts w:eastAsia="Calibri"/>
          <w:color w:val="201F1E"/>
          <w:lang w:eastAsia="pl-PL"/>
        </w:rPr>
        <w:t xml:space="preserve">Oferty sporządzić należy w języku polskim, w formie pisemnej (można przesłać mailem), na maszynie, komputerze, nieścieralnym atramentem lub długopisem. Oferta winna być podpisana przez osoby upoważnione. W przypadku składania oferty w wersji elektronicznej oferta musi być podpisana podpisem kwalifikowanym, zaufanym lub osobistym. W przypadku przesłania oferty pocztą elektroniczną (e- mail), oferta powinna być zapisana w formacie PDF z widocznym podpisem i pieczęcią osoby uprawnionej do reprezentowania oferenta. Oferty należy przesłać na adres email: kak@sggw.edu.pl.  W przypadku przesłania pocztą tradycyjną na kopercie należy umieścić napis </w:t>
      </w:r>
      <w:r w:rsidR="00DB19B7" w:rsidRPr="00576BD8">
        <w:rPr>
          <w:rFonts w:eastAsia="Calibri"/>
          <w:color w:val="201F1E"/>
          <w:lang w:eastAsia="pl-PL"/>
        </w:rPr>
        <w:t>,,</w:t>
      </w:r>
      <w:r w:rsidR="007C68CD" w:rsidRPr="00576BD8">
        <w:rPr>
          <w:rFonts w:eastAsia="Calibri"/>
          <w:color w:val="201F1E"/>
          <w:lang w:eastAsia="pl-PL"/>
        </w:rPr>
        <w:t>Zapytanie ofertowe</w:t>
      </w:r>
      <w:r w:rsidR="00777D48" w:rsidRPr="00576BD8">
        <w:rPr>
          <w:rFonts w:eastAsia="Calibri"/>
          <w:color w:val="201F1E"/>
          <w:lang w:eastAsia="pl-PL"/>
        </w:rPr>
        <w:t xml:space="preserve"> </w:t>
      </w:r>
      <w:r w:rsidR="00A170DD" w:rsidRPr="00576BD8">
        <w:rPr>
          <w:rFonts w:eastAsia="Calibri"/>
          <w:color w:val="201F1E"/>
          <w:lang w:eastAsia="pl-PL"/>
        </w:rPr>
        <w:t>–</w:t>
      </w:r>
      <w:r w:rsidR="00777D48" w:rsidRPr="00576BD8">
        <w:rPr>
          <w:rFonts w:eastAsia="Calibri"/>
          <w:color w:val="201F1E"/>
          <w:lang w:eastAsia="pl-PL"/>
        </w:rPr>
        <w:t xml:space="preserve"> </w:t>
      </w:r>
      <w:r w:rsidR="00A170DD" w:rsidRPr="00576BD8">
        <w:rPr>
          <w:rFonts w:eastAsia="Calibri"/>
          <w:color w:val="201F1E"/>
          <w:lang w:eastAsia="pl-PL"/>
        </w:rPr>
        <w:t>dostawa komputerów wraz z akcesoriami</w:t>
      </w:r>
      <w:r w:rsidR="00777D48" w:rsidRPr="00576BD8">
        <w:rPr>
          <w:rFonts w:eastAsia="Calibri"/>
          <w:color w:val="201F1E"/>
          <w:lang w:eastAsia="pl-PL"/>
        </w:rPr>
        <w:t xml:space="preserve"> </w:t>
      </w:r>
      <w:r w:rsidR="007241CB" w:rsidRPr="00576BD8">
        <w:rPr>
          <w:rFonts w:eastAsia="Calibri"/>
          <w:color w:val="201F1E"/>
          <w:lang w:eastAsia="pl-PL"/>
        </w:rPr>
        <w:t>-</w:t>
      </w:r>
      <w:r w:rsidR="00DB19B7" w:rsidRPr="00576BD8">
        <w:rPr>
          <w:rFonts w:eastAsia="Calibri"/>
          <w:color w:val="201F1E"/>
          <w:lang w:eastAsia="pl-PL"/>
        </w:rPr>
        <w:t xml:space="preserve"> KAK</w:t>
      </w:r>
      <w:r w:rsidR="00777D48" w:rsidRPr="00576BD8">
        <w:rPr>
          <w:rFonts w:eastAsia="Calibri"/>
          <w:color w:val="201F1E"/>
          <w:lang w:eastAsia="pl-PL"/>
        </w:rPr>
        <w:t>”</w:t>
      </w:r>
    </w:p>
    <w:p w14:paraId="10DDCB63" w14:textId="0126DBF3" w:rsidR="00DB19B7" w:rsidRPr="00785A95" w:rsidRDefault="00DB19B7" w:rsidP="00383296">
      <w:pPr>
        <w:pStyle w:val="Akapitzlist"/>
        <w:widowControl/>
        <w:numPr>
          <w:ilvl w:val="0"/>
          <w:numId w:val="21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785A95">
        <w:rPr>
          <w:rFonts w:eastAsia="Calibri"/>
          <w:color w:val="201F1E"/>
          <w:lang w:eastAsia="pl-PL"/>
        </w:rPr>
        <w:t>Oferty sporz</w:t>
      </w:r>
      <w:r w:rsidR="006F0571" w:rsidRPr="00785A95">
        <w:rPr>
          <w:rFonts w:eastAsia="Calibri"/>
          <w:color w:val="201F1E"/>
          <w:lang w:eastAsia="pl-PL"/>
        </w:rPr>
        <w:t>ą</w:t>
      </w:r>
      <w:r w:rsidRPr="00785A95">
        <w:rPr>
          <w:rFonts w:eastAsia="Calibri"/>
          <w:color w:val="201F1E"/>
          <w:lang w:eastAsia="pl-PL"/>
        </w:rPr>
        <w:t>dzi</w:t>
      </w:r>
      <w:r w:rsidR="006F0571" w:rsidRPr="00785A95">
        <w:rPr>
          <w:rFonts w:eastAsia="Calibri"/>
          <w:color w:val="201F1E"/>
          <w:lang w:eastAsia="pl-PL"/>
        </w:rPr>
        <w:t>ć</w:t>
      </w:r>
      <w:r w:rsidRPr="00785A95">
        <w:rPr>
          <w:rFonts w:eastAsia="Calibri"/>
          <w:color w:val="201F1E"/>
          <w:lang w:eastAsia="pl-PL"/>
        </w:rPr>
        <w:t xml:space="preserve"> należy na załączonym druku ,,OFERTA" (zał. nr 1 do zapytania ofertowego).</w:t>
      </w:r>
    </w:p>
    <w:p w14:paraId="27D04752" w14:textId="13CCF898" w:rsidR="00DB19B7" w:rsidRPr="002E1DD9" w:rsidRDefault="00DB19B7" w:rsidP="00383296">
      <w:pPr>
        <w:pStyle w:val="Akapitzlist"/>
        <w:widowControl/>
        <w:numPr>
          <w:ilvl w:val="0"/>
          <w:numId w:val="21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2E1DD9">
        <w:rPr>
          <w:rFonts w:eastAsia="Calibri"/>
          <w:color w:val="201F1E"/>
          <w:lang w:eastAsia="pl-PL"/>
        </w:rPr>
        <w:t>Do oferty należy dołączyć pełnomocnictwo lub inne dokumenty upoważniające do złożenia oferty w imieniu wykonawcy i jego reprezentowania, chyba że wynikają one z ogólnodostępnych baz danych np. KRS/CEIDG.</w:t>
      </w:r>
    </w:p>
    <w:p w14:paraId="7C4CCAA9" w14:textId="15DCFD12" w:rsidR="00DB19B7" w:rsidRPr="002E1DD9" w:rsidRDefault="00DB19B7" w:rsidP="00383296">
      <w:pPr>
        <w:pStyle w:val="Akapitzlist"/>
        <w:widowControl/>
        <w:numPr>
          <w:ilvl w:val="0"/>
          <w:numId w:val="21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2E1DD9">
        <w:rPr>
          <w:rFonts w:eastAsia="Calibri"/>
          <w:color w:val="201F1E"/>
          <w:lang w:eastAsia="pl-PL"/>
        </w:rPr>
        <w:t>Wykonawca może złożyć tylko jedną ofertę.</w:t>
      </w:r>
    </w:p>
    <w:p w14:paraId="2907A63D" w14:textId="1917B39D" w:rsidR="00DB19B7" w:rsidRPr="006B193A" w:rsidRDefault="00DB19B7" w:rsidP="00383296">
      <w:pPr>
        <w:pStyle w:val="Akapitzlist"/>
        <w:widowControl/>
        <w:numPr>
          <w:ilvl w:val="0"/>
          <w:numId w:val="21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6B193A">
        <w:rPr>
          <w:rFonts w:eastAsia="Calibri"/>
          <w:color w:val="201F1E"/>
          <w:lang w:eastAsia="pl-PL"/>
        </w:rPr>
        <w:t>Wszelkie koszty związane z przygotowaniem i złożeniem oferty ponosi oferent.</w:t>
      </w:r>
    </w:p>
    <w:p w14:paraId="25813AEB" w14:textId="3CE7E55B" w:rsidR="00DB19B7" w:rsidRPr="006B193A" w:rsidRDefault="00DB19B7" w:rsidP="00383296">
      <w:pPr>
        <w:pStyle w:val="Akapitzlist"/>
        <w:widowControl/>
        <w:numPr>
          <w:ilvl w:val="0"/>
          <w:numId w:val="21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6B193A">
        <w:rPr>
          <w:rFonts w:eastAsia="Calibri"/>
          <w:color w:val="201F1E"/>
          <w:lang w:eastAsia="pl-PL"/>
        </w:rPr>
        <w:lastRenderedPageBreak/>
        <w:t>Ostateczna cena oferty winna być podana w PLN w kwocie brutto, zaokrąglonej do dwóch miejsc po przecinku. Dodatkowo powinna zostać przedstawiona cena netto oraz wartość podatku VAT.</w:t>
      </w:r>
    </w:p>
    <w:p w14:paraId="69BE0B28" w14:textId="0EF9B2AB" w:rsidR="00DB19B7" w:rsidRPr="00025BB5" w:rsidRDefault="00DB19B7" w:rsidP="00383296">
      <w:pPr>
        <w:pStyle w:val="Akapitzlist"/>
        <w:widowControl/>
        <w:numPr>
          <w:ilvl w:val="0"/>
          <w:numId w:val="21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025BB5">
        <w:rPr>
          <w:rFonts w:eastAsia="Calibri"/>
          <w:color w:val="201F1E"/>
          <w:lang w:eastAsia="pl-PL"/>
        </w:rPr>
        <w:t>Oferty złożone po terminie nie będą rozpatrywane.</w:t>
      </w:r>
    </w:p>
    <w:p w14:paraId="3ABEE9CE" w14:textId="3206984B" w:rsidR="00DB19B7" w:rsidRPr="00025BB5" w:rsidRDefault="00DB19B7" w:rsidP="00383296">
      <w:pPr>
        <w:pStyle w:val="Akapitzlist"/>
        <w:widowControl/>
        <w:numPr>
          <w:ilvl w:val="0"/>
          <w:numId w:val="21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025BB5">
        <w:rPr>
          <w:rFonts w:eastAsia="Calibri"/>
          <w:color w:val="201F1E"/>
          <w:lang w:eastAsia="pl-PL"/>
        </w:rPr>
        <w:t>Wykonawca może przed upływem terminu składania ofert zmienić lub wycofać swoją ofertę.</w:t>
      </w:r>
    </w:p>
    <w:p w14:paraId="491C495F" w14:textId="2A9E6261" w:rsidR="00DB19B7" w:rsidRPr="00A03AAB" w:rsidRDefault="00DB19B7" w:rsidP="00383296">
      <w:pPr>
        <w:pStyle w:val="Akapitzlist"/>
        <w:widowControl/>
        <w:numPr>
          <w:ilvl w:val="0"/>
          <w:numId w:val="16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A03AAB">
        <w:rPr>
          <w:rFonts w:eastAsia="Calibri"/>
          <w:color w:val="201F1E"/>
          <w:lang w:eastAsia="pl-PL"/>
        </w:rPr>
        <w:t>Miejsce i termin złożenia oferty.</w:t>
      </w:r>
    </w:p>
    <w:p w14:paraId="5D378A91" w14:textId="03ABBD8B" w:rsidR="00DB19B7" w:rsidRPr="00DB19B7" w:rsidRDefault="00DB19B7" w:rsidP="00383296">
      <w:pPr>
        <w:widowControl/>
        <w:autoSpaceDE/>
        <w:autoSpaceDN/>
        <w:ind w:firstLine="499"/>
        <w:rPr>
          <w:rFonts w:eastAsia="Calibri"/>
          <w:color w:val="201F1E"/>
          <w:lang w:eastAsia="pl-PL"/>
        </w:rPr>
      </w:pPr>
      <w:r w:rsidRPr="00DB19B7">
        <w:rPr>
          <w:rFonts w:eastAsia="Calibri"/>
          <w:color w:val="201F1E"/>
          <w:lang w:eastAsia="pl-PL"/>
        </w:rPr>
        <w:t xml:space="preserve">Oferty należy złożyć do dnia </w:t>
      </w:r>
      <w:r w:rsidR="002B5D4F">
        <w:rPr>
          <w:rFonts w:eastAsia="Calibri"/>
          <w:b/>
          <w:bCs/>
          <w:lang w:eastAsia="pl-PL"/>
        </w:rPr>
        <w:t>01</w:t>
      </w:r>
      <w:r w:rsidRPr="00576BD8">
        <w:rPr>
          <w:rFonts w:eastAsia="Calibri"/>
          <w:b/>
          <w:bCs/>
          <w:lang w:eastAsia="pl-PL"/>
        </w:rPr>
        <w:t>.</w:t>
      </w:r>
      <w:r w:rsidR="007B7067">
        <w:rPr>
          <w:rFonts w:eastAsia="Calibri"/>
          <w:b/>
          <w:bCs/>
          <w:lang w:eastAsia="pl-PL"/>
        </w:rPr>
        <w:t>0</w:t>
      </w:r>
      <w:r w:rsidR="002B5D4F">
        <w:rPr>
          <w:rFonts w:eastAsia="Calibri"/>
          <w:b/>
          <w:bCs/>
          <w:lang w:eastAsia="pl-PL"/>
        </w:rPr>
        <w:t>6</w:t>
      </w:r>
      <w:r w:rsidRPr="00576BD8">
        <w:rPr>
          <w:rFonts w:eastAsia="Calibri"/>
          <w:b/>
          <w:bCs/>
          <w:lang w:eastAsia="pl-PL"/>
        </w:rPr>
        <w:t>.202</w:t>
      </w:r>
      <w:r w:rsidR="007B7067">
        <w:rPr>
          <w:rFonts w:eastAsia="Calibri"/>
          <w:b/>
          <w:bCs/>
          <w:lang w:eastAsia="pl-PL"/>
        </w:rPr>
        <w:t>6</w:t>
      </w:r>
      <w:r w:rsidR="00F00362" w:rsidRPr="00576BD8">
        <w:rPr>
          <w:rFonts w:eastAsia="Calibri"/>
          <w:b/>
          <w:bCs/>
          <w:lang w:eastAsia="pl-PL"/>
        </w:rPr>
        <w:t xml:space="preserve"> r.</w:t>
      </w:r>
      <w:r w:rsidRPr="00576BD8">
        <w:rPr>
          <w:rFonts w:eastAsia="Calibri"/>
          <w:b/>
          <w:bCs/>
          <w:lang w:eastAsia="pl-PL"/>
        </w:rPr>
        <w:t xml:space="preserve"> godz. 1</w:t>
      </w:r>
      <w:r w:rsidR="007B7067">
        <w:rPr>
          <w:rFonts w:eastAsia="Calibri"/>
          <w:b/>
          <w:bCs/>
          <w:lang w:eastAsia="pl-PL"/>
        </w:rPr>
        <w:t>2</w:t>
      </w:r>
      <w:r w:rsidRPr="00576BD8">
        <w:rPr>
          <w:rFonts w:eastAsia="Calibri"/>
          <w:b/>
          <w:bCs/>
          <w:lang w:eastAsia="pl-PL"/>
        </w:rPr>
        <w:t>.00</w:t>
      </w:r>
      <w:r w:rsidRPr="00576BD8">
        <w:rPr>
          <w:rFonts w:eastAsia="Calibri"/>
          <w:lang w:eastAsia="pl-PL"/>
        </w:rPr>
        <w:t xml:space="preserve"> </w:t>
      </w:r>
      <w:r w:rsidRPr="00DB19B7">
        <w:rPr>
          <w:rFonts w:eastAsia="Calibri"/>
          <w:color w:val="201F1E"/>
          <w:lang w:eastAsia="pl-PL"/>
        </w:rPr>
        <w:t>zgodnie z pkt. 6.1.</w:t>
      </w:r>
    </w:p>
    <w:p w14:paraId="40CE1508" w14:textId="0512A6DE" w:rsidR="00BA752F" w:rsidRPr="003F6EAB" w:rsidRDefault="00DB19B7" w:rsidP="003F6EAB">
      <w:pPr>
        <w:pStyle w:val="Akapitzlist"/>
        <w:widowControl/>
        <w:numPr>
          <w:ilvl w:val="0"/>
          <w:numId w:val="16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CF4070">
        <w:rPr>
          <w:rFonts w:eastAsia="Calibri"/>
          <w:color w:val="201F1E"/>
          <w:lang w:eastAsia="pl-PL"/>
        </w:rPr>
        <w:t>Zamawiający może unieważnić przedmiotowe postępowanie w każdym czasie bez podania przyczyny. Zamawiający może także unieważnić postępowanie w sytuacji gdy cena oferty przekroczy kwoty jakie zamierza przeznaczyć na sfinansowanie zamówienia.</w:t>
      </w:r>
    </w:p>
    <w:p w14:paraId="40B85108" w14:textId="6514D88A" w:rsidR="00DB19B7" w:rsidRPr="00CF4070" w:rsidRDefault="00DB19B7" w:rsidP="00383296">
      <w:pPr>
        <w:pStyle w:val="Akapitzlist"/>
        <w:widowControl/>
        <w:numPr>
          <w:ilvl w:val="0"/>
          <w:numId w:val="16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CF4070">
        <w:rPr>
          <w:rFonts w:eastAsia="Calibri"/>
          <w:color w:val="201F1E"/>
          <w:lang w:eastAsia="pl-PL"/>
        </w:rPr>
        <w:t>Dodatkowe informacje:</w:t>
      </w:r>
      <w:r w:rsidR="00A03AAB" w:rsidRPr="00CF4070">
        <w:rPr>
          <w:rFonts w:eastAsia="Calibri"/>
          <w:color w:val="201F1E"/>
          <w:lang w:eastAsia="pl-PL"/>
        </w:rPr>
        <w:t xml:space="preserve"> </w:t>
      </w:r>
    </w:p>
    <w:p w14:paraId="7A0966EF" w14:textId="0E045B19" w:rsidR="00DB19B7" w:rsidRPr="00CF4070" w:rsidRDefault="00DB19B7" w:rsidP="00383296">
      <w:pPr>
        <w:pStyle w:val="Akapitzlist"/>
        <w:widowControl/>
        <w:numPr>
          <w:ilvl w:val="0"/>
          <w:numId w:val="22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CF4070">
        <w:rPr>
          <w:rFonts w:eastAsia="Calibri"/>
          <w:color w:val="201F1E"/>
          <w:lang w:eastAsia="pl-PL"/>
        </w:rPr>
        <w:t>Zamawiający nie przewiduje możliwości składania ofert częściowych.</w:t>
      </w:r>
    </w:p>
    <w:p w14:paraId="55BEE685" w14:textId="0618151B" w:rsidR="00DB19B7" w:rsidRPr="00CF4070" w:rsidRDefault="00DB19B7" w:rsidP="00383296">
      <w:pPr>
        <w:pStyle w:val="Akapitzlist"/>
        <w:widowControl/>
        <w:numPr>
          <w:ilvl w:val="0"/>
          <w:numId w:val="22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CF4070">
        <w:rPr>
          <w:rFonts w:eastAsia="Calibri"/>
          <w:color w:val="201F1E"/>
          <w:lang w:eastAsia="pl-PL"/>
        </w:rPr>
        <w:t>Zamawiający nie przewiduje składania ofert wariantowych.</w:t>
      </w:r>
    </w:p>
    <w:p w14:paraId="62BBDB2A" w14:textId="2BEF4426" w:rsidR="00FC4250" w:rsidRPr="00FC4250" w:rsidRDefault="00DB19B7" w:rsidP="00383296">
      <w:pPr>
        <w:pStyle w:val="Akapitzlist"/>
        <w:widowControl/>
        <w:numPr>
          <w:ilvl w:val="0"/>
          <w:numId w:val="22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FC4250">
        <w:rPr>
          <w:rFonts w:eastAsia="Calibri"/>
          <w:color w:val="201F1E"/>
          <w:lang w:eastAsia="pl-PL"/>
        </w:rPr>
        <w:t>Zamawiający zastrzega sobie prawo do żądania szczegółowych informacji i wyjaśnień od Wykonawców na każdym etapie postępowania.</w:t>
      </w:r>
    </w:p>
    <w:p w14:paraId="4ABD4FBB" w14:textId="7FC2C55C" w:rsidR="007A6DCE" w:rsidRDefault="00DB19B7" w:rsidP="007A6DCE">
      <w:pPr>
        <w:pStyle w:val="Akapitzlist"/>
        <w:widowControl/>
        <w:numPr>
          <w:ilvl w:val="0"/>
          <w:numId w:val="16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3D64FD">
        <w:rPr>
          <w:rFonts w:eastAsia="Calibri"/>
          <w:color w:val="201F1E"/>
          <w:lang w:eastAsia="pl-PL"/>
        </w:rPr>
        <w:t xml:space="preserve">RODO </w:t>
      </w:r>
    </w:p>
    <w:p w14:paraId="5E2F0ED4" w14:textId="77777777" w:rsidR="00904118" w:rsidRPr="00904118" w:rsidRDefault="00904118" w:rsidP="00C7352A">
      <w:pPr>
        <w:pStyle w:val="Akapitzlist"/>
        <w:widowControl/>
        <w:autoSpaceDE/>
        <w:autoSpaceDN/>
        <w:spacing w:before="0"/>
        <w:ind w:left="499"/>
        <w:rPr>
          <w:rFonts w:eastAsia="Calibri"/>
          <w:color w:val="201F1E"/>
          <w:lang w:eastAsia="pl-PL"/>
        </w:rPr>
      </w:pPr>
      <w:r w:rsidRPr="00904118">
        <w:rPr>
          <w:rFonts w:eastAsia="Calibri"/>
          <w:color w:val="201F1E"/>
          <w:lang w:eastAsia="pl-PL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Zamawiający informuje, że: </w:t>
      </w:r>
    </w:p>
    <w:p w14:paraId="4E58B800" w14:textId="77777777" w:rsidR="00904118" w:rsidRPr="00904118" w:rsidRDefault="00904118" w:rsidP="00C7352A">
      <w:pPr>
        <w:pStyle w:val="Akapitzlist"/>
        <w:widowControl/>
        <w:autoSpaceDE/>
        <w:autoSpaceDN/>
        <w:spacing w:before="0"/>
        <w:ind w:left="499"/>
        <w:rPr>
          <w:rFonts w:eastAsia="Calibri"/>
          <w:color w:val="201F1E"/>
          <w:lang w:eastAsia="pl-PL"/>
        </w:rPr>
      </w:pPr>
      <w:r w:rsidRPr="00904118">
        <w:rPr>
          <w:rFonts w:eastAsia="Calibri"/>
          <w:color w:val="201F1E"/>
          <w:lang w:eastAsia="pl-PL"/>
        </w:rPr>
        <w:t>a.</w:t>
      </w:r>
      <w:r w:rsidRPr="00904118">
        <w:rPr>
          <w:rFonts w:eastAsia="Calibri"/>
          <w:color w:val="201F1E"/>
          <w:lang w:eastAsia="pl-PL"/>
        </w:rPr>
        <w:tab/>
        <w:t>administratorem danych osobowych wskazanych w złożonych ofertach jest Szkoła Główna Gospodarstwa Wiejskiego w Warszawie, ul. Nowoursynowska 166, 02-787 Warszawa;</w:t>
      </w:r>
    </w:p>
    <w:p w14:paraId="3C97C1CD" w14:textId="77777777" w:rsidR="00904118" w:rsidRPr="00904118" w:rsidRDefault="00904118" w:rsidP="00C7352A">
      <w:pPr>
        <w:pStyle w:val="Akapitzlist"/>
        <w:widowControl/>
        <w:autoSpaceDE/>
        <w:autoSpaceDN/>
        <w:spacing w:before="0"/>
        <w:ind w:left="499"/>
        <w:rPr>
          <w:rFonts w:eastAsia="Calibri"/>
          <w:color w:val="201F1E"/>
          <w:lang w:eastAsia="pl-PL"/>
        </w:rPr>
      </w:pPr>
      <w:r w:rsidRPr="00904118">
        <w:rPr>
          <w:rFonts w:eastAsia="Calibri"/>
          <w:color w:val="201F1E"/>
          <w:lang w:eastAsia="pl-PL"/>
        </w:rPr>
        <w:t>b.</w:t>
      </w:r>
      <w:r w:rsidRPr="00904118">
        <w:rPr>
          <w:rFonts w:eastAsia="Calibri"/>
          <w:color w:val="201F1E"/>
          <w:lang w:eastAsia="pl-PL"/>
        </w:rPr>
        <w:tab/>
        <w:t>z inspektorem ochrony danych osobowych można się skontaktować poprzez e-mail iod@sggw.edu.pl</w:t>
      </w:r>
    </w:p>
    <w:p w14:paraId="24F29B3C" w14:textId="77777777" w:rsidR="00904118" w:rsidRPr="00904118" w:rsidRDefault="00904118" w:rsidP="00C7352A">
      <w:pPr>
        <w:pStyle w:val="Akapitzlist"/>
        <w:widowControl/>
        <w:autoSpaceDE/>
        <w:autoSpaceDN/>
        <w:spacing w:before="0"/>
        <w:ind w:left="499"/>
        <w:rPr>
          <w:rFonts w:eastAsia="Calibri"/>
          <w:color w:val="201F1E"/>
          <w:lang w:eastAsia="pl-PL"/>
        </w:rPr>
      </w:pPr>
      <w:r w:rsidRPr="00904118">
        <w:rPr>
          <w:rFonts w:eastAsia="Calibri"/>
          <w:color w:val="201F1E"/>
          <w:lang w:eastAsia="pl-PL"/>
        </w:rPr>
        <w:t>c.</w:t>
      </w:r>
      <w:r w:rsidRPr="00904118">
        <w:rPr>
          <w:rFonts w:eastAsia="Calibri"/>
          <w:color w:val="201F1E"/>
          <w:lang w:eastAsia="pl-PL"/>
        </w:rPr>
        <w:tab/>
        <w:t>Pani/Pana dane osobowe przetwarzane będą na podstawie art. 6 ust. 1 lit. c RODO w celu związanym z przedmiotowym postępowaniem o udzielenie zamówienia publicznego prowadzonym w trybie zapytania ofertowego,</w:t>
      </w:r>
    </w:p>
    <w:p w14:paraId="0A3A0466" w14:textId="77777777" w:rsidR="00904118" w:rsidRPr="00904118" w:rsidRDefault="00904118" w:rsidP="00C7352A">
      <w:pPr>
        <w:pStyle w:val="Akapitzlist"/>
        <w:widowControl/>
        <w:autoSpaceDE/>
        <w:autoSpaceDN/>
        <w:spacing w:before="0"/>
        <w:ind w:left="499"/>
        <w:rPr>
          <w:rFonts w:eastAsia="Calibri"/>
          <w:color w:val="201F1E"/>
          <w:lang w:eastAsia="pl-PL"/>
        </w:rPr>
      </w:pPr>
      <w:r w:rsidRPr="00904118">
        <w:rPr>
          <w:rFonts w:eastAsia="Calibri"/>
          <w:color w:val="201F1E"/>
          <w:lang w:eastAsia="pl-PL"/>
        </w:rPr>
        <w:t>d.</w:t>
      </w:r>
      <w:r w:rsidRPr="00904118">
        <w:rPr>
          <w:rFonts w:eastAsia="Calibri"/>
          <w:color w:val="201F1E"/>
          <w:lang w:eastAsia="pl-PL"/>
        </w:rPr>
        <w:tab/>
        <w:t>odbiorcami Pani/Pana danych osobowych będą osoby lub podmioty, którym udostępniona zostanie dokumentacja postępowania,</w:t>
      </w:r>
    </w:p>
    <w:p w14:paraId="6EC767FC" w14:textId="77777777" w:rsidR="00904118" w:rsidRPr="00904118" w:rsidRDefault="00904118" w:rsidP="00C7352A">
      <w:pPr>
        <w:pStyle w:val="Akapitzlist"/>
        <w:widowControl/>
        <w:autoSpaceDE/>
        <w:autoSpaceDN/>
        <w:spacing w:before="0"/>
        <w:ind w:left="499"/>
        <w:rPr>
          <w:rFonts w:eastAsia="Calibri"/>
          <w:color w:val="201F1E"/>
          <w:lang w:eastAsia="pl-PL"/>
        </w:rPr>
      </w:pPr>
      <w:r w:rsidRPr="00904118">
        <w:rPr>
          <w:rFonts w:eastAsia="Calibri"/>
          <w:color w:val="201F1E"/>
          <w:lang w:eastAsia="pl-PL"/>
        </w:rPr>
        <w:t>e.</w:t>
      </w:r>
      <w:r w:rsidRPr="00904118">
        <w:rPr>
          <w:rFonts w:eastAsia="Calibri"/>
          <w:color w:val="201F1E"/>
          <w:lang w:eastAsia="pl-PL"/>
        </w:rPr>
        <w:tab/>
        <w:t>okres przechowywania danych osobowych to okres prowadzenia postępowania oraz obowiązywania umowy, a po jego upływie okres niezbędny do umożliwienia obsługi postępowania i umowy, a także wynikających z przepisów, które mogą przewidywać dłuższy termin przechowywania dokumentacji, a także dane mogą być przechowywane przez okres niezbędny do zabezpieczenia lub dochodzenia ewentualnych roszczeń przysługujących Administratorowi oraz wypełnienia obowiązku prawnego Administratora np. wynikającego z przepisów podatkowych, rachunkowych oraz okresu archiwizacji,</w:t>
      </w:r>
    </w:p>
    <w:p w14:paraId="7818F736" w14:textId="29024E11" w:rsidR="00904118" w:rsidRPr="00A2101D" w:rsidRDefault="00904118" w:rsidP="00A2101D">
      <w:pPr>
        <w:pStyle w:val="Akapitzlist"/>
        <w:widowControl/>
        <w:autoSpaceDE/>
        <w:autoSpaceDN/>
        <w:spacing w:before="0"/>
        <w:ind w:left="499"/>
        <w:rPr>
          <w:rFonts w:eastAsia="Calibri"/>
          <w:color w:val="201F1E"/>
          <w:lang w:eastAsia="pl-PL"/>
        </w:rPr>
      </w:pPr>
      <w:r w:rsidRPr="00904118">
        <w:rPr>
          <w:rFonts w:eastAsia="Calibri"/>
          <w:color w:val="201F1E"/>
          <w:lang w:eastAsia="pl-PL"/>
        </w:rPr>
        <w:t>f.</w:t>
      </w:r>
      <w:r w:rsidRPr="00904118">
        <w:rPr>
          <w:rFonts w:eastAsia="Calibri"/>
          <w:color w:val="201F1E"/>
          <w:lang w:eastAsia="pl-PL"/>
        </w:rPr>
        <w:tab/>
        <w:t>obowiązek podania przez Panią/Pana danych osobowych bezpośrednio Pani/Pana dotyczących jest wymogiem ustawowym określonym w przepisach powszechnie obowiązującego prawa związanym z udziałem w postępowaniu</w:t>
      </w:r>
      <w:r w:rsidR="00A2101D">
        <w:rPr>
          <w:rFonts w:eastAsia="Calibri"/>
          <w:color w:val="201F1E"/>
          <w:lang w:eastAsia="pl-PL"/>
        </w:rPr>
        <w:t xml:space="preserve"> </w:t>
      </w:r>
      <w:r w:rsidRPr="00A2101D">
        <w:rPr>
          <w:rFonts w:eastAsia="Calibri"/>
          <w:color w:val="201F1E"/>
          <w:lang w:eastAsia="pl-PL"/>
        </w:rPr>
        <w:t xml:space="preserve">o udzielenie niniejszego zamówienia, w tym na podstawie art. 2 ust. 1 pkt 1 ustawy z dnia 11 września 2019 r. Prawo zamówień publicznych, a także na podstawie ustawy z dnia 27 sierpnia 2009 r. o finansach publicznych(w szczególności art. 43 i 44 tej ustawy) oraz ustawy z dnia 6 września 2001 r. o dostępie do informacji publicznej; konsekwencje niepodania określonych danych wynikają z ww. przepisów;  </w:t>
      </w:r>
    </w:p>
    <w:p w14:paraId="70D0DD88" w14:textId="77777777" w:rsidR="00904118" w:rsidRPr="00904118" w:rsidRDefault="00904118" w:rsidP="00C7352A">
      <w:pPr>
        <w:pStyle w:val="Akapitzlist"/>
        <w:widowControl/>
        <w:autoSpaceDE/>
        <w:autoSpaceDN/>
        <w:spacing w:before="0"/>
        <w:ind w:left="499"/>
        <w:rPr>
          <w:rFonts w:eastAsia="Calibri"/>
          <w:color w:val="201F1E"/>
          <w:lang w:eastAsia="pl-PL"/>
        </w:rPr>
      </w:pPr>
      <w:r w:rsidRPr="00904118">
        <w:rPr>
          <w:rFonts w:eastAsia="Calibri"/>
          <w:color w:val="201F1E"/>
          <w:lang w:eastAsia="pl-PL"/>
        </w:rPr>
        <w:t>g.</w:t>
      </w:r>
      <w:r w:rsidRPr="00904118">
        <w:rPr>
          <w:rFonts w:eastAsia="Calibri"/>
          <w:color w:val="201F1E"/>
          <w:lang w:eastAsia="pl-PL"/>
        </w:rPr>
        <w:tab/>
        <w:t>w odniesieniu do Pani/Pana danych osobowych decyzje nie będą podejmowane w sposób zautomatyzowany, stosowanie do art. 22 RODO;</w:t>
      </w:r>
    </w:p>
    <w:p w14:paraId="17CFA19F" w14:textId="77777777" w:rsidR="00904118" w:rsidRPr="00904118" w:rsidRDefault="00904118" w:rsidP="00C7352A">
      <w:pPr>
        <w:pStyle w:val="Akapitzlist"/>
        <w:widowControl/>
        <w:autoSpaceDE/>
        <w:autoSpaceDN/>
        <w:spacing w:before="0"/>
        <w:ind w:left="499"/>
        <w:rPr>
          <w:rFonts w:eastAsia="Calibri"/>
          <w:color w:val="201F1E"/>
          <w:lang w:eastAsia="pl-PL"/>
        </w:rPr>
      </w:pPr>
      <w:r w:rsidRPr="00904118">
        <w:rPr>
          <w:rFonts w:eastAsia="Calibri"/>
          <w:color w:val="201F1E"/>
          <w:lang w:eastAsia="pl-PL"/>
        </w:rPr>
        <w:t>h.</w:t>
      </w:r>
      <w:r w:rsidRPr="00904118">
        <w:rPr>
          <w:rFonts w:eastAsia="Calibri"/>
          <w:color w:val="201F1E"/>
          <w:lang w:eastAsia="pl-PL"/>
        </w:rPr>
        <w:tab/>
        <w:t>posiada Pani/Pan:</w:t>
      </w:r>
    </w:p>
    <w:p w14:paraId="137803F1" w14:textId="0C3AF02F" w:rsidR="00904118" w:rsidRPr="00904118" w:rsidRDefault="00904118" w:rsidP="00C7352A">
      <w:pPr>
        <w:pStyle w:val="Akapitzlist"/>
        <w:widowControl/>
        <w:numPr>
          <w:ilvl w:val="0"/>
          <w:numId w:val="23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904118">
        <w:rPr>
          <w:rFonts w:eastAsia="Calibri"/>
          <w:color w:val="201F1E"/>
          <w:lang w:eastAsia="pl-PL"/>
        </w:rPr>
        <w:t>na podstawie art. 15 RODO prawo dostępu do danych osobowych Pani/Pana dotyczących;</w:t>
      </w:r>
    </w:p>
    <w:p w14:paraId="7E3BEA59" w14:textId="0FE3C746" w:rsidR="00904118" w:rsidRPr="00904118" w:rsidRDefault="00904118" w:rsidP="00C7352A">
      <w:pPr>
        <w:pStyle w:val="Akapitzlist"/>
        <w:widowControl/>
        <w:numPr>
          <w:ilvl w:val="0"/>
          <w:numId w:val="23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904118">
        <w:rPr>
          <w:rFonts w:eastAsia="Calibri"/>
          <w:color w:val="201F1E"/>
          <w:lang w:eastAsia="pl-PL"/>
        </w:rPr>
        <w:t>na podstawie art. 16 RODO prawo do sprostowania Pani/Pana danych osobowych (przy czym skorzystanie z prawa do sprostowania nie może skutkować zmianą wyniku postępowania o udzielenie zamówienia publicznego ani zmianą postanowień umowy w zakresie niezgodnym z ustawą oraz nie może naruszać integralności protokołu oraz jego załączników);</w:t>
      </w:r>
    </w:p>
    <w:p w14:paraId="5B9A4234" w14:textId="00D48114" w:rsidR="00904118" w:rsidRPr="00904118" w:rsidRDefault="00904118" w:rsidP="00C7352A">
      <w:pPr>
        <w:pStyle w:val="Akapitzlist"/>
        <w:widowControl/>
        <w:numPr>
          <w:ilvl w:val="0"/>
          <w:numId w:val="23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904118">
        <w:rPr>
          <w:rFonts w:eastAsia="Calibri"/>
          <w:color w:val="201F1E"/>
          <w:lang w:eastAsia="pl-PL"/>
        </w:rPr>
        <w:t xml:space="preserve">na podstawie art. 18 RODO prawo żądania od administratora ograniczenia przetwarzania danych osobowych z zastrzeżeniem przypadków, o których mowa w art. 18 ust. 2 RODO (przy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  </w:t>
      </w:r>
    </w:p>
    <w:p w14:paraId="47EAB80E" w14:textId="0C064D38" w:rsidR="00904118" w:rsidRPr="00904118" w:rsidRDefault="00904118" w:rsidP="00C7352A">
      <w:pPr>
        <w:pStyle w:val="Akapitzlist"/>
        <w:widowControl/>
        <w:numPr>
          <w:ilvl w:val="0"/>
          <w:numId w:val="23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904118">
        <w:rPr>
          <w:rFonts w:eastAsia="Calibri"/>
          <w:color w:val="201F1E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12A3D1E5" w14:textId="77777777" w:rsidR="00904118" w:rsidRPr="00904118" w:rsidRDefault="00904118" w:rsidP="00C7352A">
      <w:pPr>
        <w:pStyle w:val="Akapitzlist"/>
        <w:widowControl/>
        <w:autoSpaceDE/>
        <w:autoSpaceDN/>
        <w:spacing w:before="0"/>
        <w:ind w:left="499"/>
        <w:rPr>
          <w:rFonts w:eastAsia="Calibri"/>
          <w:color w:val="201F1E"/>
          <w:lang w:eastAsia="pl-PL"/>
        </w:rPr>
      </w:pPr>
      <w:r w:rsidRPr="00904118">
        <w:rPr>
          <w:rFonts w:eastAsia="Calibri"/>
          <w:color w:val="201F1E"/>
          <w:lang w:eastAsia="pl-PL"/>
        </w:rPr>
        <w:t>i.</w:t>
      </w:r>
      <w:r w:rsidRPr="00904118">
        <w:rPr>
          <w:rFonts w:eastAsia="Calibri"/>
          <w:color w:val="201F1E"/>
          <w:lang w:eastAsia="pl-PL"/>
        </w:rPr>
        <w:tab/>
        <w:t>nie przysługuje Pani/Panu:</w:t>
      </w:r>
    </w:p>
    <w:p w14:paraId="31B80BBE" w14:textId="4509B10C" w:rsidR="00904118" w:rsidRPr="00904118" w:rsidRDefault="00904118" w:rsidP="00C7352A">
      <w:pPr>
        <w:pStyle w:val="Akapitzlist"/>
        <w:widowControl/>
        <w:numPr>
          <w:ilvl w:val="0"/>
          <w:numId w:val="24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904118">
        <w:rPr>
          <w:rFonts w:eastAsia="Calibri"/>
          <w:color w:val="201F1E"/>
          <w:lang w:eastAsia="pl-PL"/>
        </w:rPr>
        <w:t>w związku z art. 17 ust. 3 lit. b, d lub e RODO prawo do usunięcia danych osobowych;</w:t>
      </w:r>
    </w:p>
    <w:p w14:paraId="7CA751C9" w14:textId="0526164B" w:rsidR="00904118" w:rsidRPr="00904118" w:rsidRDefault="00904118" w:rsidP="00C7352A">
      <w:pPr>
        <w:pStyle w:val="Akapitzlist"/>
        <w:widowControl/>
        <w:numPr>
          <w:ilvl w:val="0"/>
          <w:numId w:val="24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904118">
        <w:rPr>
          <w:rFonts w:eastAsia="Calibri"/>
          <w:color w:val="201F1E"/>
          <w:lang w:eastAsia="pl-PL"/>
        </w:rPr>
        <w:t>prawo do przenoszenia danych osobowych, o którym mowa w art. 20 RODO;</w:t>
      </w:r>
    </w:p>
    <w:p w14:paraId="39F97D16" w14:textId="12A30C43" w:rsidR="00904118" w:rsidRPr="00904118" w:rsidRDefault="00904118" w:rsidP="00C7352A">
      <w:pPr>
        <w:pStyle w:val="Akapitzlist"/>
        <w:widowControl/>
        <w:numPr>
          <w:ilvl w:val="0"/>
          <w:numId w:val="24"/>
        </w:numPr>
        <w:autoSpaceDE/>
        <w:autoSpaceDN/>
        <w:spacing w:before="0"/>
        <w:rPr>
          <w:rFonts w:eastAsia="Calibri"/>
          <w:color w:val="201F1E"/>
          <w:lang w:eastAsia="pl-PL"/>
        </w:rPr>
      </w:pPr>
      <w:r w:rsidRPr="00904118">
        <w:rPr>
          <w:rFonts w:eastAsia="Calibri"/>
          <w:color w:val="201F1E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6E5EFA56" w14:textId="20880889" w:rsidR="00904118" w:rsidRPr="003D64FD" w:rsidRDefault="00904118" w:rsidP="00C7352A">
      <w:pPr>
        <w:pStyle w:val="Akapitzlist"/>
        <w:widowControl/>
        <w:autoSpaceDE/>
        <w:autoSpaceDN/>
        <w:spacing w:before="0"/>
        <w:ind w:left="499" w:firstLine="0"/>
        <w:rPr>
          <w:rFonts w:eastAsia="Calibri"/>
          <w:color w:val="201F1E"/>
          <w:lang w:eastAsia="pl-PL"/>
        </w:rPr>
      </w:pPr>
      <w:r w:rsidRPr="00904118">
        <w:rPr>
          <w:rFonts w:eastAsia="Calibri"/>
          <w:color w:val="201F1E"/>
          <w:lang w:eastAsia="pl-PL"/>
        </w:rPr>
        <w:lastRenderedPageBreak/>
        <w:t xml:space="preserve">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 (vide: art. 13 ust. 4). Ponadto 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904118">
        <w:rPr>
          <w:rFonts w:eastAsia="Calibri"/>
          <w:color w:val="201F1E"/>
          <w:lang w:eastAsia="pl-PL"/>
        </w:rPr>
        <w:t>wyłączeń</w:t>
      </w:r>
      <w:proofErr w:type="spellEnd"/>
      <w:r w:rsidRPr="00904118">
        <w:rPr>
          <w:rFonts w:eastAsia="Calibri"/>
          <w:color w:val="201F1E"/>
          <w:lang w:eastAsia="pl-PL"/>
        </w:rPr>
        <w:t>, o których mowa w art. 14 ust. 5 RODO. W celu zapewnienia, że wykonawca wypełnił ww. obowiązki informacyjne oraz ochrony prawnie uzasadnionych interesów osoby trzeciej, której dane zostały przekazane w związku z udziałem wykonawcy w postępowaniu, Zamawiający wymaga złożenia w treści formularza oferty oświadczenia o wypełnieniu przez niego obowiązków informacyjnych przewidzianych w art. 13 lub art. 14 RODO.</w:t>
      </w:r>
    </w:p>
    <w:p w14:paraId="42CEAC42" w14:textId="77777777" w:rsidR="007A6DCE" w:rsidRPr="007A6DCE" w:rsidRDefault="007A6DCE" w:rsidP="007A6DCE">
      <w:pPr>
        <w:widowControl/>
        <w:autoSpaceDE/>
        <w:autoSpaceDN/>
        <w:rPr>
          <w:rFonts w:eastAsia="Calibri"/>
          <w:color w:val="201F1E"/>
          <w:lang w:eastAsia="pl-PL"/>
        </w:rPr>
      </w:pPr>
    </w:p>
    <w:p w14:paraId="172E8C80" w14:textId="77777777" w:rsidR="00DB19B7" w:rsidRPr="00DB19B7" w:rsidRDefault="00DB19B7" w:rsidP="00DB19B7">
      <w:pPr>
        <w:widowControl/>
        <w:autoSpaceDE/>
        <w:autoSpaceDN/>
        <w:rPr>
          <w:rFonts w:eastAsia="Calibri"/>
          <w:color w:val="201F1E"/>
          <w:lang w:eastAsia="pl-PL"/>
        </w:rPr>
      </w:pPr>
    </w:p>
    <w:p w14:paraId="6FD0D247" w14:textId="5CB41F87" w:rsidR="00DB19B7" w:rsidRPr="00DB19B7" w:rsidRDefault="00DB19B7" w:rsidP="00DB19B7">
      <w:pPr>
        <w:widowControl/>
        <w:autoSpaceDE/>
        <w:autoSpaceDN/>
        <w:rPr>
          <w:rFonts w:eastAsia="Calibri"/>
          <w:color w:val="201F1E"/>
          <w:lang w:eastAsia="pl-PL"/>
        </w:rPr>
      </w:pPr>
      <w:r w:rsidRPr="00DB19B7">
        <w:rPr>
          <w:rFonts w:eastAsia="Calibri"/>
          <w:color w:val="201F1E"/>
          <w:lang w:eastAsia="pl-PL"/>
        </w:rPr>
        <w:t xml:space="preserve">     </w:t>
      </w:r>
      <w:r w:rsidR="005609A3">
        <w:rPr>
          <w:rFonts w:eastAsia="Calibri"/>
          <w:color w:val="201F1E"/>
          <w:lang w:eastAsia="pl-PL"/>
        </w:rPr>
        <w:tab/>
      </w:r>
      <w:r w:rsidR="005609A3">
        <w:rPr>
          <w:rFonts w:eastAsia="Calibri"/>
          <w:color w:val="201F1E"/>
          <w:lang w:eastAsia="pl-PL"/>
        </w:rPr>
        <w:tab/>
      </w:r>
      <w:r w:rsidR="005609A3">
        <w:rPr>
          <w:rFonts w:eastAsia="Calibri"/>
          <w:color w:val="201F1E"/>
          <w:lang w:eastAsia="pl-PL"/>
        </w:rPr>
        <w:tab/>
      </w:r>
      <w:r w:rsidR="005609A3">
        <w:rPr>
          <w:rFonts w:eastAsia="Calibri"/>
          <w:color w:val="201F1E"/>
          <w:lang w:eastAsia="pl-PL"/>
        </w:rPr>
        <w:tab/>
      </w:r>
      <w:r w:rsidR="005609A3">
        <w:rPr>
          <w:rFonts w:eastAsia="Calibri"/>
          <w:color w:val="201F1E"/>
          <w:lang w:eastAsia="pl-PL"/>
        </w:rPr>
        <w:tab/>
      </w:r>
      <w:r w:rsidR="005609A3">
        <w:rPr>
          <w:rFonts w:eastAsia="Calibri"/>
          <w:color w:val="201F1E"/>
          <w:lang w:eastAsia="pl-PL"/>
        </w:rPr>
        <w:tab/>
      </w:r>
      <w:r w:rsidR="005609A3">
        <w:rPr>
          <w:rFonts w:eastAsia="Calibri"/>
          <w:color w:val="201F1E"/>
          <w:lang w:eastAsia="pl-PL"/>
        </w:rPr>
        <w:tab/>
        <w:t xml:space="preserve"> </w:t>
      </w:r>
      <w:r w:rsidR="00CA0117">
        <w:rPr>
          <w:rFonts w:eastAsia="Calibri"/>
          <w:color w:val="201F1E"/>
          <w:lang w:eastAsia="pl-PL"/>
        </w:rPr>
        <w:t>prof. dr hab.</w:t>
      </w:r>
      <w:r w:rsidRPr="00DB19B7">
        <w:rPr>
          <w:rFonts w:eastAsia="Calibri"/>
          <w:color w:val="201F1E"/>
          <w:lang w:eastAsia="pl-PL"/>
        </w:rPr>
        <w:t xml:space="preserve"> inż. </w:t>
      </w:r>
      <w:r w:rsidR="00CA0117">
        <w:rPr>
          <w:rFonts w:eastAsia="Calibri"/>
          <w:color w:val="201F1E"/>
          <w:lang w:eastAsia="pl-PL"/>
        </w:rPr>
        <w:t>Janusz Kubrak</w:t>
      </w:r>
      <w:r w:rsidRPr="00DB19B7">
        <w:rPr>
          <w:rFonts w:eastAsia="Calibri"/>
          <w:color w:val="201F1E"/>
          <w:lang w:eastAsia="pl-PL"/>
        </w:rPr>
        <w:t xml:space="preserve"> </w:t>
      </w:r>
    </w:p>
    <w:p w14:paraId="6A201017" w14:textId="67C571B0" w:rsidR="00F75F90" w:rsidRDefault="00DB19B7" w:rsidP="00DB19B7">
      <w:pPr>
        <w:widowControl/>
        <w:autoSpaceDE/>
        <w:autoSpaceDN/>
        <w:rPr>
          <w:rFonts w:eastAsia="Calibri"/>
          <w:color w:val="201F1E"/>
          <w:lang w:eastAsia="pl-PL"/>
        </w:rPr>
      </w:pPr>
      <w:r w:rsidRPr="00DB19B7">
        <w:rPr>
          <w:rFonts w:eastAsia="Calibri"/>
          <w:color w:val="201F1E"/>
          <w:lang w:eastAsia="pl-PL"/>
        </w:rPr>
        <w:t xml:space="preserve">      </w:t>
      </w:r>
      <w:r w:rsidR="005609A3">
        <w:rPr>
          <w:rFonts w:eastAsia="Calibri"/>
          <w:color w:val="201F1E"/>
          <w:lang w:eastAsia="pl-PL"/>
        </w:rPr>
        <w:tab/>
      </w:r>
      <w:r w:rsidR="005609A3">
        <w:rPr>
          <w:rFonts w:eastAsia="Calibri"/>
          <w:color w:val="201F1E"/>
          <w:lang w:eastAsia="pl-PL"/>
        </w:rPr>
        <w:tab/>
      </w:r>
      <w:r w:rsidR="005609A3">
        <w:rPr>
          <w:rFonts w:eastAsia="Calibri"/>
          <w:color w:val="201F1E"/>
          <w:lang w:eastAsia="pl-PL"/>
        </w:rPr>
        <w:tab/>
      </w:r>
      <w:r w:rsidR="005609A3">
        <w:rPr>
          <w:rFonts w:eastAsia="Calibri"/>
          <w:color w:val="201F1E"/>
          <w:lang w:eastAsia="pl-PL"/>
        </w:rPr>
        <w:tab/>
      </w:r>
      <w:r w:rsidR="005609A3">
        <w:rPr>
          <w:rFonts w:eastAsia="Calibri"/>
          <w:color w:val="201F1E"/>
          <w:lang w:eastAsia="pl-PL"/>
        </w:rPr>
        <w:tab/>
      </w:r>
      <w:r w:rsidR="005609A3">
        <w:rPr>
          <w:rFonts w:eastAsia="Calibri"/>
          <w:color w:val="201F1E"/>
          <w:lang w:eastAsia="pl-PL"/>
        </w:rPr>
        <w:tab/>
      </w:r>
      <w:r w:rsidR="005609A3">
        <w:rPr>
          <w:rFonts w:eastAsia="Calibri"/>
          <w:color w:val="201F1E"/>
          <w:lang w:eastAsia="pl-PL"/>
        </w:rPr>
        <w:tab/>
      </w:r>
      <w:r w:rsidRPr="00DB19B7">
        <w:rPr>
          <w:rFonts w:eastAsia="Calibri"/>
          <w:color w:val="201F1E"/>
          <w:lang w:eastAsia="pl-PL"/>
        </w:rPr>
        <w:t xml:space="preserve"> Dyrektora Instytutu Inżynierii Środowiska</w:t>
      </w:r>
    </w:p>
    <w:p w14:paraId="641EF049" w14:textId="77777777" w:rsidR="00A808EE" w:rsidRDefault="00DB19B7" w:rsidP="001303DF">
      <w:pPr>
        <w:widowControl/>
        <w:autoSpaceDE/>
        <w:autoSpaceDN/>
        <w:rPr>
          <w:rFonts w:eastAsia="Calibri"/>
          <w:i/>
          <w:iCs/>
          <w:color w:val="201F1E"/>
          <w:sz w:val="18"/>
          <w:szCs w:val="18"/>
          <w:lang w:eastAsia="pl-PL"/>
        </w:rPr>
      </w:pPr>
      <w:r w:rsidRPr="00DB19B7">
        <w:rPr>
          <w:rFonts w:eastAsia="Calibri"/>
          <w:color w:val="201F1E"/>
          <w:lang w:eastAsia="pl-PL"/>
        </w:rPr>
        <w:t xml:space="preserve">         </w:t>
      </w:r>
      <w:r w:rsidR="005609A3">
        <w:rPr>
          <w:rFonts w:eastAsia="Calibri"/>
          <w:color w:val="201F1E"/>
          <w:lang w:eastAsia="pl-PL"/>
        </w:rPr>
        <w:tab/>
      </w:r>
      <w:r w:rsidR="005609A3">
        <w:rPr>
          <w:rFonts w:eastAsia="Calibri"/>
          <w:color w:val="201F1E"/>
          <w:lang w:eastAsia="pl-PL"/>
        </w:rPr>
        <w:tab/>
      </w:r>
      <w:r w:rsidR="005609A3">
        <w:rPr>
          <w:rFonts w:eastAsia="Calibri"/>
          <w:color w:val="201F1E"/>
          <w:lang w:eastAsia="pl-PL"/>
        </w:rPr>
        <w:tab/>
      </w:r>
      <w:r w:rsidR="005609A3">
        <w:rPr>
          <w:rFonts w:eastAsia="Calibri"/>
          <w:color w:val="201F1E"/>
          <w:lang w:eastAsia="pl-PL"/>
        </w:rPr>
        <w:tab/>
      </w:r>
      <w:r w:rsidR="005609A3">
        <w:rPr>
          <w:rFonts w:eastAsia="Calibri"/>
          <w:color w:val="201F1E"/>
          <w:lang w:eastAsia="pl-PL"/>
        </w:rPr>
        <w:tab/>
      </w:r>
      <w:r w:rsidR="005609A3">
        <w:rPr>
          <w:rFonts w:eastAsia="Calibri"/>
          <w:color w:val="201F1E"/>
          <w:lang w:eastAsia="pl-PL"/>
        </w:rPr>
        <w:tab/>
      </w:r>
      <w:r w:rsidR="005609A3">
        <w:rPr>
          <w:rFonts w:eastAsia="Calibri"/>
          <w:color w:val="201F1E"/>
          <w:lang w:eastAsia="pl-PL"/>
        </w:rPr>
        <w:tab/>
      </w:r>
      <w:r w:rsidRPr="005609A3">
        <w:rPr>
          <w:rFonts w:eastAsia="Calibri"/>
          <w:i/>
          <w:iCs/>
          <w:color w:val="201F1E"/>
          <w:sz w:val="18"/>
          <w:szCs w:val="18"/>
          <w:lang w:eastAsia="pl-PL"/>
        </w:rPr>
        <w:t>/podpisano kwalifikowanym podpisem elektronicznym</w:t>
      </w:r>
      <w:r w:rsidR="00A41CFC">
        <w:rPr>
          <w:rFonts w:eastAsia="Calibri"/>
          <w:i/>
          <w:iCs/>
          <w:color w:val="201F1E"/>
          <w:sz w:val="18"/>
          <w:szCs w:val="18"/>
          <w:lang w:eastAsia="pl-PL"/>
        </w:rPr>
        <w:t>/</w:t>
      </w:r>
    </w:p>
    <w:p w14:paraId="7F33061B" w14:textId="064C6F2A" w:rsidR="002E7DFA" w:rsidRPr="00FA714A" w:rsidRDefault="002E7DFA" w:rsidP="001577F8">
      <w:pPr>
        <w:rPr>
          <w:sz w:val="19"/>
          <w:szCs w:val="23"/>
        </w:rPr>
      </w:pPr>
    </w:p>
    <w:sectPr w:rsidR="002E7DFA" w:rsidRPr="00FA714A" w:rsidSect="002B2EF2">
      <w:pgSz w:w="11920" w:h="16840"/>
      <w:pgMar w:top="720" w:right="720" w:bottom="720" w:left="720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0C418" w14:textId="77777777" w:rsidR="00E700EB" w:rsidRDefault="00E700EB" w:rsidP="005D3CCE">
      <w:r>
        <w:separator/>
      </w:r>
    </w:p>
  </w:endnote>
  <w:endnote w:type="continuationSeparator" w:id="0">
    <w:p w14:paraId="0CFB2802" w14:textId="77777777" w:rsidR="00E700EB" w:rsidRDefault="00E700EB" w:rsidP="005D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BCEFD" w14:textId="77777777" w:rsidR="00E700EB" w:rsidRDefault="00E700EB" w:rsidP="005D3CCE">
      <w:r>
        <w:separator/>
      </w:r>
    </w:p>
  </w:footnote>
  <w:footnote w:type="continuationSeparator" w:id="0">
    <w:p w14:paraId="285FA5D7" w14:textId="77777777" w:rsidR="00E700EB" w:rsidRDefault="00E700EB" w:rsidP="005D3C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26A"/>
    <w:multiLevelType w:val="hybridMultilevel"/>
    <w:tmpl w:val="6CE4D3DE"/>
    <w:lvl w:ilvl="0" w:tplc="7646C26C">
      <w:start w:val="1"/>
      <w:numFmt w:val="lowerLetter"/>
      <w:lvlText w:val="%1)"/>
      <w:lvlJc w:val="left"/>
      <w:pPr>
        <w:ind w:left="203" w:hanging="2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31313"/>
        <w:spacing w:val="-1"/>
        <w:w w:val="106"/>
        <w:sz w:val="19"/>
        <w:szCs w:val="19"/>
        <w:lang w:val="pl-PL" w:eastAsia="en-US" w:bidi="ar-SA"/>
      </w:rPr>
    </w:lvl>
    <w:lvl w:ilvl="1" w:tplc="3CE6CE60">
      <w:numFmt w:val="bullet"/>
      <w:lvlText w:val="•"/>
      <w:lvlJc w:val="left"/>
      <w:pPr>
        <w:ind w:left="410" w:hanging="203"/>
      </w:pPr>
      <w:rPr>
        <w:rFonts w:hint="default"/>
        <w:lang w:val="pl-PL" w:eastAsia="en-US" w:bidi="ar-SA"/>
      </w:rPr>
    </w:lvl>
    <w:lvl w:ilvl="2" w:tplc="CA0A8A82">
      <w:numFmt w:val="bullet"/>
      <w:lvlText w:val="•"/>
      <w:lvlJc w:val="left"/>
      <w:pPr>
        <w:ind w:left="621" w:hanging="203"/>
      </w:pPr>
      <w:rPr>
        <w:rFonts w:hint="default"/>
        <w:lang w:val="pl-PL" w:eastAsia="en-US" w:bidi="ar-SA"/>
      </w:rPr>
    </w:lvl>
    <w:lvl w:ilvl="3" w:tplc="FFC83C70">
      <w:numFmt w:val="bullet"/>
      <w:lvlText w:val="•"/>
      <w:lvlJc w:val="left"/>
      <w:pPr>
        <w:ind w:left="832" w:hanging="203"/>
      </w:pPr>
      <w:rPr>
        <w:rFonts w:hint="default"/>
        <w:lang w:val="pl-PL" w:eastAsia="en-US" w:bidi="ar-SA"/>
      </w:rPr>
    </w:lvl>
    <w:lvl w:ilvl="4" w:tplc="08227AEA">
      <w:numFmt w:val="bullet"/>
      <w:lvlText w:val="•"/>
      <w:lvlJc w:val="left"/>
      <w:pPr>
        <w:ind w:left="1043" w:hanging="203"/>
      </w:pPr>
      <w:rPr>
        <w:rFonts w:hint="default"/>
        <w:lang w:val="pl-PL" w:eastAsia="en-US" w:bidi="ar-SA"/>
      </w:rPr>
    </w:lvl>
    <w:lvl w:ilvl="5" w:tplc="C3E00840">
      <w:numFmt w:val="bullet"/>
      <w:lvlText w:val="•"/>
      <w:lvlJc w:val="left"/>
      <w:pPr>
        <w:ind w:left="1254" w:hanging="203"/>
      </w:pPr>
      <w:rPr>
        <w:rFonts w:hint="default"/>
        <w:lang w:val="pl-PL" w:eastAsia="en-US" w:bidi="ar-SA"/>
      </w:rPr>
    </w:lvl>
    <w:lvl w:ilvl="6" w:tplc="F93E5272">
      <w:numFmt w:val="bullet"/>
      <w:lvlText w:val="•"/>
      <w:lvlJc w:val="left"/>
      <w:pPr>
        <w:ind w:left="1465" w:hanging="203"/>
      </w:pPr>
      <w:rPr>
        <w:rFonts w:hint="default"/>
        <w:lang w:val="pl-PL" w:eastAsia="en-US" w:bidi="ar-SA"/>
      </w:rPr>
    </w:lvl>
    <w:lvl w:ilvl="7" w:tplc="6BDA1FE0">
      <w:numFmt w:val="bullet"/>
      <w:lvlText w:val="•"/>
      <w:lvlJc w:val="left"/>
      <w:pPr>
        <w:ind w:left="1676" w:hanging="203"/>
      </w:pPr>
      <w:rPr>
        <w:rFonts w:hint="default"/>
        <w:lang w:val="pl-PL" w:eastAsia="en-US" w:bidi="ar-SA"/>
      </w:rPr>
    </w:lvl>
    <w:lvl w:ilvl="8" w:tplc="2FF40552">
      <w:numFmt w:val="bullet"/>
      <w:lvlText w:val="•"/>
      <w:lvlJc w:val="left"/>
      <w:pPr>
        <w:ind w:left="1887" w:hanging="203"/>
      </w:pPr>
      <w:rPr>
        <w:rFonts w:hint="default"/>
        <w:lang w:val="pl-PL" w:eastAsia="en-US" w:bidi="ar-SA"/>
      </w:rPr>
    </w:lvl>
  </w:abstractNum>
  <w:abstractNum w:abstractNumId="1" w15:restartNumberingAfterBreak="0">
    <w:nsid w:val="02F360E6"/>
    <w:multiLevelType w:val="hybridMultilevel"/>
    <w:tmpl w:val="4588D2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5344C"/>
    <w:multiLevelType w:val="hybridMultilevel"/>
    <w:tmpl w:val="797857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80BAB"/>
    <w:multiLevelType w:val="hybridMultilevel"/>
    <w:tmpl w:val="A502C630"/>
    <w:lvl w:ilvl="0" w:tplc="CC8245EE">
      <w:start w:val="4"/>
      <w:numFmt w:val="lowerLetter"/>
      <w:lvlText w:val="%1)"/>
      <w:lvlJc w:val="left"/>
      <w:pPr>
        <w:ind w:left="297" w:hanging="2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11111"/>
        <w:spacing w:val="0"/>
        <w:w w:val="99"/>
        <w:sz w:val="20"/>
        <w:szCs w:val="20"/>
        <w:lang w:val="pl-PL" w:eastAsia="en-US" w:bidi="ar-SA"/>
      </w:rPr>
    </w:lvl>
    <w:lvl w:ilvl="1" w:tplc="26BC84F0">
      <w:numFmt w:val="bullet"/>
      <w:lvlText w:val="•"/>
      <w:lvlJc w:val="left"/>
      <w:pPr>
        <w:ind w:left="510" w:hanging="217"/>
      </w:pPr>
      <w:rPr>
        <w:rFonts w:hint="default"/>
        <w:lang w:val="pl-PL" w:eastAsia="en-US" w:bidi="ar-SA"/>
      </w:rPr>
    </w:lvl>
    <w:lvl w:ilvl="2" w:tplc="4E50E77E">
      <w:numFmt w:val="bullet"/>
      <w:lvlText w:val="•"/>
      <w:lvlJc w:val="left"/>
      <w:pPr>
        <w:ind w:left="720" w:hanging="217"/>
      </w:pPr>
      <w:rPr>
        <w:rFonts w:hint="default"/>
        <w:lang w:val="pl-PL" w:eastAsia="en-US" w:bidi="ar-SA"/>
      </w:rPr>
    </w:lvl>
    <w:lvl w:ilvl="3" w:tplc="68E47798">
      <w:numFmt w:val="bullet"/>
      <w:lvlText w:val="•"/>
      <w:lvlJc w:val="left"/>
      <w:pPr>
        <w:ind w:left="930" w:hanging="217"/>
      </w:pPr>
      <w:rPr>
        <w:rFonts w:hint="default"/>
        <w:lang w:val="pl-PL" w:eastAsia="en-US" w:bidi="ar-SA"/>
      </w:rPr>
    </w:lvl>
    <w:lvl w:ilvl="4" w:tplc="9BCA3064">
      <w:numFmt w:val="bullet"/>
      <w:lvlText w:val="•"/>
      <w:lvlJc w:val="left"/>
      <w:pPr>
        <w:ind w:left="1141" w:hanging="217"/>
      </w:pPr>
      <w:rPr>
        <w:rFonts w:hint="default"/>
        <w:lang w:val="pl-PL" w:eastAsia="en-US" w:bidi="ar-SA"/>
      </w:rPr>
    </w:lvl>
    <w:lvl w:ilvl="5" w:tplc="CE622E18">
      <w:numFmt w:val="bullet"/>
      <w:lvlText w:val="•"/>
      <w:lvlJc w:val="left"/>
      <w:pPr>
        <w:ind w:left="1351" w:hanging="217"/>
      </w:pPr>
      <w:rPr>
        <w:rFonts w:hint="default"/>
        <w:lang w:val="pl-PL" w:eastAsia="en-US" w:bidi="ar-SA"/>
      </w:rPr>
    </w:lvl>
    <w:lvl w:ilvl="6" w:tplc="CED68B1C">
      <w:numFmt w:val="bullet"/>
      <w:lvlText w:val="•"/>
      <w:lvlJc w:val="left"/>
      <w:pPr>
        <w:ind w:left="1561" w:hanging="217"/>
      </w:pPr>
      <w:rPr>
        <w:rFonts w:hint="default"/>
        <w:lang w:val="pl-PL" w:eastAsia="en-US" w:bidi="ar-SA"/>
      </w:rPr>
    </w:lvl>
    <w:lvl w:ilvl="7" w:tplc="43580B68">
      <w:numFmt w:val="bullet"/>
      <w:lvlText w:val="•"/>
      <w:lvlJc w:val="left"/>
      <w:pPr>
        <w:ind w:left="1772" w:hanging="217"/>
      </w:pPr>
      <w:rPr>
        <w:rFonts w:hint="default"/>
        <w:lang w:val="pl-PL" w:eastAsia="en-US" w:bidi="ar-SA"/>
      </w:rPr>
    </w:lvl>
    <w:lvl w:ilvl="8" w:tplc="0DB0799C">
      <w:numFmt w:val="bullet"/>
      <w:lvlText w:val="•"/>
      <w:lvlJc w:val="left"/>
      <w:pPr>
        <w:ind w:left="1982" w:hanging="217"/>
      </w:pPr>
      <w:rPr>
        <w:rFonts w:hint="default"/>
        <w:lang w:val="pl-PL" w:eastAsia="en-US" w:bidi="ar-SA"/>
      </w:rPr>
    </w:lvl>
  </w:abstractNum>
  <w:abstractNum w:abstractNumId="4" w15:restartNumberingAfterBreak="0">
    <w:nsid w:val="0DAE0313"/>
    <w:multiLevelType w:val="hybridMultilevel"/>
    <w:tmpl w:val="4704B564"/>
    <w:lvl w:ilvl="0" w:tplc="349C9CE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A5EA7CC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17C0D"/>
    <w:multiLevelType w:val="hybridMultilevel"/>
    <w:tmpl w:val="975C4AA8"/>
    <w:lvl w:ilvl="0" w:tplc="9D4A9C7A">
      <w:start w:val="1"/>
      <w:numFmt w:val="decimal"/>
      <w:lvlText w:val="%1)"/>
      <w:lvlJc w:val="left"/>
      <w:pPr>
        <w:ind w:left="860" w:hanging="361"/>
      </w:pPr>
      <w:rPr>
        <w:rFonts w:hint="default"/>
        <w:spacing w:val="0"/>
        <w:w w:val="102"/>
        <w:lang w:val="pl-PL" w:eastAsia="en-US" w:bidi="ar-SA"/>
      </w:rPr>
    </w:lvl>
    <w:lvl w:ilvl="1" w:tplc="78BC6948">
      <w:numFmt w:val="bullet"/>
      <w:lvlText w:val="•"/>
      <w:lvlJc w:val="left"/>
      <w:pPr>
        <w:ind w:left="1722" w:hanging="361"/>
      </w:pPr>
      <w:rPr>
        <w:rFonts w:hint="default"/>
        <w:lang w:val="pl-PL" w:eastAsia="en-US" w:bidi="ar-SA"/>
      </w:rPr>
    </w:lvl>
    <w:lvl w:ilvl="2" w:tplc="548CDB20">
      <w:numFmt w:val="bullet"/>
      <w:lvlText w:val="•"/>
      <w:lvlJc w:val="left"/>
      <w:pPr>
        <w:ind w:left="2584" w:hanging="361"/>
      </w:pPr>
      <w:rPr>
        <w:rFonts w:hint="default"/>
        <w:lang w:val="pl-PL" w:eastAsia="en-US" w:bidi="ar-SA"/>
      </w:rPr>
    </w:lvl>
    <w:lvl w:ilvl="3" w:tplc="D80A8F46">
      <w:numFmt w:val="bullet"/>
      <w:lvlText w:val="•"/>
      <w:lvlJc w:val="left"/>
      <w:pPr>
        <w:ind w:left="3446" w:hanging="361"/>
      </w:pPr>
      <w:rPr>
        <w:rFonts w:hint="default"/>
        <w:lang w:val="pl-PL" w:eastAsia="en-US" w:bidi="ar-SA"/>
      </w:rPr>
    </w:lvl>
    <w:lvl w:ilvl="4" w:tplc="EC367C56">
      <w:numFmt w:val="bullet"/>
      <w:lvlText w:val="•"/>
      <w:lvlJc w:val="left"/>
      <w:pPr>
        <w:ind w:left="4308" w:hanging="361"/>
      </w:pPr>
      <w:rPr>
        <w:rFonts w:hint="default"/>
        <w:lang w:val="pl-PL" w:eastAsia="en-US" w:bidi="ar-SA"/>
      </w:rPr>
    </w:lvl>
    <w:lvl w:ilvl="5" w:tplc="69067246">
      <w:numFmt w:val="bullet"/>
      <w:lvlText w:val="•"/>
      <w:lvlJc w:val="left"/>
      <w:pPr>
        <w:ind w:left="5170" w:hanging="361"/>
      </w:pPr>
      <w:rPr>
        <w:rFonts w:hint="default"/>
        <w:lang w:val="pl-PL" w:eastAsia="en-US" w:bidi="ar-SA"/>
      </w:rPr>
    </w:lvl>
    <w:lvl w:ilvl="6" w:tplc="54408DFA">
      <w:numFmt w:val="bullet"/>
      <w:lvlText w:val="•"/>
      <w:lvlJc w:val="left"/>
      <w:pPr>
        <w:ind w:left="6032" w:hanging="361"/>
      </w:pPr>
      <w:rPr>
        <w:rFonts w:hint="default"/>
        <w:lang w:val="pl-PL" w:eastAsia="en-US" w:bidi="ar-SA"/>
      </w:rPr>
    </w:lvl>
    <w:lvl w:ilvl="7" w:tplc="1616B44E">
      <w:numFmt w:val="bullet"/>
      <w:lvlText w:val="•"/>
      <w:lvlJc w:val="left"/>
      <w:pPr>
        <w:ind w:left="6894" w:hanging="361"/>
      </w:pPr>
      <w:rPr>
        <w:rFonts w:hint="default"/>
        <w:lang w:val="pl-PL" w:eastAsia="en-US" w:bidi="ar-SA"/>
      </w:rPr>
    </w:lvl>
    <w:lvl w:ilvl="8" w:tplc="CB180232">
      <w:numFmt w:val="bullet"/>
      <w:lvlText w:val="•"/>
      <w:lvlJc w:val="left"/>
      <w:pPr>
        <w:ind w:left="7756" w:hanging="361"/>
      </w:pPr>
      <w:rPr>
        <w:rFonts w:hint="default"/>
        <w:lang w:val="pl-PL" w:eastAsia="en-US" w:bidi="ar-SA"/>
      </w:rPr>
    </w:lvl>
  </w:abstractNum>
  <w:abstractNum w:abstractNumId="6" w15:restartNumberingAfterBreak="0">
    <w:nsid w:val="17096D5E"/>
    <w:multiLevelType w:val="hybridMultilevel"/>
    <w:tmpl w:val="0E4E4A44"/>
    <w:lvl w:ilvl="0" w:tplc="7382DB0A">
      <w:start w:val="1"/>
      <w:numFmt w:val="decimal"/>
      <w:lvlText w:val="%1)"/>
      <w:lvlJc w:val="left"/>
      <w:pPr>
        <w:ind w:left="861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F0F0F"/>
        <w:spacing w:val="0"/>
        <w:w w:val="106"/>
        <w:sz w:val="23"/>
        <w:szCs w:val="23"/>
        <w:lang w:val="pl-PL" w:eastAsia="en-US" w:bidi="ar-SA"/>
      </w:rPr>
    </w:lvl>
    <w:lvl w:ilvl="1" w:tplc="C93473DA">
      <w:numFmt w:val="bullet"/>
      <w:lvlText w:val="•"/>
      <w:lvlJc w:val="left"/>
      <w:pPr>
        <w:ind w:left="1722" w:hanging="361"/>
      </w:pPr>
      <w:rPr>
        <w:rFonts w:hint="default"/>
        <w:lang w:val="pl-PL" w:eastAsia="en-US" w:bidi="ar-SA"/>
      </w:rPr>
    </w:lvl>
    <w:lvl w:ilvl="2" w:tplc="D1B6C7F6">
      <w:numFmt w:val="bullet"/>
      <w:lvlText w:val="•"/>
      <w:lvlJc w:val="left"/>
      <w:pPr>
        <w:ind w:left="2584" w:hanging="361"/>
      </w:pPr>
      <w:rPr>
        <w:rFonts w:hint="default"/>
        <w:lang w:val="pl-PL" w:eastAsia="en-US" w:bidi="ar-SA"/>
      </w:rPr>
    </w:lvl>
    <w:lvl w:ilvl="3" w:tplc="B344ABF2">
      <w:numFmt w:val="bullet"/>
      <w:lvlText w:val="•"/>
      <w:lvlJc w:val="left"/>
      <w:pPr>
        <w:ind w:left="3446" w:hanging="361"/>
      </w:pPr>
      <w:rPr>
        <w:rFonts w:hint="default"/>
        <w:lang w:val="pl-PL" w:eastAsia="en-US" w:bidi="ar-SA"/>
      </w:rPr>
    </w:lvl>
    <w:lvl w:ilvl="4" w:tplc="F0381DA2">
      <w:numFmt w:val="bullet"/>
      <w:lvlText w:val="•"/>
      <w:lvlJc w:val="left"/>
      <w:pPr>
        <w:ind w:left="4308" w:hanging="361"/>
      </w:pPr>
      <w:rPr>
        <w:rFonts w:hint="default"/>
        <w:lang w:val="pl-PL" w:eastAsia="en-US" w:bidi="ar-SA"/>
      </w:rPr>
    </w:lvl>
    <w:lvl w:ilvl="5" w:tplc="43D81782">
      <w:numFmt w:val="bullet"/>
      <w:lvlText w:val="•"/>
      <w:lvlJc w:val="left"/>
      <w:pPr>
        <w:ind w:left="5170" w:hanging="361"/>
      </w:pPr>
      <w:rPr>
        <w:rFonts w:hint="default"/>
        <w:lang w:val="pl-PL" w:eastAsia="en-US" w:bidi="ar-SA"/>
      </w:rPr>
    </w:lvl>
    <w:lvl w:ilvl="6" w:tplc="35B834D6">
      <w:numFmt w:val="bullet"/>
      <w:lvlText w:val="•"/>
      <w:lvlJc w:val="left"/>
      <w:pPr>
        <w:ind w:left="6032" w:hanging="361"/>
      </w:pPr>
      <w:rPr>
        <w:rFonts w:hint="default"/>
        <w:lang w:val="pl-PL" w:eastAsia="en-US" w:bidi="ar-SA"/>
      </w:rPr>
    </w:lvl>
    <w:lvl w:ilvl="7" w:tplc="44C24676">
      <w:numFmt w:val="bullet"/>
      <w:lvlText w:val="•"/>
      <w:lvlJc w:val="left"/>
      <w:pPr>
        <w:ind w:left="6894" w:hanging="361"/>
      </w:pPr>
      <w:rPr>
        <w:rFonts w:hint="default"/>
        <w:lang w:val="pl-PL" w:eastAsia="en-US" w:bidi="ar-SA"/>
      </w:rPr>
    </w:lvl>
    <w:lvl w:ilvl="8" w:tplc="7974F770">
      <w:numFmt w:val="bullet"/>
      <w:lvlText w:val="•"/>
      <w:lvlJc w:val="left"/>
      <w:pPr>
        <w:ind w:left="7756" w:hanging="361"/>
      </w:pPr>
      <w:rPr>
        <w:rFonts w:hint="default"/>
        <w:lang w:val="pl-PL" w:eastAsia="en-US" w:bidi="ar-SA"/>
      </w:rPr>
    </w:lvl>
  </w:abstractNum>
  <w:abstractNum w:abstractNumId="7" w15:restartNumberingAfterBreak="0">
    <w:nsid w:val="17B36989"/>
    <w:multiLevelType w:val="hybridMultilevel"/>
    <w:tmpl w:val="DA7C8418"/>
    <w:lvl w:ilvl="0" w:tplc="FF9453E2">
      <w:start w:val="1"/>
      <w:numFmt w:val="lowerLetter"/>
      <w:lvlText w:val="%1)"/>
      <w:lvlJc w:val="left"/>
      <w:pPr>
        <w:ind w:left="80" w:hanging="207"/>
      </w:pPr>
      <w:rPr>
        <w:rFonts w:hint="default"/>
        <w:spacing w:val="-1"/>
        <w:w w:val="106"/>
        <w:lang w:val="pl-PL" w:eastAsia="en-US" w:bidi="ar-SA"/>
      </w:rPr>
    </w:lvl>
    <w:lvl w:ilvl="1" w:tplc="79B46EF4">
      <w:numFmt w:val="bullet"/>
      <w:lvlText w:val="•"/>
      <w:lvlJc w:val="left"/>
      <w:pPr>
        <w:ind w:left="311" w:hanging="207"/>
      </w:pPr>
      <w:rPr>
        <w:rFonts w:hint="default"/>
        <w:lang w:val="pl-PL" w:eastAsia="en-US" w:bidi="ar-SA"/>
      </w:rPr>
    </w:lvl>
    <w:lvl w:ilvl="2" w:tplc="E132E0FC">
      <w:numFmt w:val="bullet"/>
      <w:lvlText w:val="•"/>
      <w:lvlJc w:val="left"/>
      <w:pPr>
        <w:ind w:left="542" w:hanging="207"/>
      </w:pPr>
      <w:rPr>
        <w:rFonts w:hint="default"/>
        <w:lang w:val="pl-PL" w:eastAsia="en-US" w:bidi="ar-SA"/>
      </w:rPr>
    </w:lvl>
    <w:lvl w:ilvl="3" w:tplc="E7FC5BC6">
      <w:numFmt w:val="bullet"/>
      <w:lvlText w:val="•"/>
      <w:lvlJc w:val="left"/>
      <w:pPr>
        <w:ind w:left="774" w:hanging="207"/>
      </w:pPr>
      <w:rPr>
        <w:rFonts w:hint="default"/>
        <w:lang w:val="pl-PL" w:eastAsia="en-US" w:bidi="ar-SA"/>
      </w:rPr>
    </w:lvl>
    <w:lvl w:ilvl="4" w:tplc="3FA4C8EC">
      <w:numFmt w:val="bullet"/>
      <w:lvlText w:val="•"/>
      <w:lvlJc w:val="left"/>
      <w:pPr>
        <w:ind w:left="1005" w:hanging="207"/>
      </w:pPr>
      <w:rPr>
        <w:rFonts w:hint="default"/>
        <w:lang w:val="pl-PL" w:eastAsia="en-US" w:bidi="ar-SA"/>
      </w:rPr>
    </w:lvl>
    <w:lvl w:ilvl="5" w:tplc="89841118">
      <w:numFmt w:val="bullet"/>
      <w:lvlText w:val="•"/>
      <w:lvlJc w:val="left"/>
      <w:pPr>
        <w:ind w:left="1237" w:hanging="207"/>
      </w:pPr>
      <w:rPr>
        <w:rFonts w:hint="default"/>
        <w:lang w:val="pl-PL" w:eastAsia="en-US" w:bidi="ar-SA"/>
      </w:rPr>
    </w:lvl>
    <w:lvl w:ilvl="6" w:tplc="4B489DDA">
      <w:numFmt w:val="bullet"/>
      <w:lvlText w:val="•"/>
      <w:lvlJc w:val="left"/>
      <w:pPr>
        <w:ind w:left="1468" w:hanging="207"/>
      </w:pPr>
      <w:rPr>
        <w:rFonts w:hint="default"/>
        <w:lang w:val="pl-PL" w:eastAsia="en-US" w:bidi="ar-SA"/>
      </w:rPr>
    </w:lvl>
    <w:lvl w:ilvl="7" w:tplc="2E4EDE26">
      <w:numFmt w:val="bullet"/>
      <w:lvlText w:val="•"/>
      <w:lvlJc w:val="left"/>
      <w:pPr>
        <w:ind w:left="1699" w:hanging="207"/>
      </w:pPr>
      <w:rPr>
        <w:rFonts w:hint="default"/>
        <w:lang w:val="pl-PL" w:eastAsia="en-US" w:bidi="ar-SA"/>
      </w:rPr>
    </w:lvl>
    <w:lvl w:ilvl="8" w:tplc="084C9F78">
      <w:numFmt w:val="bullet"/>
      <w:lvlText w:val="•"/>
      <w:lvlJc w:val="left"/>
      <w:pPr>
        <w:ind w:left="1931" w:hanging="207"/>
      </w:pPr>
      <w:rPr>
        <w:rFonts w:hint="default"/>
        <w:lang w:val="pl-PL" w:eastAsia="en-US" w:bidi="ar-SA"/>
      </w:rPr>
    </w:lvl>
  </w:abstractNum>
  <w:abstractNum w:abstractNumId="8" w15:restartNumberingAfterBreak="0">
    <w:nsid w:val="1B413817"/>
    <w:multiLevelType w:val="hybridMultilevel"/>
    <w:tmpl w:val="AF143A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9C487E"/>
    <w:multiLevelType w:val="hybridMultilevel"/>
    <w:tmpl w:val="FBCC5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5D03FF"/>
    <w:multiLevelType w:val="hybridMultilevel"/>
    <w:tmpl w:val="E90ACB66"/>
    <w:lvl w:ilvl="0" w:tplc="843C97C2">
      <w:start w:val="1"/>
      <w:numFmt w:val="lowerLetter"/>
      <w:lvlText w:val="%1)"/>
      <w:lvlJc w:val="left"/>
      <w:pPr>
        <w:ind w:left="287" w:hanging="207"/>
      </w:pPr>
      <w:rPr>
        <w:rFonts w:hint="default"/>
        <w:spacing w:val="-1"/>
        <w:w w:val="106"/>
        <w:lang w:val="pl-PL" w:eastAsia="en-US" w:bidi="ar-SA"/>
      </w:rPr>
    </w:lvl>
    <w:lvl w:ilvl="1" w:tplc="9064F4A8">
      <w:numFmt w:val="bullet"/>
      <w:lvlText w:val="•"/>
      <w:lvlJc w:val="left"/>
      <w:pPr>
        <w:ind w:left="490" w:hanging="207"/>
      </w:pPr>
      <w:rPr>
        <w:rFonts w:hint="default"/>
        <w:lang w:val="pl-PL" w:eastAsia="en-US" w:bidi="ar-SA"/>
      </w:rPr>
    </w:lvl>
    <w:lvl w:ilvl="2" w:tplc="84368680">
      <w:numFmt w:val="bullet"/>
      <w:lvlText w:val="•"/>
      <w:lvlJc w:val="left"/>
      <w:pPr>
        <w:ind w:left="701" w:hanging="207"/>
      </w:pPr>
      <w:rPr>
        <w:rFonts w:hint="default"/>
        <w:lang w:val="pl-PL" w:eastAsia="en-US" w:bidi="ar-SA"/>
      </w:rPr>
    </w:lvl>
    <w:lvl w:ilvl="3" w:tplc="562C536E">
      <w:numFmt w:val="bullet"/>
      <w:lvlText w:val="•"/>
      <w:lvlJc w:val="left"/>
      <w:pPr>
        <w:ind w:left="912" w:hanging="207"/>
      </w:pPr>
      <w:rPr>
        <w:rFonts w:hint="default"/>
        <w:lang w:val="pl-PL" w:eastAsia="en-US" w:bidi="ar-SA"/>
      </w:rPr>
    </w:lvl>
    <w:lvl w:ilvl="4" w:tplc="25BCEE28">
      <w:numFmt w:val="bullet"/>
      <w:lvlText w:val="•"/>
      <w:lvlJc w:val="left"/>
      <w:pPr>
        <w:ind w:left="1123" w:hanging="207"/>
      </w:pPr>
      <w:rPr>
        <w:rFonts w:hint="default"/>
        <w:lang w:val="pl-PL" w:eastAsia="en-US" w:bidi="ar-SA"/>
      </w:rPr>
    </w:lvl>
    <w:lvl w:ilvl="5" w:tplc="F4E0D78A">
      <w:numFmt w:val="bullet"/>
      <w:lvlText w:val="•"/>
      <w:lvlJc w:val="left"/>
      <w:pPr>
        <w:ind w:left="1334" w:hanging="207"/>
      </w:pPr>
      <w:rPr>
        <w:rFonts w:hint="default"/>
        <w:lang w:val="pl-PL" w:eastAsia="en-US" w:bidi="ar-SA"/>
      </w:rPr>
    </w:lvl>
    <w:lvl w:ilvl="6" w:tplc="7FA699D8">
      <w:numFmt w:val="bullet"/>
      <w:lvlText w:val="•"/>
      <w:lvlJc w:val="left"/>
      <w:pPr>
        <w:ind w:left="1545" w:hanging="207"/>
      </w:pPr>
      <w:rPr>
        <w:rFonts w:hint="default"/>
        <w:lang w:val="pl-PL" w:eastAsia="en-US" w:bidi="ar-SA"/>
      </w:rPr>
    </w:lvl>
    <w:lvl w:ilvl="7" w:tplc="8A2083F8">
      <w:numFmt w:val="bullet"/>
      <w:lvlText w:val="•"/>
      <w:lvlJc w:val="left"/>
      <w:pPr>
        <w:ind w:left="1756" w:hanging="207"/>
      </w:pPr>
      <w:rPr>
        <w:rFonts w:hint="default"/>
        <w:lang w:val="pl-PL" w:eastAsia="en-US" w:bidi="ar-SA"/>
      </w:rPr>
    </w:lvl>
    <w:lvl w:ilvl="8" w:tplc="43A8E8A8">
      <w:numFmt w:val="bullet"/>
      <w:lvlText w:val="•"/>
      <w:lvlJc w:val="left"/>
      <w:pPr>
        <w:ind w:left="1967" w:hanging="207"/>
      </w:pPr>
      <w:rPr>
        <w:rFonts w:hint="default"/>
        <w:lang w:val="pl-PL" w:eastAsia="en-US" w:bidi="ar-SA"/>
      </w:rPr>
    </w:lvl>
  </w:abstractNum>
  <w:abstractNum w:abstractNumId="11" w15:restartNumberingAfterBreak="0">
    <w:nsid w:val="33EC2E0E"/>
    <w:multiLevelType w:val="hybridMultilevel"/>
    <w:tmpl w:val="31305004"/>
    <w:lvl w:ilvl="0" w:tplc="0E285CF6">
      <w:numFmt w:val="bullet"/>
      <w:lvlText w:val="-"/>
      <w:lvlJc w:val="left"/>
      <w:pPr>
        <w:ind w:left="85" w:hanging="117"/>
      </w:pPr>
      <w:rPr>
        <w:rFonts w:ascii="Times New Roman" w:eastAsia="Times New Roman" w:hAnsi="Times New Roman" w:cs="Times New Roman" w:hint="default"/>
        <w:spacing w:val="0"/>
        <w:w w:val="103"/>
        <w:lang w:val="pl-PL" w:eastAsia="en-US" w:bidi="ar-SA"/>
      </w:rPr>
    </w:lvl>
    <w:lvl w:ilvl="1" w:tplc="E064DEF2">
      <w:numFmt w:val="bullet"/>
      <w:lvlText w:val="•"/>
      <w:lvlJc w:val="left"/>
      <w:pPr>
        <w:ind w:left="561" w:hanging="117"/>
      </w:pPr>
      <w:rPr>
        <w:rFonts w:hint="default"/>
        <w:lang w:val="pl-PL" w:eastAsia="en-US" w:bidi="ar-SA"/>
      </w:rPr>
    </w:lvl>
    <w:lvl w:ilvl="2" w:tplc="985A3820">
      <w:numFmt w:val="bullet"/>
      <w:lvlText w:val="•"/>
      <w:lvlJc w:val="left"/>
      <w:pPr>
        <w:ind w:left="1043" w:hanging="117"/>
      </w:pPr>
      <w:rPr>
        <w:rFonts w:hint="default"/>
        <w:lang w:val="pl-PL" w:eastAsia="en-US" w:bidi="ar-SA"/>
      </w:rPr>
    </w:lvl>
    <w:lvl w:ilvl="3" w:tplc="75F0DA84">
      <w:numFmt w:val="bullet"/>
      <w:lvlText w:val="•"/>
      <w:lvlJc w:val="left"/>
      <w:pPr>
        <w:ind w:left="1525" w:hanging="117"/>
      </w:pPr>
      <w:rPr>
        <w:rFonts w:hint="default"/>
        <w:lang w:val="pl-PL" w:eastAsia="en-US" w:bidi="ar-SA"/>
      </w:rPr>
    </w:lvl>
    <w:lvl w:ilvl="4" w:tplc="8A1A888C">
      <w:numFmt w:val="bullet"/>
      <w:lvlText w:val="•"/>
      <w:lvlJc w:val="left"/>
      <w:pPr>
        <w:ind w:left="2007" w:hanging="117"/>
      </w:pPr>
      <w:rPr>
        <w:rFonts w:hint="default"/>
        <w:lang w:val="pl-PL" w:eastAsia="en-US" w:bidi="ar-SA"/>
      </w:rPr>
    </w:lvl>
    <w:lvl w:ilvl="5" w:tplc="E408A608">
      <w:numFmt w:val="bullet"/>
      <w:lvlText w:val="•"/>
      <w:lvlJc w:val="left"/>
      <w:pPr>
        <w:ind w:left="2489" w:hanging="117"/>
      </w:pPr>
      <w:rPr>
        <w:rFonts w:hint="default"/>
        <w:lang w:val="pl-PL" w:eastAsia="en-US" w:bidi="ar-SA"/>
      </w:rPr>
    </w:lvl>
    <w:lvl w:ilvl="6" w:tplc="F352363A">
      <w:numFmt w:val="bullet"/>
      <w:lvlText w:val="•"/>
      <w:lvlJc w:val="left"/>
      <w:pPr>
        <w:ind w:left="2971" w:hanging="117"/>
      </w:pPr>
      <w:rPr>
        <w:rFonts w:hint="default"/>
        <w:lang w:val="pl-PL" w:eastAsia="en-US" w:bidi="ar-SA"/>
      </w:rPr>
    </w:lvl>
    <w:lvl w:ilvl="7" w:tplc="B8E82BBC">
      <w:numFmt w:val="bullet"/>
      <w:lvlText w:val="•"/>
      <w:lvlJc w:val="left"/>
      <w:pPr>
        <w:ind w:left="3453" w:hanging="117"/>
      </w:pPr>
      <w:rPr>
        <w:rFonts w:hint="default"/>
        <w:lang w:val="pl-PL" w:eastAsia="en-US" w:bidi="ar-SA"/>
      </w:rPr>
    </w:lvl>
    <w:lvl w:ilvl="8" w:tplc="52DA0722">
      <w:numFmt w:val="bullet"/>
      <w:lvlText w:val="•"/>
      <w:lvlJc w:val="left"/>
      <w:pPr>
        <w:ind w:left="3935" w:hanging="117"/>
      </w:pPr>
      <w:rPr>
        <w:rFonts w:hint="default"/>
        <w:lang w:val="pl-PL" w:eastAsia="en-US" w:bidi="ar-SA"/>
      </w:rPr>
    </w:lvl>
  </w:abstractNum>
  <w:abstractNum w:abstractNumId="12" w15:restartNumberingAfterBreak="0">
    <w:nsid w:val="39355344"/>
    <w:multiLevelType w:val="hybridMultilevel"/>
    <w:tmpl w:val="22FA1BE6"/>
    <w:lvl w:ilvl="0" w:tplc="86FE5AA0">
      <w:start w:val="1"/>
      <w:numFmt w:val="lowerLetter"/>
      <w:lvlText w:val="%1)"/>
      <w:lvlJc w:val="left"/>
      <w:pPr>
        <w:ind w:left="85" w:hanging="183"/>
      </w:pPr>
      <w:rPr>
        <w:rFonts w:hint="default"/>
        <w:spacing w:val="-1"/>
        <w:w w:val="103"/>
        <w:lang w:val="pl-PL" w:eastAsia="en-US" w:bidi="ar-SA"/>
      </w:rPr>
    </w:lvl>
    <w:lvl w:ilvl="1" w:tplc="179C1EAC">
      <w:numFmt w:val="bullet"/>
      <w:lvlText w:val="•"/>
      <w:lvlJc w:val="left"/>
      <w:pPr>
        <w:ind w:left="312" w:hanging="183"/>
      </w:pPr>
      <w:rPr>
        <w:rFonts w:hint="default"/>
        <w:lang w:val="pl-PL" w:eastAsia="en-US" w:bidi="ar-SA"/>
      </w:rPr>
    </w:lvl>
    <w:lvl w:ilvl="2" w:tplc="0916D690">
      <w:numFmt w:val="bullet"/>
      <w:lvlText w:val="•"/>
      <w:lvlJc w:val="left"/>
      <w:pPr>
        <w:ind w:left="544" w:hanging="183"/>
      </w:pPr>
      <w:rPr>
        <w:rFonts w:hint="default"/>
        <w:lang w:val="pl-PL" w:eastAsia="en-US" w:bidi="ar-SA"/>
      </w:rPr>
    </w:lvl>
    <w:lvl w:ilvl="3" w:tplc="D0222D60">
      <w:numFmt w:val="bullet"/>
      <w:lvlText w:val="•"/>
      <w:lvlJc w:val="left"/>
      <w:pPr>
        <w:ind w:left="776" w:hanging="183"/>
      </w:pPr>
      <w:rPr>
        <w:rFonts w:hint="default"/>
        <w:lang w:val="pl-PL" w:eastAsia="en-US" w:bidi="ar-SA"/>
      </w:rPr>
    </w:lvl>
    <w:lvl w:ilvl="4" w:tplc="0AFEEBDA">
      <w:numFmt w:val="bullet"/>
      <w:lvlText w:val="•"/>
      <w:lvlJc w:val="left"/>
      <w:pPr>
        <w:ind w:left="1009" w:hanging="183"/>
      </w:pPr>
      <w:rPr>
        <w:rFonts w:hint="default"/>
        <w:lang w:val="pl-PL" w:eastAsia="en-US" w:bidi="ar-SA"/>
      </w:rPr>
    </w:lvl>
    <w:lvl w:ilvl="5" w:tplc="B5180FBE">
      <w:numFmt w:val="bullet"/>
      <w:lvlText w:val="•"/>
      <w:lvlJc w:val="left"/>
      <w:pPr>
        <w:ind w:left="1241" w:hanging="183"/>
      </w:pPr>
      <w:rPr>
        <w:rFonts w:hint="default"/>
        <w:lang w:val="pl-PL" w:eastAsia="en-US" w:bidi="ar-SA"/>
      </w:rPr>
    </w:lvl>
    <w:lvl w:ilvl="6" w:tplc="46F6C1AA">
      <w:numFmt w:val="bullet"/>
      <w:lvlText w:val="•"/>
      <w:lvlJc w:val="left"/>
      <w:pPr>
        <w:ind w:left="1473" w:hanging="183"/>
      </w:pPr>
      <w:rPr>
        <w:rFonts w:hint="default"/>
        <w:lang w:val="pl-PL" w:eastAsia="en-US" w:bidi="ar-SA"/>
      </w:rPr>
    </w:lvl>
    <w:lvl w:ilvl="7" w:tplc="2AE6025E">
      <w:numFmt w:val="bullet"/>
      <w:lvlText w:val="•"/>
      <w:lvlJc w:val="left"/>
      <w:pPr>
        <w:ind w:left="1706" w:hanging="183"/>
      </w:pPr>
      <w:rPr>
        <w:rFonts w:hint="default"/>
        <w:lang w:val="pl-PL" w:eastAsia="en-US" w:bidi="ar-SA"/>
      </w:rPr>
    </w:lvl>
    <w:lvl w:ilvl="8" w:tplc="1A4C2AA2">
      <w:numFmt w:val="bullet"/>
      <w:lvlText w:val="•"/>
      <w:lvlJc w:val="left"/>
      <w:pPr>
        <w:ind w:left="1938" w:hanging="183"/>
      </w:pPr>
      <w:rPr>
        <w:rFonts w:hint="default"/>
        <w:lang w:val="pl-PL" w:eastAsia="en-US" w:bidi="ar-SA"/>
      </w:rPr>
    </w:lvl>
  </w:abstractNum>
  <w:abstractNum w:abstractNumId="13" w15:restartNumberingAfterBreak="0">
    <w:nsid w:val="3E5A4229"/>
    <w:multiLevelType w:val="multilevel"/>
    <w:tmpl w:val="E1181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B463F4"/>
    <w:multiLevelType w:val="hybridMultilevel"/>
    <w:tmpl w:val="9B082B2A"/>
    <w:lvl w:ilvl="0" w:tplc="B73268CE">
      <w:numFmt w:val="bullet"/>
      <w:lvlText w:val="-"/>
      <w:lvlJc w:val="left"/>
      <w:pPr>
        <w:ind w:left="85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0"/>
        <w:w w:val="117"/>
        <w:sz w:val="19"/>
        <w:szCs w:val="19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5" w15:restartNumberingAfterBreak="0">
    <w:nsid w:val="467A790F"/>
    <w:multiLevelType w:val="hybridMultilevel"/>
    <w:tmpl w:val="27E4D790"/>
    <w:lvl w:ilvl="0" w:tplc="317CE1DA">
      <w:start w:val="1"/>
      <w:numFmt w:val="decimal"/>
      <w:lvlText w:val="%1."/>
      <w:lvlJc w:val="left"/>
      <w:pPr>
        <w:ind w:left="499" w:hanging="362"/>
      </w:pPr>
      <w:rPr>
        <w:rFonts w:hint="default"/>
        <w:b w:val="0"/>
        <w:bCs w:val="0"/>
        <w:spacing w:val="0"/>
        <w:w w:val="101"/>
        <w:lang w:val="pl-PL" w:eastAsia="en-US" w:bidi="ar-SA"/>
      </w:rPr>
    </w:lvl>
    <w:lvl w:ilvl="1" w:tplc="9CDC1316">
      <w:numFmt w:val="bullet"/>
      <w:lvlText w:val="•"/>
      <w:lvlJc w:val="left"/>
      <w:pPr>
        <w:ind w:left="1219" w:hanging="3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30303"/>
        <w:spacing w:val="0"/>
        <w:w w:val="98"/>
        <w:sz w:val="24"/>
        <w:szCs w:val="24"/>
        <w:lang w:val="pl-PL" w:eastAsia="en-US" w:bidi="ar-SA"/>
      </w:rPr>
    </w:lvl>
    <w:lvl w:ilvl="2" w:tplc="8CCA8896">
      <w:numFmt w:val="bullet"/>
      <w:lvlText w:val="•"/>
      <w:lvlJc w:val="left"/>
      <w:pPr>
        <w:ind w:left="2137" w:hanging="373"/>
      </w:pPr>
      <w:rPr>
        <w:rFonts w:hint="default"/>
        <w:lang w:val="pl-PL" w:eastAsia="en-US" w:bidi="ar-SA"/>
      </w:rPr>
    </w:lvl>
    <w:lvl w:ilvl="3" w:tplc="439AEEE4">
      <w:numFmt w:val="bullet"/>
      <w:lvlText w:val="•"/>
      <w:lvlJc w:val="left"/>
      <w:pPr>
        <w:ind w:left="3055" w:hanging="373"/>
      </w:pPr>
      <w:rPr>
        <w:rFonts w:hint="default"/>
        <w:lang w:val="pl-PL" w:eastAsia="en-US" w:bidi="ar-SA"/>
      </w:rPr>
    </w:lvl>
    <w:lvl w:ilvl="4" w:tplc="2DCEAE78">
      <w:numFmt w:val="bullet"/>
      <w:lvlText w:val="•"/>
      <w:lvlJc w:val="left"/>
      <w:pPr>
        <w:ind w:left="3973" w:hanging="373"/>
      </w:pPr>
      <w:rPr>
        <w:rFonts w:hint="default"/>
        <w:lang w:val="pl-PL" w:eastAsia="en-US" w:bidi="ar-SA"/>
      </w:rPr>
    </w:lvl>
    <w:lvl w:ilvl="5" w:tplc="9ED60626">
      <w:numFmt w:val="bullet"/>
      <w:lvlText w:val="•"/>
      <w:lvlJc w:val="left"/>
      <w:pPr>
        <w:ind w:left="4891" w:hanging="373"/>
      </w:pPr>
      <w:rPr>
        <w:rFonts w:hint="default"/>
        <w:lang w:val="pl-PL" w:eastAsia="en-US" w:bidi="ar-SA"/>
      </w:rPr>
    </w:lvl>
    <w:lvl w:ilvl="6" w:tplc="49CC8850">
      <w:numFmt w:val="bullet"/>
      <w:lvlText w:val="•"/>
      <w:lvlJc w:val="left"/>
      <w:pPr>
        <w:ind w:left="5808" w:hanging="373"/>
      </w:pPr>
      <w:rPr>
        <w:rFonts w:hint="default"/>
        <w:lang w:val="pl-PL" w:eastAsia="en-US" w:bidi="ar-SA"/>
      </w:rPr>
    </w:lvl>
    <w:lvl w:ilvl="7" w:tplc="EF58B7FC">
      <w:numFmt w:val="bullet"/>
      <w:lvlText w:val="•"/>
      <w:lvlJc w:val="left"/>
      <w:pPr>
        <w:ind w:left="6726" w:hanging="373"/>
      </w:pPr>
      <w:rPr>
        <w:rFonts w:hint="default"/>
        <w:lang w:val="pl-PL" w:eastAsia="en-US" w:bidi="ar-SA"/>
      </w:rPr>
    </w:lvl>
    <w:lvl w:ilvl="8" w:tplc="E0AE0A42">
      <w:numFmt w:val="bullet"/>
      <w:lvlText w:val="•"/>
      <w:lvlJc w:val="left"/>
      <w:pPr>
        <w:ind w:left="7644" w:hanging="373"/>
      </w:pPr>
      <w:rPr>
        <w:rFonts w:hint="default"/>
        <w:lang w:val="pl-PL" w:eastAsia="en-US" w:bidi="ar-SA"/>
      </w:rPr>
    </w:lvl>
  </w:abstractNum>
  <w:abstractNum w:abstractNumId="16" w15:restartNumberingAfterBreak="0">
    <w:nsid w:val="4B595E66"/>
    <w:multiLevelType w:val="hybridMultilevel"/>
    <w:tmpl w:val="63F07840"/>
    <w:lvl w:ilvl="0" w:tplc="B73268CE">
      <w:numFmt w:val="bullet"/>
      <w:lvlText w:val="-"/>
      <w:lvlJc w:val="left"/>
      <w:pPr>
        <w:ind w:left="83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0"/>
        <w:w w:val="117"/>
        <w:sz w:val="19"/>
        <w:szCs w:val="19"/>
        <w:lang w:val="pl-PL" w:eastAsia="en-US" w:bidi="ar-SA"/>
      </w:rPr>
    </w:lvl>
    <w:lvl w:ilvl="1" w:tplc="1012DF88">
      <w:numFmt w:val="bullet"/>
      <w:lvlText w:val="•"/>
      <w:lvlJc w:val="left"/>
      <w:pPr>
        <w:ind w:left="561" w:hanging="117"/>
      </w:pPr>
      <w:rPr>
        <w:rFonts w:hint="default"/>
        <w:lang w:val="pl-PL" w:eastAsia="en-US" w:bidi="ar-SA"/>
      </w:rPr>
    </w:lvl>
    <w:lvl w:ilvl="2" w:tplc="1EBC65D4">
      <w:numFmt w:val="bullet"/>
      <w:lvlText w:val="•"/>
      <w:lvlJc w:val="left"/>
      <w:pPr>
        <w:ind w:left="1043" w:hanging="117"/>
      </w:pPr>
      <w:rPr>
        <w:rFonts w:hint="default"/>
        <w:lang w:val="pl-PL" w:eastAsia="en-US" w:bidi="ar-SA"/>
      </w:rPr>
    </w:lvl>
    <w:lvl w:ilvl="3" w:tplc="EDB4D394">
      <w:numFmt w:val="bullet"/>
      <w:lvlText w:val="•"/>
      <w:lvlJc w:val="left"/>
      <w:pPr>
        <w:ind w:left="1525" w:hanging="117"/>
      </w:pPr>
      <w:rPr>
        <w:rFonts w:hint="default"/>
        <w:lang w:val="pl-PL" w:eastAsia="en-US" w:bidi="ar-SA"/>
      </w:rPr>
    </w:lvl>
    <w:lvl w:ilvl="4" w:tplc="4E404614">
      <w:numFmt w:val="bullet"/>
      <w:lvlText w:val="•"/>
      <w:lvlJc w:val="left"/>
      <w:pPr>
        <w:ind w:left="2007" w:hanging="117"/>
      </w:pPr>
      <w:rPr>
        <w:rFonts w:hint="default"/>
        <w:lang w:val="pl-PL" w:eastAsia="en-US" w:bidi="ar-SA"/>
      </w:rPr>
    </w:lvl>
    <w:lvl w:ilvl="5" w:tplc="E6421614">
      <w:numFmt w:val="bullet"/>
      <w:lvlText w:val="•"/>
      <w:lvlJc w:val="left"/>
      <w:pPr>
        <w:ind w:left="2489" w:hanging="117"/>
      </w:pPr>
      <w:rPr>
        <w:rFonts w:hint="default"/>
        <w:lang w:val="pl-PL" w:eastAsia="en-US" w:bidi="ar-SA"/>
      </w:rPr>
    </w:lvl>
    <w:lvl w:ilvl="6" w:tplc="667E51EE">
      <w:numFmt w:val="bullet"/>
      <w:lvlText w:val="•"/>
      <w:lvlJc w:val="left"/>
      <w:pPr>
        <w:ind w:left="2971" w:hanging="117"/>
      </w:pPr>
      <w:rPr>
        <w:rFonts w:hint="default"/>
        <w:lang w:val="pl-PL" w:eastAsia="en-US" w:bidi="ar-SA"/>
      </w:rPr>
    </w:lvl>
    <w:lvl w:ilvl="7" w:tplc="83E8E7E4">
      <w:numFmt w:val="bullet"/>
      <w:lvlText w:val="•"/>
      <w:lvlJc w:val="left"/>
      <w:pPr>
        <w:ind w:left="3453" w:hanging="117"/>
      </w:pPr>
      <w:rPr>
        <w:rFonts w:hint="default"/>
        <w:lang w:val="pl-PL" w:eastAsia="en-US" w:bidi="ar-SA"/>
      </w:rPr>
    </w:lvl>
    <w:lvl w:ilvl="8" w:tplc="B6D0FD42">
      <w:numFmt w:val="bullet"/>
      <w:lvlText w:val="•"/>
      <w:lvlJc w:val="left"/>
      <w:pPr>
        <w:ind w:left="3935" w:hanging="117"/>
      </w:pPr>
      <w:rPr>
        <w:rFonts w:hint="default"/>
        <w:lang w:val="pl-PL" w:eastAsia="en-US" w:bidi="ar-SA"/>
      </w:rPr>
    </w:lvl>
  </w:abstractNum>
  <w:abstractNum w:abstractNumId="17" w15:restartNumberingAfterBreak="0">
    <w:nsid w:val="4C2D21AB"/>
    <w:multiLevelType w:val="hybridMultilevel"/>
    <w:tmpl w:val="A28686E6"/>
    <w:lvl w:ilvl="0" w:tplc="CBDC64F8">
      <w:start w:val="1"/>
      <w:numFmt w:val="lowerLetter"/>
      <w:lvlText w:val="%1)"/>
      <w:lvlJc w:val="left"/>
      <w:pPr>
        <w:ind w:left="283" w:hanging="2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-1"/>
        <w:w w:val="106"/>
        <w:sz w:val="19"/>
        <w:szCs w:val="19"/>
        <w:lang w:val="pl-PL" w:eastAsia="en-US" w:bidi="ar-SA"/>
      </w:rPr>
    </w:lvl>
    <w:lvl w:ilvl="1" w:tplc="045A551A">
      <w:numFmt w:val="bullet"/>
      <w:lvlText w:val="•"/>
      <w:lvlJc w:val="left"/>
      <w:pPr>
        <w:ind w:left="491" w:hanging="203"/>
      </w:pPr>
      <w:rPr>
        <w:rFonts w:hint="default"/>
        <w:lang w:val="pl-PL" w:eastAsia="en-US" w:bidi="ar-SA"/>
      </w:rPr>
    </w:lvl>
    <w:lvl w:ilvl="2" w:tplc="21B20A2E">
      <w:numFmt w:val="bullet"/>
      <w:lvlText w:val="•"/>
      <w:lvlJc w:val="left"/>
      <w:pPr>
        <w:ind w:left="702" w:hanging="203"/>
      </w:pPr>
      <w:rPr>
        <w:rFonts w:hint="default"/>
        <w:lang w:val="pl-PL" w:eastAsia="en-US" w:bidi="ar-SA"/>
      </w:rPr>
    </w:lvl>
    <w:lvl w:ilvl="3" w:tplc="0ABE7BCA">
      <w:numFmt w:val="bullet"/>
      <w:lvlText w:val="•"/>
      <w:lvlJc w:val="left"/>
      <w:pPr>
        <w:ind w:left="914" w:hanging="203"/>
      </w:pPr>
      <w:rPr>
        <w:rFonts w:hint="default"/>
        <w:lang w:val="pl-PL" w:eastAsia="en-US" w:bidi="ar-SA"/>
      </w:rPr>
    </w:lvl>
    <w:lvl w:ilvl="4" w:tplc="7EDAEE9A">
      <w:numFmt w:val="bullet"/>
      <w:lvlText w:val="•"/>
      <w:lvlJc w:val="left"/>
      <w:pPr>
        <w:ind w:left="1125" w:hanging="203"/>
      </w:pPr>
      <w:rPr>
        <w:rFonts w:hint="default"/>
        <w:lang w:val="pl-PL" w:eastAsia="en-US" w:bidi="ar-SA"/>
      </w:rPr>
    </w:lvl>
    <w:lvl w:ilvl="5" w:tplc="0BA4E5AE">
      <w:numFmt w:val="bullet"/>
      <w:lvlText w:val="•"/>
      <w:lvlJc w:val="left"/>
      <w:pPr>
        <w:ind w:left="1337" w:hanging="203"/>
      </w:pPr>
      <w:rPr>
        <w:rFonts w:hint="default"/>
        <w:lang w:val="pl-PL" w:eastAsia="en-US" w:bidi="ar-SA"/>
      </w:rPr>
    </w:lvl>
    <w:lvl w:ilvl="6" w:tplc="C57E0AD6">
      <w:numFmt w:val="bullet"/>
      <w:lvlText w:val="•"/>
      <w:lvlJc w:val="left"/>
      <w:pPr>
        <w:ind w:left="1548" w:hanging="203"/>
      </w:pPr>
      <w:rPr>
        <w:rFonts w:hint="default"/>
        <w:lang w:val="pl-PL" w:eastAsia="en-US" w:bidi="ar-SA"/>
      </w:rPr>
    </w:lvl>
    <w:lvl w:ilvl="7" w:tplc="38F44B14">
      <w:numFmt w:val="bullet"/>
      <w:lvlText w:val="•"/>
      <w:lvlJc w:val="left"/>
      <w:pPr>
        <w:ind w:left="1759" w:hanging="203"/>
      </w:pPr>
      <w:rPr>
        <w:rFonts w:hint="default"/>
        <w:lang w:val="pl-PL" w:eastAsia="en-US" w:bidi="ar-SA"/>
      </w:rPr>
    </w:lvl>
    <w:lvl w:ilvl="8" w:tplc="B2A60864">
      <w:numFmt w:val="bullet"/>
      <w:lvlText w:val="•"/>
      <w:lvlJc w:val="left"/>
      <w:pPr>
        <w:ind w:left="1971" w:hanging="203"/>
      </w:pPr>
      <w:rPr>
        <w:rFonts w:hint="default"/>
        <w:lang w:val="pl-PL" w:eastAsia="en-US" w:bidi="ar-SA"/>
      </w:rPr>
    </w:lvl>
  </w:abstractNum>
  <w:abstractNum w:abstractNumId="18" w15:restartNumberingAfterBreak="0">
    <w:nsid w:val="55474AEC"/>
    <w:multiLevelType w:val="hybridMultilevel"/>
    <w:tmpl w:val="E8B28F5E"/>
    <w:lvl w:ilvl="0" w:tplc="73E8F422">
      <w:start w:val="1"/>
      <w:numFmt w:val="lowerLetter"/>
      <w:lvlText w:val="%1)"/>
      <w:lvlJc w:val="left"/>
      <w:pPr>
        <w:ind w:left="283" w:hanging="203"/>
      </w:pPr>
      <w:rPr>
        <w:rFonts w:hint="default"/>
        <w:spacing w:val="-1"/>
        <w:w w:val="106"/>
        <w:lang w:val="pl-PL" w:eastAsia="en-US" w:bidi="ar-SA"/>
      </w:rPr>
    </w:lvl>
    <w:lvl w:ilvl="1" w:tplc="5352F314">
      <w:numFmt w:val="bullet"/>
      <w:lvlText w:val="•"/>
      <w:lvlJc w:val="left"/>
      <w:pPr>
        <w:ind w:left="491" w:hanging="203"/>
      </w:pPr>
      <w:rPr>
        <w:rFonts w:hint="default"/>
        <w:lang w:val="pl-PL" w:eastAsia="en-US" w:bidi="ar-SA"/>
      </w:rPr>
    </w:lvl>
    <w:lvl w:ilvl="2" w:tplc="CBA295F6">
      <w:numFmt w:val="bullet"/>
      <w:lvlText w:val="•"/>
      <w:lvlJc w:val="left"/>
      <w:pPr>
        <w:ind w:left="702" w:hanging="203"/>
      </w:pPr>
      <w:rPr>
        <w:rFonts w:hint="default"/>
        <w:lang w:val="pl-PL" w:eastAsia="en-US" w:bidi="ar-SA"/>
      </w:rPr>
    </w:lvl>
    <w:lvl w:ilvl="3" w:tplc="A8A8A90C">
      <w:numFmt w:val="bullet"/>
      <w:lvlText w:val="•"/>
      <w:lvlJc w:val="left"/>
      <w:pPr>
        <w:ind w:left="914" w:hanging="203"/>
      </w:pPr>
      <w:rPr>
        <w:rFonts w:hint="default"/>
        <w:lang w:val="pl-PL" w:eastAsia="en-US" w:bidi="ar-SA"/>
      </w:rPr>
    </w:lvl>
    <w:lvl w:ilvl="4" w:tplc="A81A8EA0">
      <w:numFmt w:val="bullet"/>
      <w:lvlText w:val="•"/>
      <w:lvlJc w:val="left"/>
      <w:pPr>
        <w:ind w:left="1125" w:hanging="203"/>
      </w:pPr>
      <w:rPr>
        <w:rFonts w:hint="default"/>
        <w:lang w:val="pl-PL" w:eastAsia="en-US" w:bidi="ar-SA"/>
      </w:rPr>
    </w:lvl>
    <w:lvl w:ilvl="5" w:tplc="FB72E7BC">
      <w:numFmt w:val="bullet"/>
      <w:lvlText w:val="•"/>
      <w:lvlJc w:val="left"/>
      <w:pPr>
        <w:ind w:left="1337" w:hanging="203"/>
      </w:pPr>
      <w:rPr>
        <w:rFonts w:hint="default"/>
        <w:lang w:val="pl-PL" w:eastAsia="en-US" w:bidi="ar-SA"/>
      </w:rPr>
    </w:lvl>
    <w:lvl w:ilvl="6" w:tplc="D78A661C">
      <w:numFmt w:val="bullet"/>
      <w:lvlText w:val="•"/>
      <w:lvlJc w:val="left"/>
      <w:pPr>
        <w:ind w:left="1548" w:hanging="203"/>
      </w:pPr>
      <w:rPr>
        <w:rFonts w:hint="default"/>
        <w:lang w:val="pl-PL" w:eastAsia="en-US" w:bidi="ar-SA"/>
      </w:rPr>
    </w:lvl>
    <w:lvl w:ilvl="7" w:tplc="C2F6EBF2">
      <w:numFmt w:val="bullet"/>
      <w:lvlText w:val="•"/>
      <w:lvlJc w:val="left"/>
      <w:pPr>
        <w:ind w:left="1759" w:hanging="203"/>
      </w:pPr>
      <w:rPr>
        <w:rFonts w:hint="default"/>
        <w:lang w:val="pl-PL" w:eastAsia="en-US" w:bidi="ar-SA"/>
      </w:rPr>
    </w:lvl>
    <w:lvl w:ilvl="8" w:tplc="6846DF8C">
      <w:numFmt w:val="bullet"/>
      <w:lvlText w:val="•"/>
      <w:lvlJc w:val="left"/>
      <w:pPr>
        <w:ind w:left="1971" w:hanging="203"/>
      </w:pPr>
      <w:rPr>
        <w:rFonts w:hint="default"/>
        <w:lang w:val="pl-PL" w:eastAsia="en-US" w:bidi="ar-SA"/>
      </w:rPr>
    </w:lvl>
  </w:abstractNum>
  <w:abstractNum w:abstractNumId="19" w15:restartNumberingAfterBreak="0">
    <w:nsid w:val="56152DDB"/>
    <w:multiLevelType w:val="hybridMultilevel"/>
    <w:tmpl w:val="D1C63CC0"/>
    <w:lvl w:ilvl="0" w:tplc="B73268CE">
      <w:numFmt w:val="bullet"/>
      <w:lvlText w:val="-"/>
      <w:lvlJc w:val="left"/>
      <w:pPr>
        <w:ind w:left="85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0"/>
        <w:w w:val="117"/>
        <w:sz w:val="19"/>
        <w:szCs w:val="19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20" w15:restartNumberingAfterBreak="0">
    <w:nsid w:val="6AA87DD9"/>
    <w:multiLevelType w:val="hybridMultilevel"/>
    <w:tmpl w:val="80FCC422"/>
    <w:lvl w:ilvl="0" w:tplc="D27462A6">
      <w:numFmt w:val="bullet"/>
      <w:lvlText w:val="-"/>
      <w:lvlJc w:val="left"/>
      <w:pPr>
        <w:ind w:left="205" w:hanging="123"/>
      </w:pPr>
      <w:rPr>
        <w:rFonts w:ascii="Times New Roman" w:eastAsia="Times New Roman" w:hAnsi="Times New Roman" w:cs="Times New Roman" w:hint="default"/>
        <w:spacing w:val="0"/>
        <w:w w:val="105"/>
        <w:lang w:val="pl-PL" w:eastAsia="en-US" w:bidi="ar-SA"/>
      </w:rPr>
    </w:lvl>
    <w:lvl w:ilvl="1" w:tplc="E2D229CC">
      <w:numFmt w:val="bullet"/>
      <w:lvlText w:val="•"/>
      <w:lvlJc w:val="left"/>
      <w:pPr>
        <w:ind w:left="676" w:hanging="123"/>
      </w:pPr>
      <w:rPr>
        <w:rFonts w:hint="default"/>
        <w:lang w:val="pl-PL" w:eastAsia="en-US" w:bidi="ar-SA"/>
      </w:rPr>
    </w:lvl>
    <w:lvl w:ilvl="2" w:tplc="CFA4534A">
      <w:numFmt w:val="bullet"/>
      <w:lvlText w:val="•"/>
      <w:lvlJc w:val="left"/>
      <w:pPr>
        <w:ind w:left="1153" w:hanging="123"/>
      </w:pPr>
      <w:rPr>
        <w:rFonts w:hint="default"/>
        <w:lang w:val="pl-PL" w:eastAsia="en-US" w:bidi="ar-SA"/>
      </w:rPr>
    </w:lvl>
    <w:lvl w:ilvl="3" w:tplc="A9EC5052">
      <w:numFmt w:val="bullet"/>
      <w:lvlText w:val="•"/>
      <w:lvlJc w:val="left"/>
      <w:pPr>
        <w:ind w:left="1629" w:hanging="123"/>
      </w:pPr>
      <w:rPr>
        <w:rFonts w:hint="default"/>
        <w:lang w:val="pl-PL" w:eastAsia="en-US" w:bidi="ar-SA"/>
      </w:rPr>
    </w:lvl>
    <w:lvl w:ilvl="4" w:tplc="BFB07CC2">
      <w:numFmt w:val="bullet"/>
      <w:lvlText w:val="•"/>
      <w:lvlJc w:val="left"/>
      <w:pPr>
        <w:ind w:left="2106" w:hanging="123"/>
      </w:pPr>
      <w:rPr>
        <w:rFonts w:hint="default"/>
        <w:lang w:val="pl-PL" w:eastAsia="en-US" w:bidi="ar-SA"/>
      </w:rPr>
    </w:lvl>
    <w:lvl w:ilvl="5" w:tplc="A216B928">
      <w:numFmt w:val="bullet"/>
      <w:lvlText w:val="•"/>
      <w:lvlJc w:val="left"/>
      <w:pPr>
        <w:ind w:left="2583" w:hanging="123"/>
      </w:pPr>
      <w:rPr>
        <w:rFonts w:hint="default"/>
        <w:lang w:val="pl-PL" w:eastAsia="en-US" w:bidi="ar-SA"/>
      </w:rPr>
    </w:lvl>
    <w:lvl w:ilvl="6" w:tplc="E9BA0B3A">
      <w:numFmt w:val="bullet"/>
      <w:lvlText w:val="•"/>
      <w:lvlJc w:val="left"/>
      <w:pPr>
        <w:ind w:left="3059" w:hanging="123"/>
      </w:pPr>
      <w:rPr>
        <w:rFonts w:hint="default"/>
        <w:lang w:val="pl-PL" w:eastAsia="en-US" w:bidi="ar-SA"/>
      </w:rPr>
    </w:lvl>
    <w:lvl w:ilvl="7" w:tplc="29CCD1FC">
      <w:numFmt w:val="bullet"/>
      <w:lvlText w:val="•"/>
      <w:lvlJc w:val="left"/>
      <w:pPr>
        <w:ind w:left="3536" w:hanging="123"/>
      </w:pPr>
      <w:rPr>
        <w:rFonts w:hint="default"/>
        <w:lang w:val="pl-PL" w:eastAsia="en-US" w:bidi="ar-SA"/>
      </w:rPr>
    </w:lvl>
    <w:lvl w:ilvl="8" w:tplc="5F18B31E">
      <w:numFmt w:val="bullet"/>
      <w:lvlText w:val="•"/>
      <w:lvlJc w:val="left"/>
      <w:pPr>
        <w:ind w:left="4012" w:hanging="123"/>
      </w:pPr>
      <w:rPr>
        <w:rFonts w:hint="default"/>
        <w:lang w:val="pl-PL" w:eastAsia="en-US" w:bidi="ar-SA"/>
      </w:rPr>
    </w:lvl>
  </w:abstractNum>
  <w:abstractNum w:abstractNumId="21" w15:restartNumberingAfterBreak="0">
    <w:nsid w:val="6F667BDD"/>
    <w:multiLevelType w:val="hybridMultilevel"/>
    <w:tmpl w:val="3F0861F8"/>
    <w:lvl w:ilvl="0" w:tplc="D39A46AA">
      <w:start w:val="4"/>
      <w:numFmt w:val="lowerLetter"/>
      <w:lvlText w:val="%1)"/>
      <w:lvlJc w:val="left"/>
      <w:pPr>
        <w:ind w:left="298" w:hanging="2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61616"/>
        <w:spacing w:val="0"/>
        <w:w w:val="105"/>
        <w:sz w:val="19"/>
        <w:szCs w:val="19"/>
        <w:lang w:val="pl-PL" w:eastAsia="en-US" w:bidi="ar-SA"/>
      </w:rPr>
    </w:lvl>
    <w:lvl w:ilvl="1" w:tplc="69125974">
      <w:numFmt w:val="bullet"/>
      <w:lvlText w:val="•"/>
      <w:lvlJc w:val="left"/>
      <w:pPr>
        <w:ind w:left="509" w:hanging="217"/>
      </w:pPr>
      <w:rPr>
        <w:rFonts w:hint="default"/>
        <w:lang w:val="pl-PL" w:eastAsia="en-US" w:bidi="ar-SA"/>
      </w:rPr>
    </w:lvl>
    <w:lvl w:ilvl="2" w:tplc="1D3A9498">
      <w:numFmt w:val="bullet"/>
      <w:lvlText w:val="•"/>
      <w:lvlJc w:val="left"/>
      <w:pPr>
        <w:ind w:left="718" w:hanging="217"/>
      </w:pPr>
      <w:rPr>
        <w:rFonts w:hint="default"/>
        <w:lang w:val="pl-PL" w:eastAsia="en-US" w:bidi="ar-SA"/>
      </w:rPr>
    </w:lvl>
    <w:lvl w:ilvl="3" w:tplc="294A5344">
      <w:numFmt w:val="bullet"/>
      <w:lvlText w:val="•"/>
      <w:lvlJc w:val="left"/>
      <w:pPr>
        <w:ind w:left="928" w:hanging="217"/>
      </w:pPr>
      <w:rPr>
        <w:rFonts w:hint="default"/>
        <w:lang w:val="pl-PL" w:eastAsia="en-US" w:bidi="ar-SA"/>
      </w:rPr>
    </w:lvl>
    <w:lvl w:ilvl="4" w:tplc="C3006754">
      <w:numFmt w:val="bullet"/>
      <w:lvlText w:val="•"/>
      <w:lvlJc w:val="left"/>
      <w:pPr>
        <w:ind w:left="1137" w:hanging="217"/>
      </w:pPr>
      <w:rPr>
        <w:rFonts w:hint="default"/>
        <w:lang w:val="pl-PL" w:eastAsia="en-US" w:bidi="ar-SA"/>
      </w:rPr>
    </w:lvl>
    <w:lvl w:ilvl="5" w:tplc="56C40492">
      <w:numFmt w:val="bullet"/>
      <w:lvlText w:val="•"/>
      <w:lvlJc w:val="left"/>
      <w:pPr>
        <w:ind w:left="1347" w:hanging="217"/>
      </w:pPr>
      <w:rPr>
        <w:rFonts w:hint="default"/>
        <w:lang w:val="pl-PL" w:eastAsia="en-US" w:bidi="ar-SA"/>
      </w:rPr>
    </w:lvl>
    <w:lvl w:ilvl="6" w:tplc="CB4A5C04">
      <w:numFmt w:val="bullet"/>
      <w:lvlText w:val="•"/>
      <w:lvlJc w:val="left"/>
      <w:pPr>
        <w:ind w:left="1556" w:hanging="217"/>
      </w:pPr>
      <w:rPr>
        <w:rFonts w:hint="default"/>
        <w:lang w:val="pl-PL" w:eastAsia="en-US" w:bidi="ar-SA"/>
      </w:rPr>
    </w:lvl>
    <w:lvl w:ilvl="7" w:tplc="9E826E10">
      <w:numFmt w:val="bullet"/>
      <w:lvlText w:val="•"/>
      <w:lvlJc w:val="left"/>
      <w:pPr>
        <w:ind w:left="1765" w:hanging="217"/>
      </w:pPr>
      <w:rPr>
        <w:rFonts w:hint="default"/>
        <w:lang w:val="pl-PL" w:eastAsia="en-US" w:bidi="ar-SA"/>
      </w:rPr>
    </w:lvl>
    <w:lvl w:ilvl="8" w:tplc="EE5A81A8">
      <w:numFmt w:val="bullet"/>
      <w:lvlText w:val="•"/>
      <w:lvlJc w:val="left"/>
      <w:pPr>
        <w:ind w:left="1975" w:hanging="217"/>
      </w:pPr>
      <w:rPr>
        <w:rFonts w:hint="default"/>
        <w:lang w:val="pl-PL" w:eastAsia="en-US" w:bidi="ar-SA"/>
      </w:rPr>
    </w:lvl>
  </w:abstractNum>
  <w:abstractNum w:abstractNumId="22" w15:restartNumberingAfterBreak="0">
    <w:nsid w:val="77873E64"/>
    <w:multiLevelType w:val="hybridMultilevel"/>
    <w:tmpl w:val="8794A7E2"/>
    <w:lvl w:ilvl="0" w:tplc="3B582BDE">
      <w:start w:val="1"/>
      <w:numFmt w:val="lowerLetter"/>
      <w:lvlText w:val="%1)"/>
      <w:lvlJc w:val="left"/>
      <w:pPr>
        <w:ind w:left="283" w:hanging="203"/>
      </w:pPr>
      <w:rPr>
        <w:rFonts w:hint="default"/>
        <w:spacing w:val="-1"/>
        <w:w w:val="101"/>
        <w:lang w:val="pl-PL" w:eastAsia="en-US" w:bidi="ar-SA"/>
      </w:rPr>
    </w:lvl>
    <w:lvl w:ilvl="1" w:tplc="3432C522">
      <w:numFmt w:val="bullet"/>
      <w:lvlText w:val="•"/>
      <w:lvlJc w:val="left"/>
      <w:pPr>
        <w:ind w:left="492" w:hanging="203"/>
      </w:pPr>
      <w:rPr>
        <w:rFonts w:hint="default"/>
        <w:lang w:val="pl-PL" w:eastAsia="en-US" w:bidi="ar-SA"/>
      </w:rPr>
    </w:lvl>
    <w:lvl w:ilvl="2" w:tplc="5AEA24CA">
      <w:numFmt w:val="bullet"/>
      <w:lvlText w:val="•"/>
      <w:lvlJc w:val="left"/>
      <w:pPr>
        <w:ind w:left="704" w:hanging="203"/>
      </w:pPr>
      <w:rPr>
        <w:rFonts w:hint="default"/>
        <w:lang w:val="pl-PL" w:eastAsia="en-US" w:bidi="ar-SA"/>
      </w:rPr>
    </w:lvl>
    <w:lvl w:ilvl="3" w:tplc="DA5E0588">
      <w:numFmt w:val="bullet"/>
      <w:lvlText w:val="•"/>
      <w:lvlJc w:val="left"/>
      <w:pPr>
        <w:ind w:left="916" w:hanging="203"/>
      </w:pPr>
      <w:rPr>
        <w:rFonts w:hint="default"/>
        <w:lang w:val="pl-PL" w:eastAsia="en-US" w:bidi="ar-SA"/>
      </w:rPr>
    </w:lvl>
    <w:lvl w:ilvl="4" w:tplc="ADE4A0EE">
      <w:numFmt w:val="bullet"/>
      <w:lvlText w:val="•"/>
      <w:lvlJc w:val="left"/>
      <w:pPr>
        <w:ind w:left="1129" w:hanging="203"/>
      </w:pPr>
      <w:rPr>
        <w:rFonts w:hint="default"/>
        <w:lang w:val="pl-PL" w:eastAsia="en-US" w:bidi="ar-SA"/>
      </w:rPr>
    </w:lvl>
    <w:lvl w:ilvl="5" w:tplc="5F06F9D6">
      <w:numFmt w:val="bullet"/>
      <w:lvlText w:val="•"/>
      <w:lvlJc w:val="left"/>
      <w:pPr>
        <w:ind w:left="1341" w:hanging="203"/>
      </w:pPr>
      <w:rPr>
        <w:rFonts w:hint="default"/>
        <w:lang w:val="pl-PL" w:eastAsia="en-US" w:bidi="ar-SA"/>
      </w:rPr>
    </w:lvl>
    <w:lvl w:ilvl="6" w:tplc="2B6A0D0E">
      <w:numFmt w:val="bullet"/>
      <w:lvlText w:val="•"/>
      <w:lvlJc w:val="left"/>
      <w:pPr>
        <w:ind w:left="1553" w:hanging="203"/>
      </w:pPr>
      <w:rPr>
        <w:rFonts w:hint="default"/>
        <w:lang w:val="pl-PL" w:eastAsia="en-US" w:bidi="ar-SA"/>
      </w:rPr>
    </w:lvl>
    <w:lvl w:ilvl="7" w:tplc="1F8EDD8E">
      <w:numFmt w:val="bullet"/>
      <w:lvlText w:val="•"/>
      <w:lvlJc w:val="left"/>
      <w:pPr>
        <w:ind w:left="1766" w:hanging="203"/>
      </w:pPr>
      <w:rPr>
        <w:rFonts w:hint="default"/>
        <w:lang w:val="pl-PL" w:eastAsia="en-US" w:bidi="ar-SA"/>
      </w:rPr>
    </w:lvl>
    <w:lvl w:ilvl="8" w:tplc="443AC074">
      <w:numFmt w:val="bullet"/>
      <w:lvlText w:val="•"/>
      <w:lvlJc w:val="left"/>
      <w:pPr>
        <w:ind w:left="1978" w:hanging="203"/>
      </w:pPr>
      <w:rPr>
        <w:rFonts w:hint="default"/>
        <w:lang w:val="pl-PL" w:eastAsia="en-US" w:bidi="ar-SA"/>
      </w:rPr>
    </w:lvl>
  </w:abstractNum>
  <w:abstractNum w:abstractNumId="23" w15:restartNumberingAfterBreak="0">
    <w:nsid w:val="77F42C63"/>
    <w:multiLevelType w:val="hybridMultilevel"/>
    <w:tmpl w:val="2CBA6698"/>
    <w:lvl w:ilvl="0" w:tplc="6E7029A6">
      <w:numFmt w:val="bullet"/>
      <w:lvlText w:val="-"/>
      <w:lvlJc w:val="left"/>
      <w:pPr>
        <w:ind w:left="85" w:hanging="107"/>
      </w:pPr>
      <w:rPr>
        <w:rFonts w:ascii="Times New Roman" w:eastAsia="Times New Roman" w:hAnsi="Times New Roman" w:cs="Times New Roman" w:hint="default"/>
        <w:spacing w:val="0"/>
        <w:w w:val="103"/>
        <w:lang w:val="pl-PL" w:eastAsia="en-US" w:bidi="ar-SA"/>
      </w:rPr>
    </w:lvl>
    <w:lvl w:ilvl="1" w:tplc="32BA8568">
      <w:numFmt w:val="bullet"/>
      <w:lvlText w:val="•"/>
      <w:lvlJc w:val="left"/>
      <w:pPr>
        <w:ind w:left="568" w:hanging="107"/>
      </w:pPr>
      <w:rPr>
        <w:rFonts w:hint="default"/>
        <w:lang w:val="pl-PL" w:eastAsia="en-US" w:bidi="ar-SA"/>
      </w:rPr>
    </w:lvl>
    <w:lvl w:ilvl="2" w:tplc="6B3A1238">
      <w:numFmt w:val="bullet"/>
      <w:lvlText w:val="•"/>
      <w:lvlJc w:val="left"/>
      <w:pPr>
        <w:ind w:left="1057" w:hanging="107"/>
      </w:pPr>
      <w:rPr>
        <w:rFonts w:hint="default"/>
        <w:lang w:val="pl-PL" w:eastAsia="en-US" w:bidi="ar-SA"/>
      </w:rPr>
    </w:lvl>
    <w:lvl w:ilvl="3" w:tplc="2DBCF05C">
      <w:numFmt w:val="bullet"/>
      <w:lvlText w:val="•"/>
      <w:lvlJc w:val="left"/>
      <w:pPr>
        <w:ind w:left="1545" w:hanging="107"/>
      </w:pPr>
      <w:rPr>
        <w:rFonts w:hint="default"/>
        <w:lang w:val="pl-PL" w:eastAsia="en-US" w:bidi="ar-SA"/>
      </w:rPr>
    </w:lvl>
    <w:lvl w:ilvl="4" w:tplc="9FC02D66">
      <w:numFmt w:val="bullet"/>
      <w:lvlText w:val="•"/>
      <w:lvlJc w:val="left"/>
      <w:pPr>
        <w:ind w:left="2034" w:hanging="107"/>
      </w:pPr>
      <w:rPr>
        <w:rFonts w:hint="default"/>
        <w:lang w:val="pl-PL" w:eastAsia="en-US" w:bidi="ar-SA"/>
      </w:rPr>
    </w:lvl>
    <w:lvl w:ilvl="5" w:tplc="E7C61434">
      <w:numFmt w:val="bullet"/>
      <w:lvlText w:val="•"/>
      <w:lvlJc w:val="left"/>
      <w:pPr>
        <w:ind w:left="2523" w:hanging="107"/>
      </w:pPr>
      <w:rPr>
        <w:rFonts w:hint="default"/>
        <w:lang w:val="pl-PL" w:eastAsia="en-US" w:bidi="ar-SA"/>
      </w:rPr>
    </w:lvl>
    <w:lvl w:ilvl="6" w:tplc="87E6E222">
      <w:numFmt w:val="bullet"/>
      <w:lvlText w:val="•"/>
      <w:lvlJc w:val="left"/>
      <w:pPr>
        <w:ind w:left="3011" w:hanging="107"/>
      </w:pPr>
      <w:rPr>
        <w:rFonts w:hint="default"/>
        <w:lang w:val="pl-PL" w:eastAsia="en-US" w:bidi="ar-SA"/>
      </w:rPr>
    </w:lvl>
    <w:lvl w:ilvl="7" w:tplc="B59EECD2">
      <w:numFmt w:val="bullet"/>
      <w:lvlText w:val="•"/>
      <w:lvlJc w:val="left"/>
      <w:pPr>
        <w:ind w:left="3500" w:hanging="107"/>
      </w:pPr>
      <w:rPr>
        <w:rFonts w:hint="default"/>
        <w:lang w:val="pl-PL" w:eastAsia="en-US" w:bidi="ar-SA"/>
      </w:rPr>
    </w:lvl>
    <w:lvl w:ilvl="8" w:tplc="F6CE05E2">
      <w:numFmt w:val="bullet"/>
      <w:lvlText w:val="•"/>
      <w:lvlJc w:val="left"/>
      <w:pPr>
        <w:ind w:left="3988" w:hanging="107"/>
      </w:pPr>
      <w:rPr>
        <w:rFonts w:hint="default"/>
        <w:lang w:val="pl-PL" w:eastAsia="en-US" w:bidi="ar-SA"/>
      </w:rPr>
    </w:lvl>
  </w:abstractNum>
  <w:abstractNum w:abstractNumId="24" w15:restartNumberingAfterBreak="0">
    <w:nsid w:val="79CF466B"/>
    <w:multiLevelType w:val="hybridMultilevel"/>
    <w:tmpl w:val="8D52FA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2"/>
  </w:num>
  <w:num w:numId="4">
    <w:abstractNumId w:val="23"/>
  </w:num>
  <w:num w:numId="5">
    <w:abstractNumId w:val="3"/>
  </w:num>
  <w:num w:numId="6">
    <w:abstractNumId w:val="22"/>
  </w:num>
  <w:num w:numId="7">
    <w:abstractNumId w:val="20"/>
  </w:num>
  <w:num w:numId="8">
    <w:abstractNumId w:val="7"/>
  </w:num>
  <w:num w:numId="9">
    <w:abstractNumId w:val="11"/>
  </w:num>
  <w:num w:numId="10">
    <w:abstractNumId w:val="21"/>
  </w:num>
  <w:num w:numId="11">
    <w:abstractNumId w:val="18"/>
  </w:num>
  <w:num w:numId="12">
    <w:abstractNumId w:val="16"/>
  </w:num>
  <w:num w:numId="13">
    <w:abstractNumId w:val="17"/>
  </w:num>
  <w:num w:numId="14">
    <w:abstractNumId w:val="10"/>
  </w:num>
  <w:num w:numId="15">
    <w:abstractNumId w:val="0"/>
  </w:num>
  <w:num w:numId="16">
    <w:abstractNumId w:val="15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4"/>
  </w:num>
  <w:num w:numId="20">
    <w:abstractNumId w:val="2"/>
  </w:num>
  <w:num w:numId="21">
    <w:abstractNumId w:val="8"/>
  </w:num>
  <w:num w:numId="22">
    <w:abstractNumId w:val="9"/>
  </w:num>
  <w:num w:numId="23">
    <w:abstractNumId w:val="14"/>
  </w:num>
  <w:num w:numId="24">
    <w:abstractNumId w:val="19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DFA"/>
    <w:rsid w:val="0000090C"/>
    <w:rsid w:val="000032B1"/>
    <w:rsid w:val="00020CC6"/>
    <w:rsid w:val="0002251D"/>
    <w:rsid w:val="00025BB5"/>
    <w:rsid w:val="00025FB8"/>
    <w:rsid w:val="00027C06"/>
    <w:rsid w:val="000335F5"/>
    <w:rsid w:val="00054CD4"/>
    <w:rsid w:val="0006491F"/>
    <w:rsid w:val="0006757C"/>
    <w:rsid w:val="000851EA"/>
    <w:rsid w:val="00087783"/>
    <w:rsid w:val="00096C13"/>
    <w:rsid w:val="000B19B0"/>
    <w:rsid w:val="000D01FD"/>
    <w:rsid w:val="000D52DE"/>
    <w:rsid w:val="000E5677"/>
    <w:rsid w:val="00121CBA"/>
    <w:rsid w:val="001303DF"/>
    <w:rsid w:val="00146F3D"/>
    <w:rsid w:val="001577F8"/>
    <w:rsid w:val="00162AED"/>
    <w:rsid w:val="001637BC"/>
    <w:rsid w:val="001705E8"/>
    <w:rsid w:val="001736B1"/>
    <w:rsid w:val="0017503B"/>
    <w:rsid w:val="00176FE8"/>
    <w:rsid w:val="0018208E"/>
    <w:rsid w:val="00183D58"/>
    <w:rsid w:val="001B02D5"/>
    <w:rsid w:val="001B2434"/>
    <w:rsid w:val="001C3000"/>
    <w:rsid w:val="001D4F73"/>
    <w:rsid w:val="001F241D"/>
    <w:rsid w:val="00217911"/>
    <w:rsid w:val="00226021"/>
    <w:rsid w:val="00233B1C"/>
    <w:rsid w:val="0024357C"/>
    <w:rsid w:val="00246D33"/>
    <w:rsid w:val="00253EF1"/>
    <w:rsid w:val="00257DC5"/>
    <w:rsid w:val="00260221"/>
    <w:rsid w:val="00262C78"/>
    <w:rsid w:val="002810E9"/>
    <w:rsid w:val="002811F2"/>
    <w:rsid w:val="00286FD8"/>
    <w:rsid w:val="002915FF"/>
    <w:rsid w:val="002A0C07"/>
    <w:rsid w:val="002A714C"/>
    <w:rsid w:val="002B2EF2"/>
    <w:rsid w:val="002B5D4F"/>
    <w:rsid w:val="002C7565"/>
    <w:rsid w:val="002E1DD9"/>
    <w:rsid w:val="002E7DFA"/>
    <w:rsid w:val="002F2DAC"/>
    <w:rsid w:val="0030453E"/>
    <w:rsid w:val="003070A1"/>
    <w:rsid w:val="003115AF"/>
    <w:rsid w:val="00313838"/>
    <w:rsid w:val="003158CA"/>
    <w:rsid w:val="00321DBF"/>
    <w:rsid w:val="003260B8"/>
    <w:rsid w:val="00337F6F"/>
    <w:rsid w:val="00351558"/>
    <w:rsid w:val="00352853"/>
    <w:rsid w:val="00363492"/>
    <w:rsid w:val="00364C67"/>
    <w:rsid w:val="003678E9"/>
    <w:rsid w:val="00376A3F"/>
    <w:rsid w:val="00383296"/>
    <w:rsid w:val="003A3753"/>
    <w:rsid w:val="003C0F2A"/>
    <w:rsid w:val="003C372B"/>
    <w:rsid w:val="003D64FD"/>
    <w:rsid w:val="003D7EC4"/>
    <w:rsid w:val="003E48E9"/>
    <w:rsid w:val="003F0C98"/>
    <w:rsid w:val="003F2DE5"/>
    <w:rsid w:val="003F6EAB"/>
    <w:rsid w:val="0040231A"/>
    <w:rsid w:val="00415944"/>
    <w:rsid w:val="0042178E"/>
    <w:rsid w:val="00426334"/>
    <w:rsid w:val="00460EE1"/>
    <w:rsid w:val="00462B85"/>
    <w:rsid w:val="004922CF"/>
    <w:rsid w:val="00495A54"/>
    <w:rsid w:val="00495D83"/>
    <w:rsid w:val="00497F6E"/>
    <w:rsid w:val="004A5822"/>
    <w:rsid w:val="004A7FF4"/>
    <w:rsid w:val="004C48FF"/>
    <w:rsid w:val="004D3AB5"/>
    <w:rsid w:val="00504AC0"/>
    <w:rsid w:val="005120C2"/>
    <w:rsid w:val="005123E0"/>
    <w:rsid w:val="0052195A"/>
    <w:rsid w:val="00531975"/>
    <w:rsid w:val="00534A95"/>
    <w:rsid w:val="00534E83"/>
    <w:rsid w:val="00541FB1"/>
    <w:rsid w:val="00556D36"/>
    <w:rsid w:val="005609A3"/>
    <w:rsid w:val="005728EB"/>
    <w:rsid w:val="00576BD8"/>
    <w:rsid w:val="005815D9"/>
    <w:rsid w:val="0058258A"/>
    <w:rsid w:val="005850BA"/>
    <w:rsid w:val="00585AFF"/>
    <w:rsid w:val="00593882"/>
    <w:rsid w:val="00596866"/>
    <w:rsid w:val="005A2B77"/>
    <w:rsid w:val="005A374C"/>
    <w:rsid w:val="005B00D5"/>
    <w:rsid w:val="005B2B42"/>
    <w:rsid w:val="005B4A23"/>
    <w:rsid w:val="005D3CCE"/>
    <w:rsid w:val="005E1051"/>
    <w:rsid w:val="005E5CAD"/>
    <w:rsid w:val="005F0884"/>
    <w:rsid w:val="006023CF"/>
    <w:rsid w:val="00615353"/>
    <w:rsid w:val="006163DF"/>
    <w:rsid w:val="0062462E"/>
    <w:rsid w:val="006462E6"/>
    <w:rsid w:val="00651D41"/>
    <w:rsid w:val="00652770"/>
    <w:rsid w:val="006579D7"/>
    <w:rsid w:val="00664846"/>
    <w:rsid w:val="00672728"/>
    <w:rsid w:val="00676FF1"/>
    <w:rsid w:val="00677F0B"/>
    <w:rsid w:val="00682AE1"/>
    <w:rsid w:val="00690B09"/>
    <w:rsid w:val="00694D1E"/>
    <w:rsid w:val="006A12CA"/>
    <w:rsid w:val="006A3DD3"/>
    <w:rsid w:val="006A7908"/>
    <w:rsid w:val="006B193A"/>
    <w:rsid w:val="006D32A1"/>
    <w:rsid w:val="006D334D"/>
    <w:rsid w:val="006F0571"/>
    <w:rsid w:val="006F4CE8"/>
    <w:rsid w:val="00721B97"/>
    <w:rsid w:val="007241CB"/>
    <w:rsid w:val="00734150"/>
    <w:rsid w:val="00734869"/>
    <w:rsid w:val="00734DCE"/>
    <w:rsid w:val="0076548D"/>
    <w:rsid w:val="00777D48"/>
    <w:rsid w:val="00784130"/>
    <w:rsid w:val="00785A95"/>
    <w:rsid w:val="00785CA9"/>
    <w:rsid w:val="00795105"/>
    <w:rsid w:val="007A51F9"/>
    <w:rsid w:val="007A6DCE"/>
    <w:rsid w:val="007B040B"/>
    <w:rsid w:val="007B6AF7"/>
    <w:rsid w:val="007B7067"/>
    <w:rsid w:val="007C68CD"/>
    <w:rsid w:val="007E3F99"/>
    <w:rsid w:val="007E596B"/>
    <w:rsid w:val="0081285F"/>
    <w:rsid w:val="00813808"/>
    <w:rsid w:val="00822763"/>
    <w:rsid w:val="008314E4"/>
    <w:rsid w:val="00855369"/>
    <w:rsid w:val="00855E7E"/>
    <w:rsid w:val="00886B73"/>
    <w:rsid w:val="008C36DE"/>
    <w:rsid w:val="00904118"/>
    <w:rsid w:val="0090497E"/>
    <w:rsid w:val="00914F5D"/>
    <w:rsid w:val="00926A12"/>
    <w:rsid w:val="00942A3C"/>
    <w:rsid w:val="0095049A"/>
    <w:rsid w:val="00962AEB"/>
    <w:rsid w:val="009651A1"/>
    <w:rsid w:val="00966348"/>
    <w:rsid w:val="009708AD"/>
    <w:rsid w:val="00974163"/>
    <w:rsid w:val="009749BF"/>
    <w:rsid w:val="0098056E"/>
    <w:rsid w:val="009957A8"/>
    <w:rsid w:val="009C03FB"/>
    <w:rsid w:val="009D2D94"/>
    <w:rsid w:val="009D3605"/>
    <w:rsid w:val="009E7258"/>
    <w:rsid w:val="009F20CF"/>
    <w:rsid w:val="009F67EF"/>
    <w:rsid w:val="00A03AAB"/>
    <w:rsid w:val="00A1057A"/>
    <w:rsid w:val="00A170DD"/>
    <w:rsid w:val="00A2024B"/>
    <w:rsid w:val="00A206B9"/>
    <w:rsid w:val="00A2101D"/>
    <w:rsid w:val="00A25EBA"/>
    <w:rsid w:val="00A33751"/>
    <w:rsid w:val="00A37544"/>
    <w:rsid w:val="00A41CFC"/>
    <w:rsid w:val="00A42BC0"/>
    <w:rsid w:val="00A43F79"/>
    <w:rsid w:val="00A46590"/>
    <w:rsid w:val="00A50BD0"/>
    <w:rsid w:val="00A534EE"/>
    <w:rsid w:val="00A55BFF"/>
    <w:rsid w:val="00A62265"/>
    <w:rsid w:val="00A64577"/>
    <w:rsid w:val="00A808EE"/>
    <w:rsid w:val="00A86630"/>
    <w:rsid w:val="00A96EE0"/>
    <w:rsid w:val="00AA419E"/>
    <w:rsid w:val="00AB06AB"/>
    <w:rsid w:val="00AD6674"/>
    <w:rsid w:val="00AD70F2"/>
    <w:rsid w:val="00AD764E"/>
    <w:rsid w:val="00AE0C87"/>
    <w:rsid w:val="00AE31A0"/>
    <w:rsid w:val="00B000A1"/>
    <w:rsid w:val="00B02E4D"/>
    <w:rsid w:val="00B15DCB"/>
    <w:rsid w:val="00B16866"/>
    <w:rsid w:val="00B226D7"/>
    <w:rsid w:val="00B57119"/>
    <w:rsid w:val="00B61265"/>
    <w:rsid w:val="00B7386D"/>
    <w:rsid w:val="00B74A7A"/>
    <w:rsid w:val="00B761D5"/>
    <w:rsid w:val="00B90AE8"/>
    <w:rsid w:val="00BA08CD"/>
    <w:rsid w:val="00BA752F"/>
    <w:rsid w:val="00BB312B"/>
    <w:rsid w:val="00BB3B96"/>
    <w:rsid w:val="00BF005A"/>
    <w:rsid w:val="00BF11A7"/>
    <w:rsid w:val="00BF1207"/>
    <w:rsid w:val="00BF67F5"/>
    <w:rsid w:val="00BF6F1A"/>
    <w:rsid w:val="00C069C8"/>
    <w:rsid w:val="00C401DD"/>
    <w:rsid w:val="00C56F7C"/>
    <w:rsid w:val="00C601EE"/>
    <w:rsid w:val="00C61285"/>
    <w:rsid w:val="00C6480A"/>
    <w:rsid w:val="00C67F5C"/>
    <w:rsid w:val="00C7352A"/>
    <w:rsid w:val="00C73C47"/>
    <w:rsid w:val="00C7602A"/>
    <w:rsid w:val="00CA0117"/>
    <w:rsid w:val="00CA0F0E"/>
    <w:rsid w:val="00CA5AFA"/>
    <w:rsid w:val="00CB2837"/>
    <w:rsid w:val="00CD7813"/>
    <w:rsid w:val="00CE7DA8"/>
    <w:rsid w:val="00CF4070"/>
    <w:rsid w:val="00CF442B"/>
    <w:rsid w:val="00D00467"/>
    <w:rsid w:val="00D2015B"/>
    <w:rsid w:val="00D20E10"/>
    <w:rsid w:val="00D2614A"/>
    <w:rsid w:val="00D50FD6"/>
    <w:rsid w:val="00D62AA6"/>
    <w:rsid w:val="00D76899"/>
    <w:rsid w:val="00DB19B7"/>
    <w:rsid w:val="00DD7AB3"/>
    <w:rsid w:val="00DF3CA8"/>
    <w:rsid w:val="00E008FF"/>
    <w:rsid w:val="00E20172"/>
    <w:rsid w:val="00E330E6"/>
    <w:rsid w:val="00E425EA"/>
    <w:rsid w:val="00E46C85"/>
    <w:rsid w:val="00E5587B"/>
    <w:rsid w:val="00E564A4"/>
    <w:rsid w:val="00E65C08"/>
    <w:rsid w:val="00E700EB"/>
    <w:rsid w:val="00E81C3B"/>
    <w:rsid w:val="00E873B6"/>
    <w:rsid w:val="00E94542"/>
    <w:rsid w:val="00EA32CA"/>
    <w:rsid w:val="00EA5969"/>
    <w:rsid w:val="00EE4A7E"/>
    <w:rsid w:val="00EE7959"/>
    <w:rsid w:val="00F00362"/>
    <w:rsid w:val="00F07B8C"/>
    <w:rsid w:val="00F54ECD"/>
    <w:rsid w:val="00F75F90"/>
    <w:rsid w:val="00F9029C"/>
    <w:rsid w:val="00F94ED6"/>
    <w:rsid w:val="00FA714A"/>
    <w:rsid w:val="00FC4250"/>
    <w:rsid w:val="00FC63F2"/>
    <w:rsid w:val="00FD7ABB"/>
    <w:rsid w:val="00FE4F0A"/>
    <w:rsid w:val="00FE736F"/>
    <w:rsid w:val="00FF0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05D003"/>
  <w15:docId w15:val="{44E0BE40-ADF9-43E9-B27A-F2ABE3F04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25EA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49"/>
    </w:pPr>
    <w:rPr>
      <w:sz w:val="23"/>
      <w:szCs w:val="23"/>
    </w:rPr>
  </w:style>
  <w:style w:type="paragraph" w:styleId="Akapitzlist">
    <w:name w:val="List Paragraph"/>
    <w:basedOn w:val="Normalny"/>
    <w:uiPriority w:val="1"/>
    <w:qFormat/>
    <w:pPr>
      <w:spacing w:before="149"/>
      <w:ind w:left="860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5A2B7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2B7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4159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D3C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D3CCE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D3C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D3CCE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4</Pages>
  <Words>1828</Words>
  <Characters>10974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Gadomski</dc:creator>
  <cp:lastModifiedBy>Krzysztof Gadomski</cp:lastModifiedBy>
  <cp:revision>196</cp:revision>
  <dcterms:created xsi:type="dcterms:W3CDTF">2025-08-13T14:13:00Z</dcterms:created>
  <dcterms:modified xsi:type="dcterms:W3CDTF">2026-05-22T09:44:00Z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2025-08-12T00:00:00Z</vt:filetime>
  </property>
  <property fmtid="{D5CDD505-2E9C-101B-9397-08002B2CF9AE}" pid="3" name="Creator">
    <vt:lpwstr>Mozilla Firefox 141.0.3</vt:lpwstr>
  </property>
  <property fmtid="{D5CDD505-2E9C-101B-9397-08002B2CF9AE}" pid="4" name="Producer">
    <vt:lpwstr>cairo 1.18.0 (https://cairographics.org)</vt:lpwstr>
  </property>
  <property fmtid="{D5CDD505-2E9C-101B-9397-08002B2CF9AE}" pid="5" name="LastSaved">
    <vt:filetime>2025-08-12T00:00:00Z</vt:filetime>
  </property>
</Properties>
</file>