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C19D2" w14:textId="77777777" w:rsidR="00FC1937" w:rsidRDefault="00FC1937" w:rsidP="00FC19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Informacja o wynikach konkursu wieloetapowego na zatrudnienie profesora uczelni (k/m) w grupie pracowników badawczo-dydaktycznych w Instytucie Nauk Socjologicznych i Pedagogiki Szkoły Głównej Gospodarstwa Wiejskiego w Warszawie</w:t>
      </w:r>
    </w:p>
    <w:p w14:paraId="77F73DB1" w14:textId="250A8BC6" w:rsidR="00FC1937" w:rsidRDefault="00FC1937" w:rsidP="00FC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[Konkurs 2]</w:t>
      </w:r>
    </w:p>
    <w:p w14:paraId="6306962D" w14:textId="77777777" w:rsidR="00FC1937" w:rsidRDefault="00FC1937" w:rsidP="00FC19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ogłoszenia konkursu: 28.02.2026r.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Jednostka organizacyjna zatrudniająca: Instytut Nauk Socjologicznych i Pedagogiki Szkoły Głównej Gospodarstwa Wiejskiego w Warszawie, Katedra Socjologii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Dziedzina: nauki społeczne lub humanistyczne</w:t>
      </w:r>
    </w:p>
    <w:p w14:paraId="0EBC2553" w14:textId="24ADF80C" w:rsidR="00FC1937" w:rsidRDefault="00FC1937" w:rsidP="00FC19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Dyscyplina naukowa: nauki socjologiczne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dokumentów: </w:t>
      </w:r>
      <w:r>
        <w:rPr>
          <w:rFonts w:ascii="Times New Roman" w:hAnsi="Times New Roman" w:cs="Times New Roman"/>
          <w:sz w:val="24"/>
          <w:szCs w:val="24"/>
        </w:rPr>
        <w:t>28.02.2026r.- 30.03.2026r.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Ogłoszenia konkursowe (stanowiska):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Liczba zgłoszeń: 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Kandydaci rekomendowani do zatrudnienia: </w:t>
      </w:r>
      <w:r w:rsidR="001D75B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14:paraId="62F0A6FC" w14:textId="77777777" w:rsidR="00FC1937" w:rsidRPr="00E04BCA" w:rsidRDefault="00FC1937" w:rsidP="00FC1937">
      <w:pPr>
        <w:pStyle w:val="NormalnyWeb"/>
        <w:jc w:val="both"/>
      </w:pPr>
      <w:r w:rsidRPr="00E04BCA">
        <w:t xml:space="preserve">Uzasadnienie: </w:t>
      </w:r>
      <w:r>
        <w:t>W związku z brakiem zgłoszeń Komisja Konkursowa nie przystąpiła do oceny kandydatur pod względem formalnym i merytorycznym.</w:t>
      </w:r>
      <w:r w:rsidRPr="00E04BCA">
        <w:t xml:space="preserve">  </w:t>
      </w:r>
    </w:p>
    <w:p w14:paraId="4542F67A" w14:textId="53DC63A0" w:rsidR="00FC1937" w:rsidRDefault="00FC1937" w:rsidP="00FC193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Warszawa, 0</w:t>
      </w:r>
      <w:r w:rsidR="00635874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.04.2026r.</w:t>
      </w:r>
    </w:p>
    <w:p w14:paraId="51431994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937"/>
    <w:rsid w:val="001D75BB"/>
    <w:rsid w:val="003400C8"/>
    <w:rsid w:val="00522216"/>
    <w:rsid w:val="00635874"/>
    <w:rsid w:val="008350AA"/>
    <w:rsid w:val="00F11D02"/>
    <w:rsid w:val="00FC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19003"/>
  <w15:chartTrackingRefBased/>
  <w15:docId w15:val="{EBA3012E-8828-4C85-956B-0AAC5DE2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1937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C19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19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193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193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193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193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193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193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193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19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19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19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19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19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19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19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19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19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19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1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193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1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1937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19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1937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19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19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19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1937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C1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718</Characters>
  <Application>Microsoft Office Word</Application>
  <DocSecurity>0</DocSecurity>
  <Lines>5</Lines>
  <Paragraphs>1</Paragraphs>
  <ScaleCrop>false</ScaleCrop>
  <Company>Szkola Glowna Gospodarstwa Wiejskiego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3</cp:revision>
  <dcterms:created xsi:type="dcterms:W3CDTF">2026-04-08T10:43:00Z</dcterms:created>
  <dcterms:modified xsi:type="dcterms:W3CDTF">2026-04-08T10:50:00Z</dcterms:modified>
</cp:coreProperties>
</file>