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DCF7D" w14:textId="77777777" w:rsidR="002A58D8" w:rsidRDefault="002A58D8" w:rsidP="0002349F">
      <w:pPr>
        <w:spacing w:after="0"/>
        <w:ind w:left="0" w:right="3826" w:firstLine="0"/>
        <w:rPr>
          <w:color w:val="auto"/>
          <w:sz w:val="16"/>
          <w:szCs w:val="16"/>
        </w:rPr>
      </w:pPr>
    </w:p>
    <w:p w14:paraId="639F1609" w14:textId="77777777" w:rsidR="002A58D8" w:rsidRDefault="002A58D8" w:rsidP="0002349F">
      <w:pPr>
        <w:spacing w:after="0"/>
        <w:ind w:left="0" w:right="3826" w:firstLine="0"/>
        <w:rPr>
          <w:color w:val="auto"/>
          <w:sz w:val="16"/>
          <w:szCs w:val="16"/>
        </w:rPr>
      </w:pPr>
    </w:p>
    <w:p w14:paraId="73635A7C" w14:textId="0C1B6A01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12BE68A8" w14:textId="43E296B3" w:rsidR="002A58D8" w:rsidRDefault="002A58D8" w:rsidP="002A58D8">
      <w:pPr>
        <w:spacing w:after="0"/>
        <w:ind w:left="0" w:right="0" w:firstLine="0"/>
        <w:jc w:val="left"/>
        <w:rPr>
          <w:color w:val="auto"/>
          <w:sz w:val="16"/>
          <w:szCs w:val="16"/>
        </w:rPr>
      </w:pPr>
      <w:r w:rsidRPr="00D3249C">
        <w:rPr>
          <w:rFonts w:eastAsia="Calibri"/>
          <w:bCs/>
          <w:sz w:val="18"/>
        </w:rPr>
        <w:t xml:space="preserve">Załącznik nr 1 do zapytania ofertowego </w:t>
      </w:r>
      <w:r>
        <w:rPr>
          <w:rFonts w:eastAsia="Calibri"/>
          <w:bCs/>
          <w:sz w:val="18"/>
        </w:rPr>
        <w:t xml:space="preserve"> </w:t>
      </w:r>
      <w:r w:rsidRPr="00D3249C">
        <w:rPr>
          <w:rFonts w:eastAsia="Calibri"/>
          <w:bCs/>
          <w:sz w:val="18"/>
        </w:rPr>
        <w:t xml:space="preserve">nr </w:t>
      </w:r>
      <w:r w:rsidR="00E4244C">
        <w:rPr>
          <w:rFonts w:eastAsia="Calibri"/>
          <w:bCs/>
          <w:sz w:val="18"/>
        </w:rPr>
        <w:t>16</w:t>
      </w:r>
      <w:r w:rsidRPr="006E2256">
        <w:rPr>
          <w:rFonts w:eastAsia="Calibri"/>
          <w:bCs/>
          <w:sz w:val="18"/>
        </w:rPr>
        <w:t>/FENG-</w:t>
      </w:r>
      <w:r>
        <w:rPr>
          <w:rFonts w:eastAsia="Calibri"/>
          <w:bCs/>
          <w:sz w:val="18"/>
        </w:rPr>
        <w:t>P</w:t>
      </w:r>
      <w:r w:rsidRPr="006E2256">
        <w:rPr>
          <w:rFonts w:eastAsia="Calibri"/>
          <w:bCs/>
          <w:sz w:val="18"/>
        </w:rPr>
        <w:t>AN/SGGW/</w:t>
      </w:r>
      <w:r>
        <w:rPr>
          <w:rFonts w:eastAsia="Calibri"/>
          <w:bCs/>
          <w:sz w:val="18"/>
        </w:rPr>
        <w:t>2026</w:t>
      </w:r>
    </w:p>
    <w:p w14:paraId="3262F621" w14:textId="77777777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3EC0140F" w14:textId="77777777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676A79E6" w14:textId="19892E40" w:rsidR="002829FE" w:rsidRPr="00270BC9" w:rsidRDefault="002829FE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>Załącznik nr 4</w:t>
      </w:r>
    </w:p>
    <w:p w14:paraId="7AD35500" w14:textId="51E2AB36" w:rsidR="002829FE" w:rsidRPr="00270BC9" w:rsidRDefault="002829FE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 xml:space="preserve">Do Regulaminu wprowadzonego zarządzeniem Nr 82 Rektora Szkoły Głównej Gospodarstwa Wiejskiego w Warszawie z dnia 16 czerwca 2021 r w sprawie wprowadzenia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</w:t>
      </w:r>
      <w:r w:rsidR="008A0504" w:rsidRPr="00270BC9">
        <w:rPr>
          <w:color w:val="auto"/>
          <w:sz w:val="16"/>
          <w:szCs w:val="16"/>
        </w:rPr>
        <w:t>170 000</w:t>
      </w:r>
      <w:r w:rsidRPr="00270BC9">
        <w:rPr>
          <w:color w:val="auto"/>
          <w:sz w:val="16"/>
          <w:szCs w:val="16"/>
        </w:rPr>
        <w:t xml:space="preserve"> PLN i jest kwotą mniejsza od wartości określonej zgodnie z art. 3 ust 2 ustawy Prawo zamówień publicznych</w:t>
      </w:r>
    </w:p>
    <w:p w14:paraId="7C12C9A0" w14:textId="77777777" w:rsidR="008312E6" w:rsidRPr="00270BC9" w:rsidRDefault="008312E6" w:rsidP="002A58D8">
      <w:pPr>
        <w:tabs>
          <w:tab w:val="left" w:pos="3969"/>
        </w:tabs>
        <w:spacing w:after="0" w:line="259" w:lineRule="auto"/>
        <w:ind w:left="3686" w:right="0" w:hanging="2127"/>
        <w:jc w:val="right"/>
        <w:rPr>
          <w:color w:val="auto"/>
        </w:rPr>
      </w:pPr>
    </w:p>
    <w:p w14:paraId="77CE06E4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>………………..............................</w:t>
      </w:r>
    </w:p>
    <w:p w14:paraId="35EB5E20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 xml:space="preserve">pieczątka oferenta, nr faks, e-mail                                                                               </w:t>
      </w:r>
    </w:p>
    <w:p w14:paraId="5177F06F" w14:textId="4DED97BA" w:rsidR="008312E6" w:rsidRPr="00270BC9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  <w:jc w:val="center"/>
        <w:rPr>
          <w:b/>
          <w:bCs/>
          <w:color w:val="auto"/>
        </w:rPr>
      </w:pPr>
      <w:r w:rsidRPr="00270BC9">
        <w:rPr>
          <w:b/>
          <w:bCs/>
          <w:color w:val="auto"/>
        </w:rPr>
        <w:t>OFERTA</w:t>
      </w:r>
    </w:p>
    <w:p w14:paraId="7DD5173C" w14:textId="0F3149D7" w:rsidR="008312E6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</w:pPr>
      <w:r w:rsidRPr="00270BC9">
        <w:rPr>
          <w:color w:val="auto"/>
        </w:rPr>
        <w:t>Odpowiadając na skierowane do nas zapytanie ofertowe prowadzone przez Zamawiającego Szkołę Główną Gospodarstwa Wiejskiego w Warszawie dotyczące zamówienia publicznego realizowanego na podstawie regulaminu udzielenia zamówień publicznych, na dostawy lub usługi służące wyłącznie do celów prac badawczych, eksperymentalnych, naukowych lub rozwojowych albo z zakresu działalności kulturalnej, których wartość jest równa lub przekracza netto 1</w:t>
      </w:r>
      <w:r w:rsidR="006260D2" w:rsidRPr="00270BC9">
        <w:rPr>
          <w:color w:val="auto"/>
        </w:rPr>
        <w:t>7</w:t>
      </w:r>
      <w:r w:rsidRPr="00270BC9">
        <w:rPr>
          <w:color w:val="auto"/>
        </w:rPr>
        <w:t>0</w:t>
      </w:r>
      <w:r w:rsidR="00D07487" w:rsidRPr="00270BC9">
        <w:rPr>
          <w:color w:val="auto"/>
        </w:rPr>
        <w:t xml:space="preserve"> </w:t>
      </w:r>
      <w:r w:rsidRPr="00270BC9">
        <w:rPr>
          <w:color w:val="auto"/>
        </w:rPr>
        <w:t>000 PLN i jest kwotą mniejszą od wartości określonej zgodnie z art. 3 ust 2, ustawy Prawo zamówień publicznych, a dotyczącego:</w:t>
      </w:r>
      <w:r w:rsidR="002A58D8">
        <w:rPr>
          <w:color w:val="auto"/>
        </w:rPr>
        <w:t xml:space="preserve"> </w:t>
      </w:r>
      <w:r w:rsidR="00E4244C" w:rsidRPr="00E4244C">
        <w:rPr>
          <w:b/>
          <w:bCs/>
        </w:rPr>
        <w:t>Zakup</w:t>
      </w:r>
      <w:r w:rsidR="00E4244C">
        <w:rPr>
          <w:b/>
          <w:bCs/>
        </w:rPr>
        <w:t>u</w:t>
      </w:r>
      <w:r w:rsidR="00E4244C" w:rsidRPr="00E4244C">
        <w:rPr>
          <w:b/>
          <w:bCs/>
        </w:rPr>
        <w:t xml:space="preserve"> materiałów do mrożenia komórek w grancie FENG: probówki Cryopure</w:t>
      </w:r>
      <w:r w:rsidR="00E4244C">
        <w:rPr>
          <w:b/>
          <w:bCs/>
        </w:rPr>
        <w:t xml:space="preserve"> </w:t>
      </w:r>
      <w:r>
        <w:t>składamy ofertę o następującej treści:</w:t>
      </w:r>
    </w:p>
    <w:p w14:paraId="72E94AE9" w14:textId="1CD7892C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Oferujemy wykonanie zamówienia za cenę netto ...................................................... PLN.</w:t>
      </w:r>
    </w:p>
    <w:p w14:paraId="7AEBBF0F" w14:textId="6A1A2D10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Obowiązujący podatek VAT    ....... %       Cena brutto...................</w:t>
      </w:r>
      <w:r w:rsidR="00EC113B">
        <w:t>.</w:t>
      </w:r>
      <w:r>
        <w:t>.......................... PLN.</w:t>
      </w:r>
    </w:p>
    <w:p w14:paraId="410D8A60" w14:textId="093FBEDE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Słownie: ................................................................................................................................</w:t>
      </w:r>
    </w:p>
    <w:p w14:paraId="23544D04" w14:textId="77777777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Przyjmujemy do realizacji postawione przez Zamawiającego, w zapytaniu ofertowym, warunki realizacji przedmiotu zamówienia.</w:t>
      </w:r>
    </w:p>
    <w:p w14:paraId="071C684B" w14:textId="3028ABD1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że firma jest płatnikiem podatku VAT o numerze identyfikacyjnym </w:t>
      </w:r>
    </w:p>
    <w:p w14:paraId="67D9C90E" w14:textId="77777777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NIP  .......................................................</w:t>
      </w:r>
    </w:p>
    <w:p w14:paraId="779B26B2" w14:textId="63CB8719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 xml:space="preserve">Oświadczamy, iż jesteśmy związani przedmiotową ofertą przez okres </w:t>
      </w:r>
      <w:r w:rsidR="002A58D8">
        <w:t>60</w:t>
      </w:r>
      <w:r>
        <w:t xml:space="preserve"> dni. </w:t>
      </w:r>
    </w:p>
    <w:p w14:paraId="7424574A" w14:textId="39B1C164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iż podany w treści oferty faks oraz e-mail zobowiązujemy się utrzymywać </w:t>
      </w:r>
      <w:r w:rsidR="001B51A5">
        <w:br/>
      </w:r>
      <w:r>
        <w:t xml:space="preserve">w gotowości do kontaktów z Zamawiającym do czasu rozstrzygnięcia zapytania. </w:t>
      </w:r>
    </w:p>
    <w:p w14:paraId="7354F1E4" w14:textId="77777777" w:rsidR="002A58D8" w:rsidRDefault="002A58D8" w:rsidP="002A58D8">
      <w:pPr>
        <w:tabs>
          <w:tab w:val="left" w:pos="3969"/>
        </w:tabs>
        <w:spacing w:before="240" w:after="0" w:line="259" w:lineRule="auto"/>
        <w:ind w:left="0" w:right="0" w:firstLine="0"/>
      </w:pPr>
    </w:p>
    <w:p w14:paraId="3E2F8024" w14:textId="77777777" w:rsidR="00161ED6" w:rsidRDefault="00161ED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</w:p>
    <w:p w14:paraId="136C8D9F" w14:textId="1AC2CC97" w:rsidR="008312E6" w:rsidRDefault="008312E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  <w:r>
        <w:t>............................................................</w:t>
      </w:r>
    </w:p>
    <w:p w14:paraId="06B698B3" w14:textId="1700D713" w:rsidR="00F26D82" w:rsidRDefault="008312E6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  <w:r>
        <w:t>podpis osoby upoważnionej</w:t>
      </w:r>
    </w:p>
    <w:p w14:paraId="1647BF95" w14:textId="598D7C23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23E02FB8" w14:textId="6A9379FC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7F42A51A" w14:textId="77777777" w:rsidR="00C43F0F" w:rsidRDefault="00C43F0F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66357C99" w14:textId="4B5B0E5B" w:rsidR="002A58D8" w:rsidRDefault="002A58D8" w:rsidP="002A58D8">
      <w:pPr>
        <w:spacing w:line="257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OPIS PRZEDMIOTU ZAMÓWIENIA</w:t>
      </w:r>
    </w:p>
    <w:p w14:paraId="2CF9F2AB" w14:textId="77777777" w:rsidR="002A58D8" w:rsidRDefault="002A58D8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1C7560F2" w14:textId="275EC1BE" w:rsidR="00C43F0F" w:rsidRDefault="00E4244C" w:rsidP="002A58D8">
      <w:pPr>
        <w:tabs>
          <w:tab w:val="left" w:pos="3969"/>
        </w:tabs>
        <w:spacing w:after="0" w:line="259" w:lineRule="auto"/>
        <w:ind w:left="0" w:right="0" w:firstLine="0"/>
        <w:rPr>
          <w:rFonts w:ascii="Calibri" w:eastAsia="Calibri" w:hAnsi="Calibri" w:cs="Calibri"/>
          <w:b/>
          <w:bCs/>
        </w:rPr>
      </w:pPr>
      <w:r w:rsidRPr="00E4244C">
        <w:rPr>
          <w:rFonts w:ascii="Calibri" w:eastAsia="Calibri" w:hAnsi="Calibri" w:cs="Calibri"/>
          <w:b/>
          <w:bCs/>
        </w:rPr>
        <w:t>Zakup materiałów do mrożenia komórek w grancie FENG: probówki Cryopure</w:t>
      </w:r>
    </w:p>
    <w:p w14:paraId="793B50C4" w14:textId="77777777" w:rsidR="00E4244C" w:rsidRDefault="00E4244C" w:rsidP="002A58D8">
      <w:pPr>
        <w:tabs>
          <w:tab w:val="left" w:pos="3969"/>
        </w:tabs>
        <w:spacing w:after="0" w:line="259" w:lineRule="auto"/>
        <w:ind w:left="0" w:right="0" w:firstLine="0"/>
      </w:pPr>
    </w:p>
    <w:tbl>
      <w:tblPr>
        <w:tblStyle w:val="Tabela-Siatka1"/>
        <w:tblW w:w="10776" w:type="dxa"/>
        <w:tblInd w:w="-434" w:type="dxa"/>
        <w:tblLayout w:type="fixed"/>
        <w:tblLook w:val="06A0" w:firstRow="1" w:lastRow="0" w:firstColumn="1" w:lastColumn="0" w:noHBand="1" w:noVBand="1"/>
      </w:tblPr>
      <w:tblGrid>
        <w:gridCol w:w="568"/>
        <w:gridCol w:w="4238"/>
        <w:gridCol w:w="1290"/>
        <w:gridCol w:w="1276"/>
        <w:gridCol w:w="1134"/>
        <w:gridCol w:w="851"/>
        <w:gridCol w:w="531"/>
        <w:gridCol w:w="888"/>
      </w:tblGrid>
      <w:tr w:rsidR="002A58D8" w:rsidRPr="002A58D8" w14:paraId="30D7091C" w14:textId="77777777" w:rsidTr="004F0277">
        <w:trPr>
          <w:trHeight w:val="453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4E0F7E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L.P</w:t>
            </w: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53A86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Przedmiot zamówienia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931A4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Numer Katalogowy producenta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4938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 xml:space="preserve">Ilość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B70D7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Cena jednostkowa netto w zł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4ABB2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netto w zł</w:t>
            </w: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B790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VAT %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DA45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brutto w zł</w:t>
            </w:r>
          </w:p>
        </w:tc>
      </w:tr>
      <w:tr w:rsidR="003544E8" w:rsidRPr="002A58D8" w14:paraId="377D447A" w14:textId="77777777" w:rsidTr="004F0277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5322E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1</w:t>
            </w: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8A7AA1" w14:textId="0181AF99" w:rsidR="003544E8" w:rsidRDefault="00E4244C" w:rsidP="003544E8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K</w:t>
            </w:r>
            <w:r w:rsidRPr="00E4244C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rioprobówki CryoPure z PP – 1,2 ml</w:t>
            </w:r>
            <w:r w:rsidR="003544E8"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>, o następujących cechach:</w:t>
            </w:r>
          </w:p>
          <w:p w14:paraId="0745BA71" w14:textId="190E2F19" w:rsidR="001B5844" w:rsidRDefault="001B5844" w:rsidP="003544E8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  <w:p w14:paraId="7839CA4A" w14:textId="77777777" w:rsidR="00E4244C" w:rsidRPr="00E4244C" w:rsidRDefault="00E4244C" w:rsidP="00E4244C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E4244C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typ: </w:t>
            </w:r>
            <w:r w:rsidRPr="00E4244C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cryovial / krioprobówka do przechowywania próbek</w:t>
            </w:r>
          </w:p>
          <w:p w14:paraId="5C1274F6" w14:textId="77777777" w:rsidR="00E4244C" w:rsidRPr="00E4244C" w:rsidRDefault="00E4244C" w:rsidP="00E4244C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E4244C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materiał: </w:t>
            </w:r>
            <w:r w:rsidRPr="00E4244C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PP (probówka) + HDPE (zakrętka)</w:t>
            </w:r>
          </w:p>
          <w:p w14:paraId="4B1DF9C7" w14:textId="77777777" w:rsidR="00E4244C" w:rsidRPr="00E4244C" w:rsidRDefault="00E4244C" w:rsidP="00E4244C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E4244C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pojemność: </w:t>
            </w:r>
            <w:r w:rsidRPr="00E4244C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1.2 ml (working volume ~1.0 ml)</w:t>
            </w:r>
          </w:p>
          <w:p w14:paraId="58041D29" w14:textId="77777777" w:rsidR="00E4244C" w:rsidRPr="00E4244C" w:rsidRDefault="00E4244C" w:rsidP="00E4244C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E4244C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zamknięcie: </w:t>
            </w:r>
            <w:r w:rsidRPr="00E4244C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external thread screw cap</w:t>
            </w:r>
          </w:p>
          <w:p w14:paraId="30DF8DE1" w14:textId="77777777" w:rsidR="00E4244C" w:rsidRPr="00E4244C" w:rsidRDefault="00E4244C" w:rsidP="00E4244C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E4244C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czystość: </w:t>
            </w:r>
            <w:r w:rsidRPr="00E4244C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sterile, Cryo Performance Tested, endotoxin-free</w:t>
            </w:r>
          </w:p>
          <w:p w14:paraId="2D422458" w14:textId="703A6BB0" w:rsidR="00000A28" w:rsidRPr="002A58D8" w:rsidRDefault="00E4244C" w:rsidP="00E4244C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 w:rsidRPr="00E4244C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opakowanie: </w:t>
            </w:r>
            <w:r w:rsidRPr="00E4244C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500 szt. / op.</w:t>
            </w:r>
            <w:r w:rsidR="001B5844">
              <w:rPr>
                <w:rFonts w:ascii="Arial" w:eastAsia="Arial" w:hAnsi="Arial" w:cs="Arial"/>
                <w:color w:val="auto"/>
                <w:sz w:val="18"/>
                <w:szCs w:val="18"/>
              </w:rPr>
              <w:br/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90049" w14:textId="1BD4D415" w:rsidR="003544E8" w:rsidRPr="002A58D8" w:rsidRDefault="00E4244C" w:rsidP="003544E8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  <w:r w:rsidRPr="00E4244C">
              <w:rPr>
                <w:rFonts w:ascii="Arial" w:eastAsia="Arial" w:hAnsi="Arial" w:cs="Arial"/>
                <w:color w:val="222222"/>
                <w:sz w:val="16"/>
                <w:szCs w:val="16"/>
              </w:rPr>
              <w:t>J-1916</w:t>
            </w:r>
            <w:r>
              <w:rPr>
                <w:rFonts w:ascii="Arial" w:eastAsia="Arial" w:hAnsi="Arial" w:cs="Arial"/>
                <w:color w:val="222222"/>
                <w:sz w:val="16"/>
                <w:szCs w:val="16"/>
              </w:rPr>
              <w:t xml:space="preserve"> </w:t>
            </w:r>
            <w:r w:rsidR="003544E8" w:rsidRPr="004F0277">
              <w:rPr>
                <w:rFonts w:ascii="Arial" w:eastAsia="Arial" w:hAnsi="Arial" w:cs="Arial"/>
                <w:color w:val="222222"/>
                <w:sz w:val="16"/>
                <w:szCs w:val="16"/>
              </w:rPr>
              <w:t>lub równoważny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0CD2D4" w14:textId="788B1485" w:rsidR="003544E8" w:rsidRPr="002A58D8" w:rsidRDefault="00E4244C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auto"/>
                <w:sz w:val="20"/>
                <w:szCs w:val="20"/>
              </w:rPr>
              <w:t>1</w:t>
            </w:r>
            <w:r w:rsidR="004F0277">
              <w:rPr>
                <w:rFonts w:ascii="Calibri" w:eastAsia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0CE7B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FE18C0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87650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AF9894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  <w:tr w:rsidR="001B5844" w:rsidRPr="002A58D8" w14:paraId="3FCE17BC" w14:textId="77777777" w:rsidTr="004F0277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2A66A" w14:textId="7A1B1CB3" w:rsidR="001B5844" w:rsidRPr="002A58D8" w:rsidRDefault="001B5844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2</w:t>
            </w: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8A00FE" w14:textId="30D1850F" w:rsidR="001B5844" w:rsidRDefault="00E4244C" w:rsidP="001B5844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K</w:t>
            </w:r>
            <w:r w:rsidRPr="00E4244C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rioprobówki CryoPure z PP – 5,0 ml</w:t>
            </w:r>
            <w:r w:rsidR="001B5844"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>, o następujących cechach:</w:t>
            </w:r>
          </w:p>
          <w:p w14:paraId="5A2EEEB6" w14:textId="77777777" w:rsidR="001B5844" w:rsidRDefault="001B5844" w:rsidP="00E4244C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  <w:p w14:paraId="58F9AFD7" w14:textId="77777777" w:rsidR="00E4244C" w:rsidRPr="00E4244C" w:rsidRDefault="00E4244C" w:rsidP="00E4244C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</w:pPr>
            <w:r w:rsidRPr="00E4244C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  typ: </w:t>
            </w:r>
            <w:r w:rsidRPr="00E4244C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t>cryovial / krioprobówka laboratoryjna</w:t>
            </w:r>
          </w:p>
          <w:p w14:paraId="7DDBBECB" w14:textId="77777777" w:rsidR="00E4244C" w:rsidRPr="00E4244C" w:rsidRDefault="00E4244C" w:rsidP="00E4244C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</w:pPr>
            <w:r w:rsidRPr="00E4244C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  materiał: </w:t>
            </w:r>
            <w:r w:rsidRPr="00E4244C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t>PP (probówka) + HDPE (zakrętka)</w:t>
            </w:r>
          </w:p>
          <w:p w14:paraId="72335CF7" w14:textId="77777777" w:rsidR="00E4244C" w:rsidRPr="00E4244C" w:rsidRDefault="00E4244C" w:rsidP="00E4244C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</w:pPr>
            <w:r w:rsidRPr="00E4244C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  pojemność nominalna: </w:t>
            </w:r>
            <w:r w:rsidRPr="00E4244C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t>5,0 ml</w:t>
            </w:r>
          </w:p>
          <w:p w14:paraId="37826D3C" w14:textId="77777777" w:rsidR="00E4244C" w:rsidRPr="00E4244C" w:rsidRDefault="00E4244C" w:rsidP="00E4244C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</w:pPr>
            <w:r w:rsidRPr="00E4244C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  zamknięcie: </w:t>
            </w:r>
            <w:r w:rsidRPr="00E4244C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t>zewnętrzny gwint (external thread)</w:t>
            </w:r>
          </w:p>
          <w:p w14:paraId="21A57A3B" w14:textId="77777777" w:rsidR="00E4244C" w:rsidRPr="00E4244C" w:rsidRDefault="00E4244C" w:rsidP="00E4244C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</w:pPr>
            <w:r w:rsidRPr="00E4244C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  przeznaczenie: </w:t>
            </w:r>
            <w:r w:rsidRPr="00E4244C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t>przechowywanie próbek w niskich temperaturach / krioprezerwacja</w:t>
            </w:r>
          </w:p>
          <w:p w14:paraId="644EDE55" w14:textId="575515FA" w:rsidR="00E4244C" w:rsidRDefault="00E4244C" w:rsidP="00E4244C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</w:pPr>
            <w:r w:rsidRPr="00E4244C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 sterylność: </w:t>
            </w:r>
            <w:r w:rsidRPr="00E4244C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t>produkt sterylny, endotoxin-free</w:t>
            </w:r>
          </w:p>
          <w:p w14:paraId="07B36F7C" w14:textId="6ABFB379" w:rsidR="00E4244C" w:rsidRPr="00E4244C" w:rsidRDefault="00E4244C" w:rsidP="00E4244C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</w:pPr>
            <w:r w:rsidRPr="00E4244C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</w:t>
            </w:r>
            <w:r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 </w:t>
            </w:r>
            <w:r w:rsidRPr="00E4244C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250 sztuk / opakowanie</w:t>
            </w:r>
          </w:p>
          <w:p w14:paraId="0017130B" w14:textId="69D2E1D7" w:rsidR="00E4244C" w:rsidRPr="004F0277" w:rsidRDefault="00E4244C" w:rsidP="00E4244C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</w:pP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423B01" w14:textId="51997B71" w:rsidR="001B5844" w:rsidRPr="004F0277" w:rsidRDefault="00E4244C" w:rsidP="003544E8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222222"/>
                <w:sz w:val="16"/>
                <w:szCs w:val="16"/>
              </w:rPr>
            </w:pPr>
            <w:r w:rsidRPr="00E4244C">
              <w:rPr>
                <w:rFonts w:ascii="Arial" w:eastAsia="Arial" w:hAnsi="Arial" w:cs="Arial"/>
                <w:color w:val="222222"/>
                <w:sz w:val="16"/>
                <w:szCs w:val="16"/>
              </w:rPr>
              <w:t>J-1933</w:t>
            </w:r>
            <w:r>
              <w:rPr>
                <w:rFonts w:ascii="Arial" w:eastAsia="Arial" w:hAnsi="Arial" w:cs="Arial"/>
                <w:color w:val="222222"/>
                <w:sz w:val="16"/>
                <w:szCs w:val="16"/>
              </w:rPr>
              <w:t xml:space="preserve"> </w:t>
            </w:r>
            <w:r w:rsidR="001B5844" w:rsidRPr="004F0277">
              <w:rPr>
                <w:rFonts w:ascii="Arial" w:eastAsia="Arial" w:hAnsi="Arial" w:cs="Arial"/>
                <w:color w:val="222222"/>
                <w:sz w:val="16"/>
                <w:szCs w:val="16"/>
              </w:rPr>
              <w:t>lub równoważny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DE5D12" w14:textId="177354BA" w:rsidR="001B5844" w:rsidRDefault="00E4244C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auto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A55C85" w14:textId="77777777" w:rsidR="001B5844" w:rsidRPr="002A58D8" w:rsidRDefault="001B5844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DB0793" w14:textId="77777777" w:rsidR="001B5844" w:rsidRPr="002A58D8" w:rsidRDefault="001B5844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BE6127" w14:textId="77777777" w:rsidR="001B5844" w:rsidRPr="002A58D8" w:rsidRDefault="001B5844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A1EB56" w14:textId="77777777" w:rsidR="001B5844" w:rsidRPr="002A58D8" w:rsidRDefault="001B5844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  <w:tr w:rsidR="003544E8" w:rsidRPr="002A58D8" w14:paraId="414D6D12" w14:textId="77777777" w:rsidTr="004F0277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8D209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E9BAE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873814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333333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7F3740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RAZEM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75FE1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5F51B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8F9C1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523F25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</w:tbl>
    <w:p w14:paraId="05E2FBFB" w14:textId="77777777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</w:pPr>
    </w:p>
    <w:p w14:paraId="42C2618F" w14:textId="77777777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  <w:jc w:val="left"/>
      </w:pPr>
    </w:p>
    <w:p w14:paraId="2BF35CE6" w14:textId="56045D84" w:rsidR="00383BCC" w:rsidRPr="002A58D8" w:rsidRDefault="002A58D8" w:rsidP="004A3BA4">
      <w:pPr>
        <w:tabs>
          <w:tab w:val="left" w:pos="3969"/>
        </w:tabs>
        <w:spacing w:after="0" w:line="259" w:lineRule="auto"/>
        <w:ind w:left="0" w:right="0" w:firstLine="0"/>
        <w:rPr>
          <w:sz w:val="20"/>
          <w:szCs w:val="18"/>
        </w:rPr>
      </w:pPr>
      <w:r w:rsidRPr="002A58D8">
        <w:rPr>
          <w:sz w:val="20"/>
          <w:szCs w:val="18"/>
        </w:rPr>
        <w:t>Zamawiający dopuszcza produkty równoważne pod względem funkcjonalności, jakości i zastosowania (tj. posiadające parametry nie gorsze niż opisane). W takim wypadku Wykonawca zobowiązany jest do wykazania, że stosowane rozwiązania charakteryzują się parametrami na takim samym poziomie lub lepszymi niż ww. produkty.</w:t>
      </w:r>
    </w:p>
    <w:sectPr w:rsidR="00383BCC" w:rsidRPr="002A58D8" w:rsidSect="00482965"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851" w:right="991" w:bottom="993" w:left="993" w:header="708" w:footer="40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754545" w14:textId="77777777" w:rsidR="004E64E0" w:rsidRDefault="004E64E0">
      <w:pPr>
        <w:spacing w:after="0" w:line="240" w:lineRule="auto"/>
      </w:pPr>
      <w:r>
        <w:separator/>
      </w:r>
    </w:p>
  </w:endnote>
  <w:endnote w:type="continuationSeparator" w:id="0">
    <w:p w14:paraId="31410A9B" w14:textId="77777777" w:rsidR="004E64E0" w:rsidRDefault="004E64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25E7F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684D2" w14:textId="4E4A46A8" w:rsidR="000309A2" w:rsidRDefault="000309A2" w:rsidP="00482965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8D47E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851C42" w14:textId="77777777" w:rsidR="004E64E0" w:rsidRDefault="004E64E0">
      <w:pPr>
        <w:spacing w:after="0" w:line="240" w:lineRule="auto"/>
      </w:pPr>
      <w:r>
        <w:separator/>
      </w:r>
    </w:p>
  </w:footnote>
  <w:footnote w:type="continuationSeparator" w:id="0">
    <w:p w14:paraId="39D1526D" w14:textId="77777777" w:rsidR="004E64E0" w:rsidRDefault="004E64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9AF32" w14:textId="77777777" w:rsidR="002A58D8" w:rsidRDefault="002A58D8" w:rsidP="002A58D8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43293C9C" wp14:editId="20070EE8">
          <wp:simplePos x="0" y="0"/>
          <wp:positionH relativeFrom="margin">
            <wp:posOffset>152400</wp:posOffset>
          </wp:positionH>
          <wp:positionV relativeFrom="paragraph">
            <wp:posOffset>-503555</wp:posOffset>
          </wp:positionV>
          <wp:extent cx="6030000" cy="810000"/>
          <wp:effectExtent l="0" t="0" r="0" b="952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22DFEA" w14:textId="77777777" w:rsidR="002A58D8" w:rsidRDefault="002A58D8" w:rsidP="002A58D8">
    <w:pPr>
      <w:pStyle w:val="Nagwek"/>
    </w:pPr>
    <w:r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9D392C7" wp14:editId="54B2B47C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7915BF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6C2CADE" wp14:editId="59ED8DF9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A58D69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96C75CF" wp14:editId="20F02C57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AC3CCF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w:drawing>
        <wp:anchor distT="0" distB="0" distL="0" distR="0" simplePos="0" relativeHeight="251659264" behindDoc="0" locked="1" layoutInCell="1" allowOverlap="1" wp14:anchorId="38E1CA8A" wp14:editId="4923EE2B">
          <wp:simplePos x="0" y="0"/>
          <wp:positionH relativeFrom="margin">
            <wp:align>right</wp:align>
          </wp:positionH>
          <wp:positionV relativeFrom="page">
            <wp:posOffset>871220</wp:posOffset>
          </wp:positionV>
          <wp:extent cx="791845" cy="701040"/>
          <wp:effectExtent l="0" t="0" r="8255" b="381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91845" cy="701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bookmarkEnd w:id="0"/>
  <w:p w14:paraId="2BF4EA2D" w14:textId="77777777" w:rsidR="002A58D8" w:rsidRDefault="002A58D8" w:rsidP="002A58D8">
    <w:pPr>
      <w:pStyle w:val="Nagwek"/>
    </w:pPr>
  </w:p>
  <w:p w14:paraId="6DC895D7" w14:textId="77777777" w:rsidR="002A58D8" w:rsidRDefault="002A58D8" w:rsidP="002A58D8">
    <w:pPr>
      <w:pStyle w:val="Nagwek"/>
    </w:pPr>
  </w:p>
  <w:p w14:paraId="347E7A6B" w14:textId="77777777" w:rsidR="002A58D8" w:rsidRDefault="002A58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B1B34"/>
    <w:multiLevelType w:val="hybridMultilevel"/>
    <w:tmpl w:val="79F4E1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903EC7"/>
    <w:multiLevelType w:val="multilevel"/>
    <w:tmpl w:val="1EA86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CE2C9C"/>
    <w:multiLevelType w:val="hybridMultilevel"/>
    <w:tmpl w:val="7D0A5FF0"/>
    <w:lvl w:ilvl="0" w:tplc="AC56F3D2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C0665A7"/>
    <w:multiLevelType w:val="hybridMultilevel"/>
    <w:tmpl w:val="FD2C2B90"/>
    <w:lvl w:ilvl="0" w:tplc="81982D2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D259C2">
      <w:start w:val="1"/>
      <w:numFmt w:val="bullet"/>
      <w:lvlText w:val="o"/>
      <w:lvlJc w:val="left"/>
      <w:pPr>
        <w:ind w:left="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1C8A1C">
      <w:start w:val="1"/>
      <w:numFmt w:val="bullet"/>
      <w:lvlText w:val="▪"/>
      <w:lvlJc w:val="left"/>
      <w:pPr>
        <w:ind w:left="1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8E9B10">
      <w:start w:val="1"/>
      <w:numFmt w:val="bullet"/>
      <w:lvlRestart w:val="0"/>
      <w:lvlText w:val="-"/>
      <w:lvlJc w:val="left"/>
      <w:pPr>
        <w:ind w:left="1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742A5C">
      <w:start w:val="1"/>
      <w:numFmt w:val="bullet"/>
      <w:lvlText w:val="o"/>
      <w:lvlJc w:val="left"/>
      <w:pPr>
        <w:ind w:left="2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8EF2F8">
      <w:start w:val="1"/>
      <w:numFmt w:val="bullet"/>
      <w:lvlText w:val="▪"/>
      <w:lvlJc w:val="left"/>
      <w:pPr>
        <w:ind w:left="2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58D218">
      <w:start w:val="1"/>
      <w:numFmt w:val="bullet"/>
      <w:lvlText w:val="•"/>
      <w:lvlJc w:val="left"/>
      <w:pPr>
        <w:ind w:left="3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088C88">
      <w:start w:val="1"/>
      <w:numFmt w:val="bullet"/>
      <w:lvlText w:val="o"/>
      <w:lvlJc w:val="left"/>
      <w:pPr>
        <w:ind w:left="4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54D126">
      <w:start w:val="1"/>
      <w:numFmt w:val="bullet"/>
      <w:lvlText w:val="▪"/>
      <w:lvlJc w:val="left"/>
      <w:pPr>
        <w:ind w:left="4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1CA3238"/>
    <w:multiLevelType w:val="multilevel"/>
    <w:tmpl w:val="8E469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0B5199"/>
    <w:multiLevelType w:val="hybridMultilevel"/>
    <w:tmpl w:val="E1FCFD14"/>
    <w:lvl w:ilvl="0" w:tplc="04150017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12A02794"/>
    <w:multiLevelType w:val="hybridMultilevel"/>
    <w:tmpl w:val="0A6C16F4"/>
    <w:lvl w:ilvl="0" w:tplc="3A52BAD4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7" w15:restartNumberingAfterBreak="0">
    <w:nsid w:val="13B54CEE"/>
    <w:multiLevelType w:val="hybridMultilevel"/>
    <w:tmpl w:val="D1649F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126F98"/>
    <w:multiLevelType w:val="multilevel"/>
    <w:tmpl w:val="DB9A6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AF1399B"/>
    <w:multiLevelType w:val="hybridMultilevel"/>
    <w:tmpl w:val="76424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400ED1"/>
    <w:multiLevelType w:val="hybridMultilevel"/>
    <w:tmpl w:val="337A4308"/>
    <w:lvl w:ilvl="0" w:tplc="090A35E0">
      <w:start w:val="1"/>
      <w:numFmt w:val="lowerLetter"/>
      <w:lvlText w:val="%1)"/>
      <w:lvlJc w:val="left"/>
      <w:pPr>
        <w:ind w:left="79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11" w15:restartNumberingAfterBreak="0">
    <w:nsid w:val="24231B02"/>
    <w:multiLevelType w:val="hybridMultilevel"/>
    <w:tmpl w:val="C1F8EF32"/>
    <w:lvl w:ilvl="0" w:tplc="FDB47674">
      <w:start w:val="1"/>
      <w:numFmt w:val="decimal"/>
      <w:lvlText w:val="%1.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B2AF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60BAB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D687A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A2E68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D2856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56C8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F69B6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9CED9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9171F0D"/>
    <w:multiLevelType w:val="hybridMultilevel"/>
    <w:tmpl w:val="B634884A"/>
    <w:lvl w:ilvl="0" w:tplc="252EB218">
      <w:start w:val="1"/>
      <w:numFmt w:val="lowerLetter"/>
      <w:lvlText w:val="%1)"/>
      <w:lvlJc w:val="left"/>
      <w:pPr>
        <w:ind w:left="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66F8C0">
      <w:start w:val="1"/>
      <w:numFmt w:val="lowerLetter"/>
      <w:lvlText w:val="%2"/>
      <w:lvlJc w:val="left"/>
      <w:pPr>
        <w:ind w:left="1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AA1A30">
      <w:start w:val="1"/>
      <w:numFmt w:val="lowerRoman"/>
      <w:lvlText w:val="%3"/>
      <w:lvlJc w:val="left"/>
      <w:pPr>
        <w:ind w:left="2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AE1D9C">
      <w:start w:val="1"/>
      <w:numFmt w:val="decimal"/>
      <w:lvlText w:val="%4"/>
      <w:lvlJc w:val="left"/>
      <w:pPr>
        <w:ind w:left="2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70B6DA">
      <w:start w:val="1"/>
      <w:numFmt w:val="lowerLetter"/>
      <w:lvlText w:val="%5"/>
      <w:lvlJc w:val="left"/>
      <w:pPr>
        <w:ind w:left="3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48847E">
      <w:start w:val="1"/>
      <w:numFmt w:val="lowerRoman"/>
      <w:lvlText w:val="%6"/>
      <w:lvlJc w:val="left"/>
      <w:pPr>
        <w:ind w:left="4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DE1268">
      <w:start w:val="1"/>
      <w:numFmt w:val="decimal"/>
      <w:lvlText w:val="%7"/>
      <w:lvlJc w:val="left"/>
      <w:pPr>
        <w:ind w:left="5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1EB988">
      <w:start w:val="1"/>
      <w:numFmt w:val="lowerLetter"/>
      <w:lvlText w:val="%8"/>
      <w:lvlJc w:val="left"/>
      <w:pPr>
        <w:ind w:left="5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E4963A">
      <w:start w:val="1"/>
      <w:numFmt w:val="lowerRoman"/>
      <w:lvlText w:val="%9"/>
      <w:lvlJc w:val="left"/>
      <w:pPr>
        <w:ind w:left="6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4D757C9"/>
    <w:multiLevelType w:val="hybridMultilevel"/>
    <w:tmpl w:val="09E4DD28"/>
    <w:lvl w:ilvl="0" w:tplc="FFCCFAF4">
      <w:start w:val="1"/>
      <w:numFmt w:val="decimal"/>
      <w:lvlText w:val="%1)"/>
      <w:lvlJc w:val="left"/>
      <w:pPr>
        <w:ind w:left="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B29660">
      <w:start w:val="1"/>
      <w:numFmt w:val="decimal"/>
      <w:lvlText w:val="%2)"/>
      <w:lvlJc w:val="left"/>
      <w:pPr>
        <w:ind w:left="1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162FB8">
      <w:start w:val="1"/>
      <w:numFmt w:val="lowerLetter"/>
      <w:lvlText w:val="%3)"/>
      <w:lvlJc w:val="left"/>
      <w:pPr>
        <w:ind w:left="1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DC798E">
      <w:start w:val="1"/>
      <w:numFmt w:val="decimal"/>
      <w:lvlText w:val="%4"/>
      <w:lvlJc w:val="left"/>
      <w:pPr>
        <w:ind w:left="1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663126">
      <w:start w:val="1"/>
      <w:numFmt w:val="lowerLetter"/>
      <w:lvlText w:val="%5"/>
      <w:lvlJc w:val="left"/>
      <w:pPr>
        <w:ind w:left="2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064B14">
      <w:start w:val="1"/>
      <w:numFmt w:val="lowerRoman"/>
      <w:lvlText w:val="%6"/>
      <w:lvlJc w:val="left"/>
      <w:pPr>
        <w:ind w:left="3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BA86E0">
      <w:start w:val="1"/>
      <w:numFmt w:val="decimal"/>
      <w:lvlText w:val="%7"/>
      <w:lvlJc w:val="left"/>
      <w:pPr>
        <w:ind w:left="4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DEAC82">
      <w:start w:val="1"/>
      <w:numFmt w:val="lowerLetter"/>
      <w:lvlText w:val="%8"/>
      <w:lvlJc w:val="left"/>
      <w:pPr>
        <w:ind w:left="4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F4E6B0">
      <w:start w:val="1"/>
      <w:numFmt w:val="lowerRoman"/>
      <w:lvlText w:val="%9"/>
      <w:lvlJc w:val="left"/>
      <w:pPr>
        <w:ind w:left="5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D4C4487"/>
    <w:multiLevelType w:val="hybridMultilevel"/>
    <w:tmpl w:val="6C14C066"/>
    <w:lvl w:ilvl="0" w:tplc="803E3AC8">
      <w:start w:val="1"/>
      <w:numFmt w:val="bullet"/>
      <w:lvlText w:val="-"/>
      <w:lvlJc w:val="left"/>
      <w:pPr>
        <w:ind w:left="87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C7094C"/>
    <w:multiLevelType w:val="hybridMultilevel"/>
    <w:tmpl w:val="A800AA30"/>
    <w:lvl w:ilvl="0" w:tplc="803E3AC8">
      <w:start w:val="1"/>
      <w:numFmt w:val="bullet"/>
      <w:lvlText w:val="-"/>
      <w:lvlJc w:val="left"/>
      <w:pPr>
        <w:ind w:left="79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6" w15:restartNumberingAfterBreak="0">
    <w:nsid w:val="3F4D22D6"/>
    <w:multiLevelType w:val="hybridMultilevel"/>
    <w:tmpl w:val="6DA6E6A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0C14852"/>
    <w:multiLevelType w:val="hybridMultilevel"/>
    <w:tmpl w:val="B9CA1D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DC4E78"/>
    <w:multiLevelType w:val="hybridMultilevel"/>
    <w:tmpl w:val="FF20FA5E"/>
    <w:lvl w:ilvl="0" w:tplc="8A9C1DA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04111A"/>
    <w:multiLevelType w:val="hybridMultilevel"/>
    <w:tmpl w:val="8C484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ED209B"/>
    <w:multiLevelType w:val="multilevel"/>
    <w:tmpl w:val="20642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76F79F3"/>
    <w:multiLevelType w:val="hybridMultilevel"/>
    <w:tmpl w:val="61160B58"/>
    <w:lvl w:ilvl="0" w:tplc="732601E6">
      <w:start w:val="7"/>
      <w:numFmt w:val="lowerLetter"/>
      <w:lvlText w:val="%1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C86992">
      <w:start w:val="1"/>
      <w:numFmt w:val="decimal"/>
      <w:lvlText w:val="%2)"/>
      <w:lvlJc w:val="left"/>
      <w:pPr>
        <w:ind w:left="1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C85B98">
      <w:start w:val="1"/>
      <w:numFmt w:val="lowerRoman"/>
      <w:lvlText w:val="%3"/>
      <w:lvlJc w:val="left"/>
      <w:pPr>
        <w:ind w:left="1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F8575A">
      <w:start w:val="1"/>
      <w:numFmt w:val="decimal"/>
      <w:lvlText w:val="%4"/>
      <w:lvlJc w:val="left"/>
      <w:pPr>
        <w:ind w:left="2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784E3C">
      <w:start w:val="1"/>
      <w:numFmt w:val="lowerLetter"/>
      <w:lvlText w:val="%5"/>
      <w:lvlJc w:val="left"/>
      <w:pPr>
        <w:ind w:left="2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0C7424">
      <w:start w:val="1"/>
      <w:numFmt w:val="lowerRoman"/>
      <w:lvlText w:val="%6"/>
      <w:lvlJc w:val="left"/>
      <w:pPr>
        <w:ind w:left="3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72A18A">
      <w:start w:val="1"/>
      <w:numFmt w:val="decimal"/>
      <w:lvlText w:val="%7"/>
      <w:lvlJc w:val="left"/>
      <w:pPr>
        <w:ind w:left="4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225C6E">
      <w:start w:val="1"/>
      <w:numFmt w:val="lowerLetter"/>
      <w:lvlText w:val="%8"/>
      <w:lvlJc w:val="left"/>
      <w:pPr>
        <w:ind w:left="5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7AC612">
      <w:start w:val="1"/>
      <w:numFmt w:val="lowerRoman"/>
      <w:lvlText w:val="%9"/>
      <w:lvlJc w:val="left"/>
      <w:pPr>
        <w:ind w:left="5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88662AA"/>
    <w:multiLevelType w:val="hybridMultilevel"/>
    <w:tmpl w:val="BB5EBAC8"/>
    <w:lvl w:ilvl="0" w:tplc="41442FE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486E36">
      <w:start w:val="4"/>
      <w:numFmt w:val="lowerLetter"/>
      <w:lvlText w:val="%2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584832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BE009A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54E960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760A9E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185706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EC889E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5A5206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9195D97"/>
    <w:multiLevelType w:val="multilevel"/>
    <w:tmpl w:val="8DE4E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B962086"/>
    <w:multiLevelType w:val="hybridMultilevel"/>
    <w:tmpl w:val="D46491CE"/>
    <w:lvl w:ilvl="0" w:tplc="1D28CC8E">
      <w:start w:val="1"/>
      <w:numFmt w:val="decimal"/>
      <w:lvlText w:val="%1."/>
      <w:lvlJc w:val="left"/>
      <w:pPr>
        <w:ind w:left="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0A27EC">
      <w:start w:val="1"/>
      <w:numFmt w:val="lowerLetter"/>
      <w:lvlText w:val="%2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5C3036">
      <w:start w:val="1"/>
      <w:numFmt w:val="lowerRoman"/>
      <w:lvlText w:val="%3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9E7710">
      <w:start w:val="1"/>
      <w:numFmt w:val="decimal"/>
      <w:lvlText w:val="%4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A22BD0">
      <w:start w:val="1"/>
      <w:numFmt w:val="lowerLetter"/>
      <w:lvlText w:val="%5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260C6C">
      <w:start w:val="1"/>
      <w:numFmt w:val="lowerRoman"/>
      <w:lvlText w:val="%6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521F5C">
      <w:start w:val="1"/>
      <w:numFmt w:val="decimal"/>
      <w:lvlText w:val="%7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06B43E">
      <w:start w:val="1"/>
      <w:numFmt w:val="lowerLetter"/>
      <w:lvlText w:val="%8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44AE46">
      <w:start w:val="1"/>
      <w:numFmt w:val="lowerRoman"/>
      <w:lvlText w:val="%9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6D16444B"/>
    <w:multiLevelType w:val="hybridMultilevel"/>
    <w:tmpl w:val="92CC3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9A2617"/>
    <w:multiLevelType w:val="hybridMultilevel"/>
    <w:tmpl w:val="409E5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1A1950"/>
    <w:multiLevelType w:val="hybridMultilevel"/>
    <w:tmpl w:val="875C3CB2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9" w15:restartNumberingAfterBreak="0">
    <w:nsid w:val="7BCC1AF0"/>
    <w:multiLevelType w:val="hybridMultilevel"/>
    <w:tmpl w:val="3474A08A"/>
    <w:lvl w:ilvl="0" w:tplc="67E8B7A2">
      <w:start w:val="1"/>
      <w:numFmt w:val="decimal"/>
      <w:lvlText w:val="%1."/>
      <w:lvlJc w:val="left"/>
      <w:pPr>
        <w:ind w:left="17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88" w:hanging="360"/>
      </w:pPr>
    </w:lvl>
    <w:lvl w:ilvl="2" w:tplc="0415001B" w:tentative="1">
      <w:start w:val="1"/>
      <w:numFmt w:val="lowerRoman"/>
      <w:lvlText w:val="%3."/>
      <w:lvlJc w:val="right"/>
      <w:pPr>
        <w:ind w:left="3208" w:hanging="180"/>
      </w:pPr>
    </w:lvl>
    <w:lvl w:ilvl="3" w:tplc="0415000F" w:tentative="1">
      <w:start w:val="1"/>
      <w:numFmt w:val="decimal"/>
      <w:lvlText w:val="%4."/>
      <w:lvlJc w:val="left"/>
      <w:pPr>
        <w:ind w:left="3928" w:hanging="360"/>
      </w:pPr>
    </w:lvl>
    <w:lvl w:ilvl="4" w:tplc="04150019" w:tentative="1">
      <w:start w:val="1"/>
      <w:numFmt w:val="lowerLetter"/>
      <w:lvlText w:val="%5."/>
      <w:lvlJc w:val="left"/>
      <w:pPr>
        <w:ind w:left="4648" w:hanging="360"/>
      </w:pPr>
    </w:lvl>
    <w:lvl w:ilvl="5" w:tplc="0415001B" w:tentative="1">
      <w:start w:val="1"/>
      <w:numFmt w:val="lowerRoman"/>
      <w:lvlText w:val="%6."/>
      <w:lvlJc w:val="right"/>
      <w:pPr>
        <w:ind w:left="5368" w:hanging="180"/>
      </w:pPr>
    </w:lvl>
    <w:lvl w:ilvl="6" w:tplc="0415000F" w:tentative="1">
      <w:start w:val="1"/>
      <w:numFmt w:val="decimal"/>
      <w:lvlText w:val="%7."/>
      <w:lvlJc w:val="left"/>
      <w:pPr>
        <w:ind w:left="6088" w:hanging="360"/>
      </w:pPr>
    </w:lvl>
    <w:lvl w:ilvl="7" w:tplc="04150019" w:tentative="1">
      <w:start w:val="1"/>
      <w:numFmt w:val="lowerLetter"/>
      <w:lvlText w:val="%8."/>
      <w:lvlJc w:val="left"/>
      <w:pPr>
        <w:ind w:left="6808" w:hanging="360"/>
      </w:pPr>
    </w:lvl>
    <w:lvl w:ilvl="8" w:tplc="0415001B" w:tentative="1">
      <w:start w:val="1"/>
      <w:numFmt w:val="lowerRoman"/>
      <w:lvlText w:val="%9."/>
      <w:lvlJc w:val="right"/>
      <w:pPr>
        <w:ind w:left="7528" w:hanging="180"/>
      </w:pPr>
    </w:lvl>
  </w:abstractNum>
  <w:abstractNum w:abstractNumId="30" w15:restartNumberingAfterBreak="0">
    <w:nsid w:val="7D087329"/>
    <w:multiLevelType w:val="multilevel"/>
    <w:tmpl w:val="7FA8A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23"/>
  </w:num>
  <w:num w:numId="3">
    <w:abstractNumId w:val="3"/>
  </w:num>
  <w:num w:numId="4">
    <w:abstractNumId w:val="12"/>
  </w:num>
  <w:num w:numId="5">
    <w:abstractNumId w:val="22"/>
  </w:num>
  <w:num w:numId="6">
    <w:abstractNumId w:val="11"/>
  </w:num>
  <w:num w:numId="7">
    <w:abstractNumId w:val="25"/>
  </w:num>
  <w:num w:numId="8">
    <w:abstractNumId w:val="17"/>
  </w:num>
  <w:num w:numId="9">
    <w:abstractNumId w:val="18"/>
  </w:num>
  <w:num w:numId="10">
    <w:abstractNumId w:val="7"/>
  </w:num>
  <w:num w:numId="11">
    <w:abstractNumId w:val="27"/>
  </w:num>
  <w:num w:numId="12">
    <w:abstractNumId w:val="9"/>
  </w:num>
  <w:num w:numId="13">
    <w:abstractNumId w:val="26"/>
  </w:num>
  <w:num w:numId="14">
    <w:abstractNumId w:val="20"/>
  </w:num>
  <w:num w:numId="15">
    <w:abstractNumId w:val="0"/>
  </w:num>
  <w:num w:numId="16">
    <w:abstractNumId w:val="28"/>
  </w:num>
  <w:num w:numId="17">
    <w:abstractNumId w:val="14"/>
  </w:num>
  <w:num w:numId="18">
    <w:abstractNumId w:val="15"/>
  </w:num>
  <w:num w:numId="19">
    <w:abstractNumId w:val="10"/>
  </w:num>
  <w:num w:numId="20">
    <w:abstractNumId w:val="19"/>
  </w:num>
  <w:num w:numId="21">
    <w:abstractNumId w:val="2"/>
  </w:num>
  <w:num w:numId="22">
    <w:abstractNumId w:val="6"/>
  </w:num>
  <w:num w:numId="23">
    <w:abstractNumId w:val="5"/>
  </w:num>
  <w:num w:numId="24">
    <w:abstractNumId w:val="29"/>
  </w:num>
  <w:num w:numId="25">
    <w:abstractNumId w:val="16"/>
  </w:num>
  <w:num w:numId="26">
    <w:abstractNumId w:val="4"/>
  </w:num>
  <w:num w:numId="27">
    <w:abstractNumId w:val="21"/>
  </w:num>
  <w:num w:numId="28">
    <w:abstractNumId w:val="30"/>
  </w:num>
  <w:num w:numId="29">
    <w:abstractNumId w:val="8"/>
  </w:num>
  <w:num w:numId="30">
    <w:abstractNumId w:val="1"/>
  </w:num>
  <w:num w:numId="3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9A2"/>
    <w:rsid w:val="00000A28"/>
    <w:rsid w:val="0002349F"/>
    <w:rsid w:val="00027E3F"/>
    <w:rsid w:val="000309A2"/>
    <w:rsid w:val="000661D1"/>
    <w:rsid w:val="000710FE"/>
    <w:rsid w:val="00073401"/>
    <w:rsid w:val="000929AD"/>
    <w:rsid w:val="00097647"/>
    <w:rsid w:val="000A7D5D"/>
    <w:rsid w:val="000B3621"/>
    <w:rsid w:val="00107ACB"/>
    <w:rsid w:val="00123BE5"/>
    <w:rsid w:val="00160954"/>
    <w:rsid w:val="00161ED6"/>
    <w:rsid w:val="001903D1"/>
    <w:rsid w:val="001A456E"/>
    <w:rsid w:val="001B51A5"/>
    <w:rsid w:val="001B5844"/>
    <w:rsid w:val="001C41D9"/>
    <w:rsid w:val="00202E87"/>
    <w:rsid w:val="00203A6E"/>
    <w:rsid w:val="00234109"/>
    <w:rsid w:val="00255FCE"/>
    <w:rsid w:val="00260B7C"/>
    <w:rsid w:val="002653C4"/>
    <w:rsid w:val="00270BC9"/>
    <w:rsid w:val="00277871"/>
    <w:rsid w:val="002829FE"/>
    <w:rsid w:val="002A58D8"/>
    <w:rsid w:val="002A6016"/>
    <w:rsid w:val="002C77E1"/>
    <w:rsid w:val="002E31C7"/>
    <w:rsid w:val="002F5DDD"/>
    <w:rsid w:val="002F623B"/>
    <w:rsid w:val="0031692F"/>
    <w:rsid w:val="003279FC"/>
    <w:rsid w:val="003544E8"/>
    <w:rsid w:val="00355F48"/>
    <w:rsid w:val="0036211F"/>
    <w:rsid w:val="003634DE"/>
    <w:rsid w:val="00372B7B"/>
    <w:rsid w:val="00377A86"/>
    <w:rsid w:val="00383BCC"/>
    <w:rsid w:val="00444BC4"/>
    <w:rsid w:val="0047453A"/>
    <w:rsid w:val="00482965"/>
    <w:rsid w:val="004A3BA4"/>
    <w:rsid w:val="004C538D"/>
    <w:rsid w:val="004E2A58"/>
    <w:rsid w:val="004E64E0"/>
    <w:rsid w:val="004F0277"/>
    <w:rsid w:val="004F17C3"/>
    <w:rsid w:val="004F63D6"/>
    <w:rsid w:val="005055FC"/>
    <w:rsid w:val="00515B62"/>
    <w:rsid w:val="0051670C"/>
    <w:rsid w:val="00571EA8"/>
    <w:rsid w:val="00583383"/>
    <w:rsid w:val="00590DD9"/>
    <w:rsid w:val="005940CD"/>
    <w:rsid w:val="005964B8"/>
    <w:rsid w:val="005A67D8"/>
    <w:rsid w:val="005C5C17"/>
    <w:rsid w:val="005D0F1D"/>
    <w:rsid w:val="005F0376"/>
    <w:rsid w:val="006260D2"/>
    <w:rsid w:val="0063468F"/>
    <w:rsid w:val="006429D2"/>
    <w:rsid w:val="00665950"/>
    <w:rsid w:val="00692F0D"/>
    <w:rsid w:val="007132EE"/>
    <w:rsid w:val="00780728"/>
    <w:rsid w:val="007829DA"/>
    <w:rsid w:val="007E1966"/>
    <w:rsid w:val="007F1438"/>
    <w:rsid w:val="00816B47"/>
    <w:rsid w:val="008312E6"/>
    <w:rsid w:val="00852609"/>
    <w:rsid w:val="008608D2"/>
    <w:rsid w:val="00872EA5"/>
    <w:rsid w:val="00880E8F"/>
    <w:rsid w:val="008A0504"/>
    <w:rsid w:val="008C02F0"/>
    <w:rsid w:val="008C0A7E"/>
    <w:rsid w:val="008D2D33"/>
    <w:rsid w:val="008D560D"/>
    <w:rsid w:val="00907D27"/>
    <w:rsid w:val="00912738"/>
    <w:rsid w:val="009808D9"/>
    <w:rsid w:val="00991E9C"/>
    <w:rsid w:val="009C10DF"/>
    <w:rsid w:val="009C6442"/>
    <w:rsid w:val="009D1401"/>
    <w:rsid w:val="009E6949"/>
    <w:rsid w:val="00A314EC"/>
    <w:rsid w:val="00A600A4"/>
    <w:rsid w:val="00A70149"/>
    <w:rsid w:val="00A77FD8"/>
    <w:rsid w:val="00A8025E"/>
    <w:rsid w:val="00A84403"/>
    <w:rsid w:val="00A84848"/>
    <w:rsid w:val="00AA5EEE"/>
    <w:rsid w:val="00B04BB0"/>
    <w:rsid w:val="00B17FDA"/>
    <w:rsid w:val="00B26291"/>
    <w:rsid w:val="00B473A5"/>
    <w:rsid w:val="00B747F0"/>
    <w:rsid w:val="00B76664"/>
    <w:rsid w:val="00B82939"/>
    <w:rsid w:val="00B83F96"/>
    <w:rsid w:val="00B85E29"/>
    <w:rsid w:val="00B86703"/>
    <w:rsid w:val="00B877D1"/>
    <w:rsid w:val="00B969D8"/>
    <w:rsid w:val="00BA642A"/>
    <w:rsid w:val="00BF7DA0"/>
    <w:rsid w:val="00C03D83"/>
    <w:rsid w:val="00C1507C"/>
    <w:rsid w:val="00C161C4"/>
    <w:rsid w:val="00C43F0F"/>
    <w:rsid w:val="00CD1044"/>
    <w:rsid w:val="00CD4149"/>
    <w:rsid w:val="00CE2AE9"/>
    <w:rsid w:val="00D07487"/>
    <w:rsid w:val="00D20C02"/>
    <w:rsid w:val="00D546D5"/>
    <w:rsid w:val="00D91F90"/>
    <w:rsid w:val="00DA6C87"/>
    <w:rsid w:val="00DA7743"/>
    <w:rsid w:val="00DB390D"/>
    <w:rsid w:val="00DB49A8"/>
    <w:rsid w:val="00E15BC7"/>
    <w:rsid w:val="00E2382F"/>
    <w:rsid w:val="00E35B14"/>
    <w:rsid w:val="00E411DC"/>
    <w:rsid w:val="00E4244C"/>
    <w:rsid w:val="00E46F1E"/>
    <w:rsid w:val="00E927F7"/>
    <w:rsid w:val="00EA0D91"/>
    <w:rsid w:val="00EA0F7D"/>
    <w:rsid w:val="00EB304B"/>
    <w:rsid w:val="00EC113B"/>
    <w:rsid w:val="00EC710F"/>
    <w:rsid w:val="00F16F72"/>
    <w:rsid w:val="00F170A6"/>
    <w:rsid w:val="00F176B1"/>
    <w:rsid w:val="00F22F79"/>
    <w:rsid w:val="00F26D82"/>
    <w:rsid w:val="00F576E4"/>
    <w:rsid w:val="00F74D07"/>
    <w:rsid w:val="00FA3FCF"/>
    <w:rsid w:val="00FB1DE6"/>
    <w:rsid w:val="00FB309B"/>
    <w:rsid w:val="00FB4820"/>
    <w:rsid w:val="00FC7F6E"/>
    <w:rsid w:val="00FD0AE2"/>
    <w:rsid w:val="00FF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D99C3F"/>
  <w15:docId w15:val="{1B4FAED4-0148-4539-8250-46E66E83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3BE5"/>
    <w:pPr>
      <w:spacing w:after="5" w:line="269" w:lineRule="auto"/>
      <w:ind w:left="86" w:right="141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komentarza">
    <w:name w:val="annotation text"/>
    <w:basedOn w:val="Normalny"/>
    <w:link w:val="TekstkomentarzaZnak"/>
    <w:uiPriority w:val="99"/>
    <w:unhideWhenUsed/>
    <w:rsid w:val="008D2D33"/>
    <w:pPr>
      <w:spacing w:after="0" w:line="240" w:lineRule="auto"/>
      <w:ind w:left="0" w:right="0" w:firstLine="0"/>
      <w:jc w:val="left"/>
    </w:pPr>
    <w:rPr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D2D33"/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5964B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160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0954"/>
    <w:rPr>
      <w:rFonts w:ascii="Times New Roman" w:eastAsia="Times New Roman" w:hAnsi="Times New Roman" w:cs="Times New Roman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F26D8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82965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48296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2EA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2EA5"/>
    <w:pPr>
      <w:spacing w:after="5"/>
      <w:ind w:left="86" w:right="1417" w:hanging="10"/>
      <w:jc w:val="both"/>
    </w:pPr>
    <w:rPr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2EA5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59"/>
    <w:rsid w:val="002A58D8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a-Siatka">
    <w:name w:val="Table Grid"/>
    <w:basedOn w:val="Standardowy"/>
    <w:uiPriority w:val="39"/>
    <w:rsid w:val="002A5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E694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E6949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000A28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Cs w:val="24"/>
    </w:rPr>
  </w:style>
  <w:style w:type="character" w:styleId="Pogrubienie">
    <w:name w:val="Strong"/>
    <w:basedOn w:val="Domylnaczcionkaakapitu"/>
    <w:uiPriority w:val="22"/>
    <w:qFormat/>
    <w:rsid w:val="00000A2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98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4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1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21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45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1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72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537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Szkola Glowna Gospodarstwa Wiejskiego</Company>
  <LinksUpToDate>false</LinksUpToDate>
  <CharactersWithSpaces>3755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xyz</dc:creator>
  <cp:keywords/>
  <cp:lastModifiedBy>Jakub Jarząbek</cp:lastModifiedBy>
  <cp:revision>8</cp:revision>
  <dcterms:created xsi:type="dcterms:W3CDTF">2026-01-26T10:34:00Z</dcterms:created>
  <dcterms:modified xsi:type="dcterms:W3CDTF">2026-03-05T17:36:00Z</dcterms:modified>
</cp:coreProperties>
</file>