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A79E6" w14:textId="4308E489" w:rsidR="002829FE" w:rsidRPr="00270BC9" w:rsidRDefault="002829FE" w:rsidP="001118DC">
      <w:pPr>
        <w:spacing w:after="0"/>
        <w:ind w:left="3686" w:right="-1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73AB74ED" w:rsidR="002829FE" w:rsidRDefault="002829FE" w:rsidP="001118DC">
      <w:pPr>
        <w:spacing w:after="0"/>
        <w:ind w:left="3686" w:right="-1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13B193FF" w14:textId="77777777" w:rsidR="009A00B2" w:rsidRPr="00270BC9" w:rsidRDefault="009A00B2" w:rsidP="001118DC">
      <w:pPr>
        <w:spacing w:after="0"/>
        <w:ind w:left="3686" w:right="-1" w:firstLine="0"/>
        <w:jc w:val="right"/>
        <w:rPr>
          <w:color w:val="auto"/>
          <w:sz w:val="16"/>
          <w:szCs w:val="16"/>
        </w:rPr>
      </w:pPr>
    </w:p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17A74717" w14:textId="77777777" w:rsidR="00DF124D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090EC3BA" w14:textId="46949B5E" w:rsidR="00DF124D" w:rsidRPr="00DF124D" w:rsidRDefault="00DF124D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DF124D">
        <w:rPr>
          <w:b/>
        </w:rPr>
        <w:t xml:space="preserve">dostawa rejestratorów poziomu wód gruntowych i temperatury oraz rejestratorów ciśnienia atmosferycznego i temperatury wraz </w:t>
      </w:r>
      <w:r w:rsidR="00EB1D1B">
        <w:rPr>
          <w:b/>
        </w:rPr>
        <w:t>z</w:t>
      </w:r>
      <w:r w:rsidRPr="00DF124D">
        <w:rPr>
          <w:b/>
        </w:rPr>
        <w:t xml:space="preserve"> akcesoriami do ich obsługi dla Szkoły Głównej Gospodarstwa Wiejskiego w Warszawie, Centrum Badań Klimatu</w:t>
      </w:r>
    </w:p>
    <w:p w14:paraId="7DD5173C" w14:textId="2B0F67D3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</w:t>
      </w:r>
      <w:bookmarkStart w:id="0" w:name="_GoBack"/>
      <w:bookmarkEnd w:id="0"/>
      <w:r>
        <w:t>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1ED07D0B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3F59D0C9" w14:textId="77777777" w:rsidR="009A00B2" w:rsidRDefault="009A00B2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0181C" w14:textId="77777777" w:rsidR="008608D2" w:rsidRDefault="008608D2">
      <w:pPr>
        <w:spacing w:after="0" w:line="240" w:lineRule="auto"/>
      </w:pPr>
      <w:r>
        <w:separator/>
      </w:r>
    </w:p>
  </w:endnote>
  <w:endnote w:type="continuationSeparator" w:id="0">
    <w:p w14:paraId="383643FF" w14:textId="77777777" w:rsidR="008608D2" w:rsidRDefault="0086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31DA3" w14:textId="77777777" w:rsidR="008608D2" w:rsidRDefault="008608D2">
      <w:pPr>
        <w:spacing w:after="0" w:line="240" w:lineRule="auto"/>
      </w:pPr>
      <w:r>
        <w:separator/>
      </w:r>
    </w:p>
  </w:footnote>
  <w:footnote w:type="continuationSeparator" w:id="0">
    <w:p w14:paraId="66C83A62" w14:textId="77777777" w:rsidR="008608D2" w:rsidRDefault="0086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118DC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C1FC7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00B2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DF124D"/>
    <w:rsid w:val="00E15BC7"/>
    <w:rsid w:val="00E2382F"/>
    <w:rsid w:val="00E35B14"/>
    <w:rsid w:val="00E411DC"/>
    <w:rsid w:val="00E46F1E"/>
    <w:rsid w:val="00E927F7"/>
    <w:rsid w:val="00EA0D91"/>
    <w:rsid w:val="00EA0F7D"/>
    <w:rsid w:val="00EB1D1B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Magdalena Jarecka</cp:lastModifiedBy>
  <cp:revision>5</cp:revision>
  <dcterms:created xsi:type="dcterms:W3CDTF">2026-03-04T10:14:00Z</dcterms:created>
  <dcterms:modified xsi:type="dcterms:W3CDTF">2026-03-04T13:19:00Z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506afff8-d407-494e-884a-f0aaa0ec5bb9</vt:lpwstr>
  </property>
</Properties>
</file>