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EF059" w14:textId="709B819E" w:rsidR="00C0110A" w:rsidRPr="00C0110A" w:rsidRDefault="00C0110A" w:rsidP="00C0110A">
      <w:r w:rsidRPr="00C0110A">
        <w:tab/>
      </w:r>
      <w:r w:rsidRPr="00C0110A">
        <w:tab/>
      </w:r>
      <w:r w:rsidRPr="00C0110A">
        <w:tab/>
      </w:r>
      <w:r w:rsidRPr="00C0110A">
        <w:tab/>
      </w:r>
      <w:r w:rsidRPr="00C0110A">
        <w:tab/>
      </w:r>
      <w:r w:rsidRPr="00C0110A">
        <w:tab/>
      </w:r>
      <w:r w:rsidRPr="00C0110A">
        <w:tab/>
      </w:r>
      <w:r w:rsidRPr="00C0110A">
        <w:tab/>
      </w:r>
      <w:r w:rsidRPr="00C0110A">
        <w:tab/>
        <w:t xml:space="preserve">Warszawa </w:t>
      </w:r>
      <w:r w:rsidR="00360EED">
        <w:t>11</w:t>
      </w:r>
      <w:r w:rsidRPr="00C0110A">
        <w:t>.02.2025 r.</w:t>
      </w:r>
    </w:p>
    <w:p w14:paraId="175780EB" w14:textId="77777777" w:rsidR="00C0110A" w:rsidRPr="00C0110A" w:rsidRDefault="00C0110A" w:rsidP="00C0110A"/>
    <w:p w14:paraId="12F97125" w14:textId="77777777" w:rsidR="00C0110A" w:rsidRPr="00C0110A" w:rsidRDefault="00C0110A" w:rsidP="00C0110A">
      <w:r w:rsidRPr="00C0110A">
        <w:t>Szkoła Główna Gospodarstwa Wiejskiego w Warszawie</w:t>
      </w:r>
    </w:p>
    <w:p w14:paraId="06764DA5" w14:textId="77777777" w:rsidR="00C0110A" w:rsidRPr="00C0110A" w:rsidRDefault="00C0110A" w:rsidP="00C0110A">
      <w:r w:rsidRPr="00C0110A">
        <w:t xml:space="preserve">Biblioteka Główna </w:t>
      </w:r>
    </w:p>
    <w:p w14:paraId="038D6513" w14:textId="77777777" w:rsidR="00C0110A" w:rsidRPr="00C0110A" w:rsidRDefault="00C0110A" w:rsidP="00C0110A">
      <w:r w:rsidRPr="00C0110A">
        <w:t>ul. Nowoursynowska 161, 02-787 Warszawa</w:t>
      </w:r>
    </w:p>
    <w:p w14:paraId="626B2ADE" w14:textId="77777777" w:rsidR="00C0110A" w:rsidRPr="00C0110A" w:rsidRDefault="00C0110A" w:rsidP="00C0110A"/>
    <w:p w14:paraId="604B48C8" w14:textId="5813A657" w:rsidR="00C0110A" w:rsidRPr="0047716E" w:rsidRDefault="00C0110A" w:rsidP="00C0110A">
      <w:pPr>
        <w:pStyle w:val="Bezodstpw"/>
        <w:jc w:val="both"/>
        <w:rPr>
          <w:rFonts w:eastAsia="Calibr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podstawie postępowa</w:t>
      </w:r>
      <w:r w:rsidRPr="00AF4078">
        <w:rPr>
          <w:rFonts w:cstheme="minorHAnsi"/>
          <w:sz w:val="24"/>
          <w:szCs w:val="24"/>
        </w:rPr>
        <w:t>ni</w:t>
      </w:r>
      <w:r>
        <w:rPr>
          <w:rFonts w:cstheme="minorHAnsi"/>
          <w:sz w:val="24"/>
          <w:szCs w:val="24"/>
        </w:rPr>
        <w:t>a prze</w:t>
      </w:r>
      <w:r w:rsidRPr="00AF4078">
        <w:rPr>
          <w:rFonts w:cstheme="minorHAnsi"/>
          <w:sz w:val="24"/>
          <w:szCs w:val="24"/>
        </w:rPr>
        <w:t>prowadzone</w:t>
      </w:r>
      <w:r>
        <w:rPr>
          <w:rFonts w:cstheme="minorHAnsi"/>
          <w:sz w:val="24"/>
          <w:szCs w:val="24"/>
        </w:rPr>
        <w:t>go</w:t>
      </w:r>
      <w:r w:rsidRPr="00AF4078">
        <w:rPr>
          <w:rFonts w:cstheme="minorHAnsi"/>
          <w:sz w:val="24"/>
          <w:szCs w:val="24"/>
        </w:rPr>
        <w:t xml:space="preserve"> w trybie konkursu ofert zgodnie z</w:t>
      </w:r>
      <w:r>
        <w:rPr>
          <w:rFonts w:cstheme="minorHAnsi"/>
          <w:sz w:val="24"/>
          <w:szCs w:val="24"/>
        </w:rPr>
        <w:t xml:space="preserve"> Zarządzeniem nr 83 Rektora Szkoły Głównej Gospodarstwa Wiejskiego w Warszawie z dnia 16.06.2021 r. </w:t>
      </w:r>
      <w:r w:rsidRPr="00AF4078">
        <w:rPr>
          <w:rFonts w:cstheme="minorHAnsi"/>
          <w:sz w:val="24"/>
          <w:szCs w:val="24"/>
        </w:rPr>
        <w:t xml:space="preserve">w sprawie wprowadzenia w Szkole Głównej Gospodarstwa Wiejskiego w Warszawie „Regulaminu udzielania w Szkole Głównej Gospodarstwa Wiejskiego w Warszawie zamówień, których wartość netto jest wyższa niż 3 000 PLN i jest niższa od wartości 130 000 PLN” </w:t>
      </w:r>
      <w:r w:rsidRPr="0047716E">
        <w:rPr>
          <w:rFonts w:cstheme="minorHAnsi"/>
          <w:sz w:val="24"/>
          <w:szCs w:val="24"/>
        </w:rPr>
        <w:t>zmienionego zarządzeniem Nr 23 Rektora  Szkoły Głównej Gospodarstwa Wiejskiego w Warszawie z dnia 24 kwietnia 2023 r.</w:t>
      </w:r>
      <w:r>
        <w:rPr>
          <w:rFonts w:cstheme="minorHAnsi"/>
          <w:sz w:val="24"/>
          <w:szCs w:val="24"/>
        </w:rPr>
        <w:t xml:space="preserve"> oraz Zarządzeniem nr 135 Rektora Szkoły Głównej Gospodarstwa Wiejskiego w Warszawie z dnia 30 grudnia 2025 r.</w:t>
      </w:r>
      <w:r w:rsidRPr="0047716E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Biblioteka Główna Szkoły Głównej Gospodarstwa Wiejskiego w Warszawie ogłasza informację o udzieleniu zamówienia na:</w:t>
      </w:r>
    </w:p>
    <w:p w14:paraId="43340F67" w14:textId="77777777" w:rsidR="00C0110A" w:rsidRPr="00AF4078" w:rsidRDefault="00C0110A" w:rsidP="00C0110A">
      <w:pPr>
        <w:pStyle w:val="Bezodstpw"/>
        <w:rPr>
          <w:rFonts w:cstheme="minorHAnsi"/>
          <w:sz w:val="24"/>
          <w:szCs w:val="24"/>
        </w:rPr>
      </w:pPr>
    </w:p>
    <w:p w14:paraId="2F03A5C0" w14:textId="77777777" w:rsidR="00C0110A" w:rsidRPr="00C0110A" w:rsidRDefault="00C0110A" w:rsidP="00C0110A">
      <w:pPr>
        <w:rPr>
          <w:b/>
        </w:rPr>
      </w:pPr>
      <w:r w:rsidRPr="00C0110A">
        <w:rPr>
          <w:b/>
        </w:rPr>
        <w:t xml:space="preserve">Sukcesywną dostawę książek wydanych w Polsce w wersji drukowanej z zakresu </w:t>
      </w:r>
    </w:p>
    <w:p w14:paraId="39FA75EA" w14:textId="77777777" w:rsidR="00C0110A" w:rsidRPr="00C0110A" w:rsidRDefault="00C0110A" w:rsidP="00C0110A">
      <w:pPr>
        <w:rPr>
          <w:b/>
        </w:rPr>
      </w:pPr>
      <w:r w:rsidRPr="00C0110A">
        <w:rPr>
          <w:b/>
        </w:rPr>
        <w:t>literatury naukowej, popularnonaukowej i literatury pięknej dla Biblioteki Głównej</w:t>
      </w:r>
    </w:p>
    <w:p w14:paraId="588A7091" w14:textId="77777777" w:rsidR="00C0110A" w:rsidRPr="00C0110A" w:rsidRDefault="00C0110A" w:rsidP="00C0110A"/>
    <w:p w14:paraId="520D4D5B" w14:textId="77777777" w:rsidR="00C0110A" w:rsidRPr="00C0110A" w:rsidRDefault="00C0110A" w:rsidP="00C0110A">
      <w:r w:rsidRPr="00C0110A">
        <w:t>Zamówienia udzielono firmie:</w:t>
      </w:r>
    </w:p>
    <w:p w14:paraId="635D7E5D" w14:textId="77777777" w:rsidR="00C0110A" w:rsidRPr="00C0110A" w:rsidRDefault="00C0110A" w:rsidP="00C0110A"/>
    <w:p w14:paraId="1AABA70E" w14:textId="3B4AEE4B" w:rsidR="00C0110A" w:rsidRDefault="00C0110A" w:rsidP="00C0110A">
      <w:r>
        <w:t>Księgarnia IURIS PRUDENTIA</w:t>
      </w:r>
    </w:p>
    <w:p w14:paraId="74BA59B5" w14:textId="27691CBA" w:rsidR="00C0110A" w:rsidRDefault="00C0110A" w:rsidP="00C0110A">
      <w:r>
        <w:t>Plac M. C. Skłodowskiej 5</w:t>
      </w:r>
    </w:p>
    <w:p w14:paraId="732383BA" w14:textId="02AB3C8A" w:rsidR="00C0110A" w:rsidRDefault="00C0110A" w:rsidP="00C0110A">
      <w:r>
        <w:t>20-031 Lublin</w:t>
      </w:r>
    </w:p>
    <w:p w14:paraId="2FB0EAA5" w14:textId="268B3F6D" w:rsidR="00C0110A" w:rsidRPr="00C0110A" w:rsidRDefault="00C0110A" w:rsidP="00C0110A">
      <w:r>
        <w:t>naukowa.pl</w:t>
      </w:r>
    </w:p>
    <w:p w14:paraId="463477DD" w14:textId="77777777" w:rsidR="00C0110A" w:rsidRPr="00C0110A" w:rsidRDefault="00C0110A" w:rsidP="00C0110A"/>
    <w:p w14:paraId="65E72077" w14:textId="77777777" w:rsidR="00C0110A" w:rsidRPr="00C0110A" w:rsidRDefault="00C0110A" w:rsidP="00C0110A"/>
    <w:p w14:paraId="6ED5647F" w14:textId="77777777" w:rsidR="00C0110A" w:rsidRPr="00C0110A" w:rsidRDefault="00C0110A" w:rsidP="00C0110A"/>
    <w:p w14:paraId="19844D50" w14:textId="77777777" w:rsidR="00FA3F92" w:rsidRDefault="00FA3F92"/>
    <w:sectPr w:rsidR="00FA3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10A"/>
    <w:rsid w:val="000C22A6"/>
    <w:rsid w:val="001D3B4E"/>
    <w:rsid w:val="002702DC"/>
    <w:rsid w:val="00360EED"/>
    <w:rsid w:val="004C1A46"/>
    <w:rsid w:val="004E44D7"/>
    <w:rsid w:val="00585F04"/>
    <w:rsid w:val="008100D1"/>
    <w:rsid w:val="00C0110A"/>
    <w:rsid w:val="00C85C66"/>
    <w:rsid w:val="00D16C88"/>
    <w:rsid w:val="00FA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F291F"/>
  <w15:chartTrackingRefBased/>
  <w15:docId w15:val="{00B6D990-D118-4351-84F5-0D56E67FE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11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11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11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11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11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11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11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11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11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11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11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11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110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110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11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11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11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11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11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11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11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11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11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11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11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110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11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110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110A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C0110A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Poprawka">
    <w:name w:val="Revision"/>
    <w:hidden/>
    <w:uiPriority w:val="99"/>
    <w:semiHidden/>
    <w:rsid w:val="002702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Wołukaniec</dc:creator>
  <cp:keywords/>
  <dc:description/>
  <cp:lastModifiedBy>Agnieszka Wołukaniec</cp:lastModifiedBy>
  <cp:revision>3</cp:revision>
  <dcterms:created xsi:type="dcterms:W3CDTF">2026-02-11T07:44:00Z</dcterms:created>
  <dcterms:modified xsi:type="dcterms:W3CDTF">2026-02-11T07:47:00Z</dcterms:modified>
</cp:coreProperties>
</file>