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A5E3B" w14:textId="77777777" w:rsidR="00103B28" w:rsidRDefault="00103B28" w:rsidP="00103B2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Informacja o wynikach konkursu wieloetapowego na zatrudnienie asystenta badawczo-dydaktycznego (k/m) w Instytucie Nauk Socjologicznych i Pedagogiki Szkoły Głównej Gospodarstwa Wiejskiego w Warszawie</w:t>
      </w:r>
    </w:p>
    <w:p w14:paraId="24CDB6FB" w14:textId="73B50811" w:rsidR="00103B28" w:rsidRDefault="00103B28" w:rsidP="00103B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>[Konkurs 3]</w:t>
      </w:r>
    </w:p>
    <w:p w14:paraId="02F181D8" w14:textId="77777777" w:rsidR="00103B28" w:rsidRDefault="00103B28" w:rsidP="00103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ogłoszenia konkursu: 19.01.2026r.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Jednostka organizacyjna zatrudniająca: Instytut Nauk Socjologicznych i Pedagogiki Szkoły Głównej Gospodarstwa Wiejskiego w Warszawie, Katedra Pedagogiki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Dziedzina: nauki społeczne lub humanistyczne</w:t>
      </w:r>
    </w:p>
    <w:p w14:paraId="325E959E" w14:textId="77777777" w:rsidR="00103B28" w:rsidRDefault="00103B28" w:rsidP="00103B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Dyscyplina naukowa: </w:t>
      </w:r>
      <w:r w:rsidRPr="00103B28">
        <w:rPr>
          <w:rFonts w:ascii="Times New Roman" w:hAnsi="Times New Roman" w:cs="Times New Roman"/>
          <w:sz w:val="24"/>
          <w:szCs w:val="24"/>
        </w:rPr>
        <w:t>pedagogika, preferowane w zakresie specjalności terapia pedagogiczna</w:t>
      </w:r>
    </w:p>
    <w:p w14:paraId="060EF9F6" w14:textId="3D1E611B" w:rsidR="00103B28" w:rsidRDefault="00103B28" w:rsidP="00103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</w:t>
      </w:r>
      <w:r w:rsidRPr="004879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dokumentów: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A7B9F">
        <w:rPr>
          <w:rFonts w:ascii="Times New Roman" w:hAnsi="Times New Roman" w:cs="Times New Roman"/>
          <w:sz w:val="24"/>
          <w:szCs w:val="24"/>
        </w:rPr>
        <w:t>9.01.2026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9A7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9A7B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02.02.</w:t>
      </w:r>
      <w:r w:rsidRPr="009A7B9F">
        <w:rPr>
          <w:rFonts w:ascii="Times New Roman" w:hAnsi="Times New Roman" w:cs="Times New Roman"/>
          <w:sz w:val="24"/>
          <w:szCs w:val="24"/>
        </w:rPr>
        <w:t>2026r.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Ogłoszenia konkursowe (stanowiska):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Liczba zgłoszeń: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Kandydaci rekomendowani do zatrudnienia: 0</w:t>
      </w:r>
    </w:p>
    <w:p w14:paraId="07981895" w14:textId="77777777" w:rsidR="00103B28" w:rsidRDefault="00103B28" w:rsidP="00103B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F3B7CD" w14:textId="07328A58" w:rsidR="00103B28" w:rsidRPr="0026659A" w:rsidRDefault="00103B28" w:rsidP="00103B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659A">
        <w:rPr>
          <w:rFonts w:ascii="Times New Roman" w:hAnsi="Times New Roman" w:cs="Times New Roman"/>
          <w:sz w:val="24"/>
          <w:szCs w:val="24"/>
        </w:rPr>
        <w:t xml:space="preserve">Uzasadnienie: Komisja Konkursowa przeanalizowała pod względem formalnym dokumenty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26659A">
        <w:rPr>
          <w:rFonts w:ascii="Times New Roman" w:hAnsi="Times New Roman" w:cs="Times New Roman"/>
          <w:sz w:val="24"/>
          <w:szCs w:val="24"/>
        </w:rPr>
        <w:t>os</w:t>
      </w:r>
      <w:r>
        <w:rPr>
          <w:rFonts w:ascii="Times New Roman" w:hAnsi="Times New Roman" w:cs="Times New Roman"/>
          <w:sz w:val="24"/>
          <w:szCs w:val="24"/>
        </w:rPr>
        <w:t>oby</w:t>
      </w:r>
      <w:r w:rsidRPr="0026659A">
        <w:rPr>
          <w:rFonts w:ascii="Times New Roman" w:hAnsi="Times New Roman" w:cs="Times New Roman"/>
          <w:sz w:val="24"/>
          <w:szCs w:val="24"/>
        </w:rPr>
        <w:t>, któr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6659A">
        <w:rPr>
          <w:rFonts w:ascii="Times New Roman" w:hAnsi="Times New Roman" w:cs="Times New Roman"/>
          <w:sz w:val="24"/>
          <w:szCs w:val="24"/>
        </w:rPr>
        <w:t xml:space="preserve"> zgłosił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26659A">
        <w:rPr>
          <w:rFonts w:ascii="Times New Roman" w:hAnsi="Times New Roman" w:cs="Times New Roman"/>
          <w:sz w:val="24"/>
          <w:szCs w:val="24"/>
        </w:rPr>
        <w:t xml:space="preserve"> się do konkursu na stanowisko asystenta badawczo-dydaktycznego w dziedzinie nauki społeczne lub humanistyczne w dyscyplinie </w:t>
      </w:r>
      <w:r w:rsidRPr="00103B28">
        <w:rPr>
          <w:rFonts w:ascii="Times New Roman" w:hAnsi="Times New Roman" w:cs="Times New Roman"/>
          <w:sz w:val="24"/>
          <w:szCs w:val="24"/>
        </w:rPr>
        <w:t>pedagogika, preferowane w zakresie specjalności terapia pedagogiczna</w:t>
      </w:r>
      <w:r w:rsidRPr="0026659A">
        <w:rPr>
          <w:rFonts w:ascii="Times New Roman" w:hAnsi="Times New Roman" w:cs="Times New Roman"/>
          <w:sz w:val="24"/>
          <w:szCs w:val="24"/>
        </w:rPr>
        <w:t xml:space="preserve">. Komisja </w:t>
      </w:r>
      <w:r w:rsidR="004845ED">
        <w:rPr>
          <w:rFonts w:ascii="Times New Roman" w:hAnsi="Times New Roman" w:cs="Times New Roman"/>
          <w:sz w:val="24"/>
          <w:szCs w:val="24"/>
        </w:rPr>
        <w:t xml:space="preserve">Konkursowa </w:t>
      </w:r>
      <w:r w:rsidRPr="0026659A">
        <w:rPr>
          <w:rFonts w:ascii="Times New Roman" w:hAnsi="Times New Roman" w:cs="Times New Roman"/>
          <w:sz w:val="24"/>
          <w:szCs w:val="24"/>
        </w:rPr>
        <w:t>stwierdziła, że kandydat</w:t>
      </w:r>
      <w:r>
        <w:rPr>
          <w:rFonts w:ascii="Times New Roman" w:hAnsi="Times New Roman" w:cs="Times New Roman"/>
          <w:sz w:val="24"/>
          <w:szCs w:val="24"/>
        </w:rPr>
        <w:t xml:space="preserve"> nie </w:t>
      </w:r>
      <w:r w:rsidRPr="0026659A">
        <w:rPr>
          <w:rFonts w:ascii="Times New Roman" w:hAnsi="Times New Roman" w:cs="Times New Roman"/>
          <w:sz w:val="24"/>
          <w:szCs w:val="24"/>
        </w:rPr>
        <w:t>spełniał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659A">
        <w:rPr>
          <w:rFonts w:ascii="Times New Roman" w:hAnsi="Times New Roman" w:cs="Times New Roman"/>
          <w:sz w:val="24"/>
          <w:szCs w:val="24"/>
        </w:rPr>
        <w:t>wymog</w:t>
      </w:r>
      <w:r>
        <w:rPr>
          <w:rFonts w:ascii="Times New Roman" w:hAnsi="Times New Roman" w:cs="Times New Roman"/>
          <w:sz w:val="24"/>
          <w:szCs w:val="24"/>
        </w:rPr>
        <w:t xml:space="preserve">ów </w:t>
      </w:r>
      <w:r w:rsidRPr="0026659A">
        <w:rPr>
          <w:rFonts w:ascii="Times New Roman" w:hAnsi="Times New Roman" w:cs="Times New Roman"/>
          <w:sz w:val="24"/>
          <w:szCs w:val="24"/>
        </w:rPr>
        <w:t>formaln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26659A">
        <w:rPr>
          <w:rFonts w:ascii="Times New Roman" w:hAnsi="Times New Roman" w:cs="Times New Roman"/>
          <w:sz w:val="24"/>
          <w:szCs w:val="24"/>
        </w:rPr>
        <w:t xml:space="preserve"> zawart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26659A">
        <w:rPr>
          <w:rFonts w:ascii="Times New Roman" w:hAnsi="Times New Roman" w:cs="Times New Roman"/>
          <w:sz w:val="24"/>
          <w:szCs w:val="24"/>
        </w:rPr>
        <w:t xml:space="preserve"> w ogłoszeniu konkursowym. Komisja Konkursowa </w:t>
      </w:r>
      <w:r>
        <w:rPr>
          <w:rFonts w:ascii="Times New Roman" w:hAnsi="Times New Roman" w:cs="Times New Roman"/>
          <w:sz w:val="24"/>
          <w:szCs w:val="24"/>
        </w:rPr>
        <w:t>nie przystąpiła</w:t>
      </w:r>
      <w:r w:rsidR="007A233C">
        <w:rPr>
          <w:rFonts w:ascii="Times New Roman" w:hAnsi="Times New Roman" w:cs="Times New Roman"/>
          <w:sz w:val="24"/>
          <w:szCs w:val="24"/>
        </w:rPr>
        <w:t xml:space="preserve"> </w:t>
      </w:r>
      <w:r w:rsidRPr="0026659A">
        <w:rPr>
          <w:rFonts w:ascii="Times New Roman" w:hAnsi="Times New Roman" w:cs="Times New Roman"/>
          <w:sz w:val="24"/>
          <w:szCs w:val="24"/>
        </w:rPr>
        <w:t>w związku z tym do oceny merytorycznej zgłoszon</w:t>
      </w:r>
      <w:r>
        <w:rPr>
          <w:rFonts w:ascii="Times New Roman" w:hAnsi="Times New Roman" w:cs="Times New Roman"/>
          <w:sz w:val="24"/>
          <w:szCs w:val="24"/>
        </w:rPr>
        <w:t>ej</w:t>
      </w:r>
      <w:r w:rsidRPr="0026659A">
        <w:rPr>
          <w:rFonts w:ascii="Times New Roman" w:hAnsi="Times New Roman" w:cs="Times New Roman"/>
          <w:sz w:val="24"/>
          <w:szCs w:val="24"/>
        </w:rPr>
        <w:t xml:space="preserve"> kandydatur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26659A">
        <w:rPr>
          <w:rFonts w:ascii="Times New Roman" w:hAnsi="Times New Roman" w:cs="Times New Roman"/>
          <w:sz w:val="24"/>
          <w:szCs w:val="24"/>
        </w:rPr>
        <w:t xml:space="preserve"> do zatrudnienia na stanowisku asystenta badawczo-dydaktycznego w Katedrze </w:t>
      </w:r>
      <w:r>
        <w:rPr>
          <w:rFonts w:ascii="Times New Roman" w:hAnsi="Times New Roman" w:cs="Times New Roman"/>
          <w:sz w:val="24"/>
          <w:szCs w:val="24"/>
        </w:rPr>
        <w:t xml:space="preserve">Pedagogiki </w:t>
      </w:r>
      <w:r w:rsidRPr="0026659A">
        <w:rPr>
          <w:rFonts w:ascii="Times New Roman" w:hAnsi="Times New Roman" w:cs="Times New Roman"/>
          <w:sz w:val="24"/>
          <w:szCs w:val="24"/>
        </w:rPr>
        <w:t xml:space="preserve">Instytutu Nauk Socjologicznych i Pedagogiki. </w:t>
      </w:r>
    </w:p>
    <w:p w14:paraId="50DF2072" w14:textId="77777777" w:rsidR="00103B28" w:rsidRDefault="00103B28" w:rsidP="00103B2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Warszawa, 10.02.2026r.</w:t>
      </w:r>
    </w:p>
    <w:p w14:paraId="5FFEF6E7" w14:textId="77777777" w:rsidR="003400C8" w:rsidRDefault="003400C8"/>
    <w:sectPr w:rsidR="00340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B28"/>
    <w:rsid w:val="00103B28"/>
    <w:rsid w:val="003400C8"/>
    <w:rsid w:val="004845ED"/>
    <w:rsid w:val="00522216"/>
    <w:rsid w:val="007341A6"/>
    <w:rsid w:val="007A233C"/>
    <w:rsid w:val="00B81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AAC56"/>
  <w15:chartTrackingRefBased/>
  <w15:docId w15:val="{F20855FE-2DB6-4103-826C-A40495E87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3B28"/>
    <w:pPr>
      <w:spacing w:line="252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103B2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3B2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3B2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03B2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03B2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03B2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03B2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03B2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03B2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03B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3B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3B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03B2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03B2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03B2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03B2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03B2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03B2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03B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03B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03B28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03B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03B28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03B2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03B28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03B2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03B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03B2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03B2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Nowak</dc:creator>
  <cp:keywords/>
  <dc:description/>
  <cp:lastModifiedBy>Katarzyna Nowak</cp:lastModifiedBy>
  <cp:revision>2</cp:revision>
  <dcterms:created xsi:type="dcterms:W3CDTF">2026-02-10T09:58:00Z</dcterms:created>
  <dcterms:modified xsi:type="dcterms:W3CDTF">2026-02-10T13:40:00Z</dcterms:modified>
</cp:coreProperties>
</file>