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15936" w14:textId="07360565" w:rsidR="00097647" w:rsidRPr="00EA0D91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>Załącznik nr 4</w:t>
      </w:r>
    </w:p>
    <w:p w14:paraId="0B88D32D" w14:textId="2AABE55C" w:rsidR="00097647" w:rsidRPr="00270BC9" w:rsidRDefault="00097647" w:rsidP="0002349F">
      <w:pPr>
        <w:spacing w:after="201"/>
        <w:ind w:left="4678" w:right="0" w:firstLine="0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>do Zarządzeni</w:t>
      </w:r>
      <w:r w:rsidR="00FD0AE2" w:rsidRPr="00EA0D91">
        <w:rPr>
          <w:color w:val="auto"/>
          <w:sz w:val="16"/>
          <w:szCs w:val="16"/>
        </w:rPr>
        <w:t>a</w:t>
      </w:r>
      <w:r w:rsidRPr="00EA0D91">
        <w:rPr>
          <w:color w:val="auto"/>
          <w:sz w:val="16"/>
          <w:szCs w:val="16"/>
        </w:rPr>
        <w:t xml:space="preserve"> Nr </w:t>
      </w:r>
      <w:r w:rsidR="00EA0D91" w:rsidRPr="00EA0D91">
        <w:rPr>
          <w:color w:val="auto"/>
          <w:sz w:val="16"/>
          <w:szCs w:val="16"/>
        </w:rPr>
        <w:t>134</w:t>
      </w:r>
      <w:r w:rsidRPr="00EA0D91">
        <w:rPr>
          <w:color w:val="auto"/>
          <w:sz w:val="16"/>
          <w:szCs w:val="16"/>
        </w:rPr>
        <w:t xml:space="preserve"> Rektora Szkoły Głównej Gospodarstwa Wiejskiego </w:t>
      </w:r>
      <w:r w:rsidRPr="00EA0D91">
        <w:rPr>
          <w:color w:val="auto"/>
          <w:sz w:val="16"/>
          <w:szCs w:val="16"/>
        </w:rPr>
        <w:br/>
        <w:t xml:space="preserve">w Warszawie z dnia </w:t>
      </w:r>
      <w:r w:rsidR="00EA0D91" w:rsidRPr="00EA0D91">
        <w:rPr>
          <w:color w:val="auto"/>
          <w:sz w:val="16"/>
          <w:szCs w:val="16"/>
        </w:rPr>
        <w:t>30 grudnia 2025</w:t>
      </w:r>
      <w:r w:rsidRPr="00EA0D91">
        <w:rPr>
          <w:color w:val="auto"/>
          <w:sz w:val="16"/>
          <w:szCs w:val="16"/>
        </w:rPr>
        <w:t xml:space="preserve"> r. zmieniające Zarządzenie N</w:t>
      </w:r>
      <w:r w:rsidRPr="00270BC9">
        <w:rPr>
          <w:color w:val="auto"/>
          <w:sz w:val="16"/>
          <w:szCs w:val="16"/>
        </w:rPr>
        <w:t xml:space="preserve">r 82 Rektora Szkoły Głównej Gospodarstwa Wiejskiego w Warszawie z dnia 16 czerwca 2021 r. w sprawie wprowadzenia w Szkole Głównej Gospodarstwa Wiejskiego </w:t>
      </w:r>
      <w:r w:rsidR="000661D1">
        <w:rPr>
          <w:color w:val="auto"/>
          <w:sz w:val="16"/>
          <w:szCs w:val="16"/>
        </w:rPr>
        <w:br/>
      </w:r>
      <w:r w:rsidRPr="00270BC9">
        <w:rPr>
          <w:color w:val="auto"/>
          <w:sz w:val="16"/>
          <w:szCs w:val="16"/>
        </w:rPr>
        <w:t>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676A79E6" w14:textId="4308E489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4B1B08C4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6AD9DE6A" w14:textId="153E3846" w:rsidR="008312E6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26D82">
        <w:t>..............................</w:t>
      </w:r>
      <w:r>
        <w:t>...</w:t>
      </w:r>
    </w:p>
    <w:p w14:paraId="43368770" w14:textId="77777777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0181C" w14:textId="77777777" w:rsidR="008608D2" w:rsidRDefault="008608D2">
      <w:pPr>
        <w:spacing w:after="0" w:line="240" w:lineRule="auto"/>
      </w:pPr>
      <w:r>
        <w:separator/>
      </w:r>
    </w:p>
  </w:endnote>
  <w:endnote w:type="continuationSeparator" w:id="0">
    <w:p w14:paraId="383643FF" w14:textId="77777777" w:rsidR="008608D2" w:rsidRDefault="00860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31DA3" w14:textId="77777777" w:rsidR="008608D2" w:rsidRDefault="008608D2">
      <w:pPr>
        <w:spacing w:after="0" w:line="240" w:lineRule="auto"/>
      </w:pPr>
      <w:r>
        <w:separator/>
      </w:r>
    </w:p>
  </w:footnote>
  <w:footnote w:type="continuationSeparator" w:id="0">
    <w:p w14:paraId="66C83A62" w14:textId="77777777" w:rsidR="008608D2" w:rsidRDefault="00860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328140526">
    <w:abstractNumId w:val="10"/>
  </w:num>
  <w:num w:numId="2" w16cid:durableId="1138256598">
    <w:abstractNumId w:val="19"/>
  </w:num>
  <w:num w:numId="3" w16cid:durableId="1562401033">
    <w:abstractNumId w:val="2"/>
  </w:num>
  <w:num w:numId="4" w16cid:durableId="2106461463">
    <w:abstractNumId w:val="9"/>
  </w:num>
  <w:num w:numId="5" w16cid:durableId="174812160">
    <w:abstractNumId w:val="18"/>
  </w:num>
  <w:num w:numId="6" w16cid:durableId="996222310">
    <w:abstractNumId w:val="8"/>
  </w:num>
  <w:num w:numId="7" w16cid:durableId="1554541596">
    <w:abstractNumId w:val="20"/>
  </w:num>
  <w:num w:numId="8" w16cid:durableId="1655528018">
    <w:abstractNumId w:val="14"/>
  </w:num>
  <w:num w:numId="9" w16cid:durableId="667829196">
    <w:abstractNumId w:val="15"/>
  </w:num>
  <w:num w:numId="10" w16cid:durableId="560409459">
    <w:abstractNumId w:val="5"/>
  </w:num>
  <w:num w:numId="11" w16cid:durableId="477964041">
    <w:abstractNumId w:val="22"/>
  </w:num>
  <w:num w:numId="12" w16cid:durableId="428283336">
    <w:abstractNumId w:val="6"/>
  </w:num>
  <w:num w:numId="13" w16cid:durableId="1425539599">
    <w:abstractNumId w:val="21"/>
  </w:num>
  <w:num w:numId="14" w16cid:durableId="2012905035">
    <w:abstractNumId w:val="17"/>
  </w:num>
  <w:num w:numId="15" w16cid:durableId="1618680870">
    <w:abstractNumId w:val="0"/>
  </w:num>
  <w:num w:numId="16" w16cid:durableId="1220703072">
    <w:abstractNumId w:val="23"/>
  </w:num>
  <w:num w:numId="17" w16cid:durableId="1539080123">
    <w:abstractNumId w:val="11"/>
  </w:num>
  <w:num w:numId="18" w16cid:durableId="807478266">
    <w:abstractNumId w:val="12"/>
  </w:num>
  <w:num w:numId="19" w16cid:durableId="499276121">
    <w:abstractNumId w:val="7"/>
  </w:num>
  <w:num w:numId="20" w16cid:durableId="1160463459">
    <w:abstractNumId w:val="16"/>
  </w:num>
  <w:num w:numId="21" w16cid:durableId="998264977">
    <w:abstractNumId w:val="1"/>
  </w:num>
  <w:num w:numId="22" w16cid:durableId="1220747335">
    <w:abstractNumId w:val="4"/>
  </w:num>
  <w:num w:numId="23" w16cid:durableId="1684672175">
    <w:abstractNumId w:val="3"/>
  </w:num>
  <w:num w:numId="24" w16cid:durableId="4208583">
    <w:abstractNumId w:val="24"/>
  </w:num>
  <w:num w:numId="25" w16cid:durableId="13524175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1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Michał Wojtczak</cp:lastModifiedBy>
  <cp:revision>115</cp:revision>
  <dcterms:created xsi:type="dcterms:W3CDTF">2025-10-20T05:56:00Z</dcterms:created>
  <dcterms:modified xsi:type="dcterms:W3CDTF">2025-12-30T08:33:00Z</dcterms:modified>
</cp:coreProperties>
</file>