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4589CC6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E63FEF">
        <w:rPr>
          <w:sz w:val="20"/>
          <w:szCs w:val="20"/>
        </w:rPr>
        <w:t>27</w:t>
      </w:r>
      <w:r w:rsidR="00DB4F18" w:rsidRPr="00DB4F18">
        <w:rPr>
          <w:sz w:val="20"/>
          <w:szCs w:val="20"/>
        </w:rPr>
        <w:t>/FENG-HAN/SGGW/2025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9A5027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63FEF">
        <w:rPr>
          <w:sz w:val="20"/>
          <w:szCs w:val="20"/>
        </w:rPr>
        <w:t>sprzętu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90F2B" w14:textId="77777777" w:rsidR="00F007A6" w:rsidRDefault="00F007A6" w:rsidP="0045476B">
      <w:r>
        <w:separator/>
      </w:r>
    </w:p>
  </w:endnote>
  <w:endnote w:type="continuationSeparator" w:id="0">
    <w:p w14:paraId="662D7316" w14:textId="77777777" w:rsidR="00F007A6" w:rsidRDefault="00F007A6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E9794" w14:textId="77777777" w:rsidR="00F007A6" w:rsidRDefault="00F007A6" w:rsidP="0045476B">
      <w:r>
        <w:separator/>
      </w:r>
    </w:p>
  </w:footnote>
  <w:footnote w:type="continuationSeparator" w:id="0">
    <w:p w14:paraId="323CDB52" w14:textId="77777777" w:rsidR="00F007A6" w:rsidRDefault="00F007A6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375D9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05131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63FE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007A6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2025-11-25T11:47:00Z</dcterms:modified>
</cp:coreProperties>
</file>