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207781142"/>
    <w:p w14:paraId="1821CE70" w14:textId="6DA5735C" w:rsidR="006B5B9F" w:rsidRDefault="00053371">
      <w:r>
        <w:rPr>
          <w:color w:val="FF0000"/>
        </w:rPr>
        <w:fldChar w:fldCharType="begin"/>
      </w:r>
      <w:r>
        <w:rPr>
          <w:color w:val="FF0000"/>
        </w:rPr>
        <w:instrText xml:space="preserve"> HYPERLINK "https://ezamowienia.gov.pl/mp-client/search/list/ocds-148610-2541dd8f-29ab-45d1-ae94-0f4ccfa7b773" </w:instrText>
      </w:r>
      <w:r>
        <w:rPr>
          <w:color w:val="FF0000"/>
        </w:rPr>
      </w:r>
      <w:r>
        <w:rPr>
          <w:color w:val="FF0000"/>
        </w:rPr>
        <w:fldChar w:fldCharType="separate"/>
      </w:r>
      <w:r w:rsidRPr="00053371">
        <w:rPr>
          <w:rStyle w:val="Hipercze"/>
        </w:rPr>
        <w:t>https://ezamowienia.gov.pl/mp-client/search/list/</w:t>
      </w:r>
      <w:bookmarkEnd w:id="0"/>
      <w:r w:rsidRPr="00053371">
        <w:rPr>
          <w:rStyle w:val="Hipercze"/>
          <w:rFonts w:ascii="Arial" w:hAnsi="Arial" w:cs="Arial"/>
          <w:shd w:val="clear" w:color="auto" w:fill="FFFFFF"/>
        </w:rPr>
        <w:t>ocds-148610-2541dd8f-29ab-45d1-ae94-0f4ccfa7b773</w:t>
      </w:r>
      <w:r>
        <w:rPr>
          <w:color w:val="FF0000"/>
        </w:rPr>
        <w:fldChar w:fldCharType="end"/>
      </w:r>
      <w:bookmarkStart w:id="1" w:name="_GoBack"/>
      <w:bookmarkEnd w:id="1"/>
    </w:p>
    <w:sectPr w:rsidR="006B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D0"/>
    <w:rsid w:val="00053371"/>
    <w:rsid w:val="00701B5A"/>
    <w:rsid w:val="008863AD"/>
    <w:rsid w:val="009325BD"/>
    <w:rsid w:val="00BA09B9"/>
    <w:rsid w:val="00F8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C7C66"/>
  <w15:chartTrackingRefBased/>
  <w15:docId w15:val="{8239D3F7-A611-424C-9E1F-50F09A66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33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3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183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2025-12-02T11:16:00Z</dcterms:created>
  <dcterms:modified xsi:type="dcterms:W3CDTF">2025-12-02T11:19:00Z</dcterms:modified>
</cp:coreProperties>
</file>