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22DF3661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1D760B">
        <w:rPr>
          <w:rStyle w:val="Pogrubienie"/>
          <w:b w:val="0"/>
          <w:bdr w:val="none" w:sz="0" w:space="0" w:color="auto" w:frame="1"/>
        </w:rPr>
        <w:t>2025</w:t>
      </w:r>
      <w:r>
        <w:rPr>
          <w:rStyle w:val="Pogrubienie"/>
          <w:b w:val="0"/>
          <w:bdr w:val="none" w:sz="0" w:space="0" w:color="auto" w:frame="1"/>
        </w:rPr>
        <w:t>-</w:t>
      </w:r>
      <w:r w:rsidR="003A3306">
        <w:rPr>
          <w:rStyle w:val="Pogrubienie"/>
          <w:b w:val="0"/>
          <w:bdr w:val="none" w:sz="0" w:space="0" w:color="auto" w:frame="1"/>
        </w:rPr>
        <w:t>11</w:t>
      </w:r>
      <w:r>
        <w:rPr>
          <w:rStyle w:val="Pogrubienie"/>
          <w:b w:val="0"/>
          <w:bdr w:val="none" w:sz="0" w:space="0" w:color="auto" w:frame="1"/>
        </w:rPr>
        <w:t>-</w:t>
      </w:r>
      <w:r w:rsidR="003A3306">
        <w:rPr>
          <w:rStyle w:val="Pogrubienie"/>
          <w:b w:val="0"/>
          <w:bdr w:val="none" w:sz="0" w:space="0" w:color="auto" w:frame="1"/>
        </w:rPr>
        <w:t>05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1028A87E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udzieleni</w:t>
      </w:r>
      <w:r w:rsidR="003A3306">
        <w:rPr>
          <w:bCs/>
        </w:rPr>
        <w:t>u</w:t>
      </w:r>
      <w:r w:rsidRPr="001D760B">
        <w:rPr>
          <w:bCs/>
        </w:rPr>
        <w:t xml:space="preserve">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688D5EB4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Pr="001D760B">
        <w:rPr>
          <w:b/>
        </w:rPr>
        <w:t>Zakup materiałów do separacji monocytów w układzie zamkniętym i hodowli makrofagów w grancie FENG „</w:t>
      </w:r>
      <w:r w:rsidR="007A7962">
        <w:rPr>
          <w:b/>
        </w:rPr>
        <w:t>Innowacyjna k</w:t>
      </w:r>
      <w:r w:rsidRPr="001D760B">
        <w:rPr>
          <w:b/>
        </w:rPr>
        <w:t xml:space="preserve">omórkowa terapia raka </w:t>
      </w:r>
      <w:r w:rsidR="007A7962">
        <w:rPr>
          <w:b/>
        </w:rPr>
        <w:t>głowy i szyi</w:t>
      </w:r>
      <w:r w:rsidRPr="001D760B">
        <w:rPr>
          <w:b/>
        </w:rPr>
        <w:t>”</w:t>
      </w:r>
      <w:r w:rsidR="005C793D">
        <w:rPr>
          <w:b/>
        </w:rPr>
        <w:t xml:space="preserve"> – medium </w:t>
      </w:r>
      <w:proofErr w:type="spellStart"/>
      <w:r w:rsidR="005C793D">
        <w:rPr>
          <w:b/>
        </w:rPr>
        <w:t>TexMACS</w:t>
      </w:r>
      <w:proofErr w:type="spellEnd"/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2AB5CBEE" w14:textId="77777777" w:rsidR="003A3306" w:rsidRDefault="003A3306" w:rsidP="003A3306">
      <w:pPr>
        <w:ind w:left="2832"/>
        <w:jc w:val="both"/>
        <w:rPr>
          <w:bCs/>
          <w:u w:val="single"/>
        </w:rPr>
      </w:pPr>
      <w:r>
        <w:rPr>
          <w:bCs/>
          <w:u w:val="single"/>
        </w:rPr>
        <w:t>Zamówienia udzielono firmie (i podpisano umowę):</w:t>
      </w:r>
    </w:p>
    <w:p w14:paraId="1B5D2BA0" w14:textId="77777777" w:rsidR="003A3306" w:rsidRDefault="003A3306" w:rsidP="003A3306">
      <w:pPr>
        <w:ind w:left="2832"/>
        <w:jc w:val="both"/>
        <w:rPr>
          <w:bCs/>
          <w:u w:val="single"/>
        </w:rPr>
      </w:pPr>
    </w:p>
    <w:p w14:paraId="605F5B83" w14:textId="77777777" w:rsidR="003A3306" w:rsidRDefault="003A3306" w:rsidP="003A3306">
      <w:pPr>
        <w:ind w:left="2832"/>
        <w:jc w:val="both"/>
        <w:rPr>
          <w:bCs/>
          <w:u w:val="single"/>
        </w:rPr>
      </w:pPr>
      <w:proofErr w:type="spellStart"/>
      <w:r w:rsidRPr="00B539BD">
        <w:rPr>
          <w:bCs/>
          <w:u w:val="single"/>
        </w:rPr>
        <w:t>BioLike</w:t>
      </w:r>
      <w:proofErr w:type="spellEnd"/>
      <w:r w:rsidRPr="00B539BD">
        <w:rPr>
          <w:bCs/>
          <w:u w:val="single"/>
        </w:rPr>
        <w:t xml:space="preserve"> Jarosław Gaudyn, Mikołaja Wierzynka 6b, 32-020 Wieliczka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932A5C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932A5C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A8BC8" w14:textId="77777777" w:rsidR="00932A5C" w:rsidRDefault="00932A5C" w:rsidP="00846790">
      <w:r>
        <w:separator/>
      </w:r>
    </w:p>
  </w:endnote>
  <w:endnote w:type="continuationSeparator" w:id="0">
    <w:p w14:paraId="10BB3336" w14:textId="77777777" w:rsidR="00932A5C" w:rsidRDefault="00932A5C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C1EA1" w14:textId="77777777" w:rsidR="00932A5C" w:rsidRDefault="00932A5C" w:rsidP="00846790">
      <w:r>
        <w:separator/>
      </w:r>
    </w:p>
  </w:footnote>
  <w:footnote w:type="continuationSeparator" w:id="0">
    <w:p w14:paraId="37037D87" w14:textId="77777777" w:rsidR="00932A5C" w:rsidRDefault="00932A5C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9251C"/>
    <w:rsid w:val="000A4A1C"/>
    <w:rsid w:val="000B1947"/>
    <w:rsid w:val="000B1E01"/>
    <w:rsid w:val="000C15E1"/>
    <w:rsid w:val="000C343D"/>
    <w:rsid w:val="000D6EB7"/>
    <w:rsid w:val="000E6C92"/>
    <w:rsid w:val="000F0684"/>
    <w:rsid w:val="000F667E"/>
    <w:rsid w:val="00130619"/>
    <w:rsid w:val="00141B5A"/>
    <w:rsid w:val="00143A83"/>
    <w:rsid w:val="001471C0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C743E"/>
    <w:rsid w:val="002D2C46"/>
    <w:rsid w:val="002D78D3"/>
    <w:rsid w:val="002E7A68"/>
    <w:rsid w:val="00306DDA"/>
    <w:rsid w:val="00353CD5"/>
    <w:rsid w:val="003652D5"/>
    <w:rsid w:val="00381FDD"/>
    <w:rsid w:val="003A3306"/>
    <w:rsid w:val="003A5E4E"/>
    <w:rsid w:val="003E51F7"/>
    <w:rsid w:val="003E6EDD"/>
    <w:rsid w:val="003F3125"/>
    <w:rsid w:val="004062B6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3C17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B204B"/>
    <w:rsid w:val="005C793D"/>
    <w:rsid w:val="005D0115"/>
    <w:rsid w:val="005E7704"/>
    <w:rsid w:val="005F68F8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225FB"/>
    <w:rsid w:val="007329DE"/>
    <w:rsid w:val="00733FD4"/>
    <w:rsid w:val="007948B0"/>
    <w:rsid w:val="007A7962"/>
    <w:rsid w:val="007E0CE1"/>
    <w:rsid w:val="007F1A94"/>
    <w:rsid w:val="0081713E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32A5C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D61CAA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2</cp:revision>
  <cp:lastPrinted>2022-06-13T13:06:00Z</cp:lastPrinted>
  <dcterms:created xsi:type="dcterms:W3CDTF">2025-11-05T11:33:00Z</dcterms:created>
  <dcterms:modified xsi:type="dcterms:W3CDTF">2025-11-05T11:33:00Z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