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6466C" w14:textId="5971C8C8" w:rsidR="00AB2CAA" w:rsidRPr="00C27821" w:rsidRDefault="00AB2CAA" w:rsidP="00C27821">
      <w:pPr>
        <w:tabs>
          <w:tab w:val="right" w:leader="underscore" w:pos="9072"/>
        </w:tabs>
        <w:spacing w:line="276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C27821">
        <w:rPr>
          <w:rFonts w:ascii="Arial" w:eastAsia="Times New Roman" w:hAnsi="Arial" w:cs="Arial"/>
          <w:b/>
          <w:bCs/>
          <w:sz w:val="24"/>
          <w:szCs w:val="24"/>
        </w:rPr>
        <w:t xml:space="preserve">Załącznik nr </w:t>
      </w:r>
      <w:r w:rsidR="00C27821" w:rsidRPr="00C27821">
        <w:rPr>
          <w:rFonts w:ascii="Arial" w:eastAsia="Times New Roman" w:hAnsi="Arial" w:cs="Arial"/>
          <w:b/>
          <w:bCs/>
          <w:sz w:val="24"/>
          <w:szCs w:val="24"/>
        </w:rPr>
        <w:t>5</w:t>
      </w:r>
      <w:r w:rsidRPr="00C27821">
        <w:rPr>
          <w:rFonts w:ascii="Arial" w:eastAsia="Times New Roman" w:hAnsi="Arial" w:cs="Arial"/>
          <w:b/>
          <w:bCs/>
          <w:sz w:val="24"/>
          <w:szCs w:val="24"/>
        </w:rPr>
        <w:t xml:space="preserve"> - </w:t>
      </w:r>
      <w:r w:rsidRPr="00C27821">
        <w:rPr>
          <w:rFonts w:ascii="Arial" w:eastAsiaTheme="majorEastAsia" w:hAnsi="Arial" w:cs="Arial"/>
          <w:color w:val="000000" w:themeColor="text1"/>
          <w:sz w:val="24"/>
          <w:szCs w:val="24"/>
        </w:rPr>
        <w:t>Link prowadzący bezpośrednio do widoku postępowania na Platformie e-Zamówienia oraz identyfikator (ID)</w:t>
      </w:r>
    </w:p>
    <w:p w14:paraId="38639B11" w14:textId="338828B2" w:rsidR="00AB2CAA" w:rsidRPr="00C27821" w:rsidRDefault="00C27821" w:rsidP="00C27821">
      <w:pPr>
        <w:spacing w:before="100" w:beforeAutospacing="1" w:after="100" w:afterAutospacing="1" w:line="276" w:lineRule="auto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hyperlink r:id="rId7" w:history="1">
        <w:r w:rsidR="00AB2CAA" w:rsidRPr="00C27821">
          <w:rPr>
            <w:rStyle w:val="Hipercze"/>
            <w:rFonts w:ascii="Arial" w:eastAsia="Times New Roman" w:hAnsi="Arial" w:cs="Arial"/>
            <w:b/>
            <w:bCs/>
            <w:sz w:val="24"/>
            <w:szCs w:val="24"/>
          </w:rPr>
          <w:t>Adres strony internetowej prowa</w:t>
        </w:r>
        <w:r w:rsidR="00AB2CAA" w:rsidRPr="00C27821">
          <w:rPr>
            <w:rStyle w:val="Hipercze"/>
            <w:rFonts w:ascii="Arial" w:eastAsia="Times New Roman" w:hAnsi="Arial" w:cs="Arial"/>
            <w:b/>
            <w:bCs/>
            <w:sz w:val="24"/>
            <w:szCs w:val="24"/>
          </w:rPr>
          <w:t>d</w:t>
        </w:r>
        <w:r w:rsidR="00AB2CAA" w:rsidRPr="00C27821">
          <w:rPr>
            <w:rStyle w:val="Hipercze"/>
            <w:rFonts w:ascii="Arial" w:eastAsia="Times New Roman" w:hAnsi="Arial" w:cs="Arial"/>
            <w:b/>
            <w:bCs/>
            <w:sz w:val="24"/>
            <w:szCs w:val="24"/>
          </w:rPr>
          <w:t>zonego postępowania</w:t>
        </w:r>
      </w:hyperlink>
    </w:p>
    <w:p w14:paraId="4A4B083F" w14:textId="2C0EB62F" w:rsidR="00106E10" w:rsidRPr="00C27821" w:rsidRDefault="00AB2CAA" w:rsidP="00C27821">
      <w:pPr>
        <w:pStyle w:val="Nagwek3"/>
        <w:spacing w:line="276" w:lineRule="auto"/>
        <w:rPr>
          <w:rFonts w:ascii="Arial" w:hAnsi="Arial" w:cs="Arial"/>
          <w:sz w:val="24"/>
          <w:szCs w:val="24"/>
          <w:lang w:val="pl-PL"/>
        </w:rPr>
      </w:pPr>
      <w:r w:rsidRPr="00C27821">
        <w:rPr>
          <w:rFonts w:ascii="Arial" w:hAnsi="Arial" w:cs="Arial"/>
          <w:sz w:val="24"/>
          <w:szCs w:val="24"/>
          <w:lang w:val="pl-PL"/>
        </w:rPr>
        <w:t xml:space="preserve">Identyfikator postępowania: </w:t>
      </w:r>
      <w:r w:rsidR="00C27821" w:rsidRPr="00C27821">
        <w:rPr>
          <w:rFonts w:ascii="Arial" w:hAnsi="Arial" w:cs="Arial"/>
          <w:sz w:val="24"/>
          <w:szCs w:val="24"/>
        </w:rPr>
        <w:t>ocds-148610-98d16aff-d385-4f67-93f7-1fffcf774eaf</w:t>
      </w:r>
    </w:p>
    <w:p w14:paraId="574EA9C5" w14:textId="58ABBA4E" w:rsidR="00AB2CAA" w:rsidRPr="00AB2CAA" w:rsidRDefault="00AB2CAA" w:rsidP="00AB2CAA">
      <w:pPr>
        <w:pStyle w:val="Nagwek3"/>
        <w:rPr>
          <w:sz w:val="24"/>
          <w:szCs w:val="24"/>
          <w:lang w:val="pl-PL"/>
        </w:rPr>
      </w:pPr>
    </w:p>
    <w:p w14:paraId="29FF35A3" w14:textId="77777777" w:rsidR="00AB2CAA" w:rsidRDefault="00AB2CAA"/>
    <w:sectPr w:rsidR="00AB2CAA" w:rsidSect="00CF59F3">
      <w:headerReference w:type="default" r:id="rId8"/>
      <w:footerReference w:type="default" r:id="rId9"/>
      <w:pgSz w:w="12240" w:h="15840"/>
      <w:pgMar w:top="175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447B8" w14:textId="77777777" w:rsidR="00B26D1B" w:rsidRDefault="00B26D1B" w:rsidP="00916BD1">
      <w:pPr>
        <w:spacing w:after="0" w:line="240" w:lineRule="auto"/>
      </w:pPr>
      <w:r>
        <w:separator/>
      </w:r>
    </w:p>
  </w:endnote>
  <w:endnote w:type="continuationSeparator" w:id="0">
    <w:p w14:paraId="2F33042E" w14:textId="77777777" w:rsidR="00B26D1B" w:rsidRDefault="00B26D1B" w:rsidP="00916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E5572" w14:textId="77777777" w:rsidR="00CF59F3" w:rsidRPr="00CF59F3" w:rsidRDefault="00CF59F3" w:rsidP="00CF59F3">
    <w:pPr>
      <w:tabs>
        <w:tab w:val="center" w:pos="4536"/>
        <w:tab w:val="right" w:pos="9072"/>
      </w:tabs>
      <w:spacing w:after="0"/>
      <w:jc w:val="center"/>
      <w:rPr>
        <w:rFonts w:ascii="Times New Roman" w:hAnsi="Times New Roman" w:cs="Times New Roman"/>
        <w:sz w:val="20"/>
        <w:szCs w:val="20"/>
      </w:rPr>
    </w:pPr>
    <w:r w:rsidRPr="00CF59F3">
      <w:rPr>
        <w:rFonts w:ascii="Times New Roman" w:hAnsi="Times New Roman" w:cs="Times New Roman"/>
        <w:sz w:val="20"/>
        <w:szCs w:val="20"/>
      </w:rPr>
      <w:t>Projekt współfinansowany z Europejskiego Funduszu Społecznego Plus w ramach Programu Fundusze Europejskie dla Rozwoju Społecznego 2021-2027,</w:t>
    </w:r>
  </w:p>
  <w:p w14:paraId="4A431403" w14:textId="5610EA54" w:rsidR="00916BD1" w:rsidRPr="00CF59F3" w:rsidRDefault="00CF59F3" w:rsidP="00CF59F3">
    <w:pPr>
      <w:pStyle w:val="Stopka"/>
      <w:jc w:val="center"/>
      <w:rPr>
        <w:rFonts w:ascii="Times New Roman" w:hAnsi="Times New Roman" w:cs="Times New Roman"/>
      </w:rPr>
    </w:pPr>
    <w:r w:rsidRPr="00CF59F3">
      <w:rPr>
        <w:rFonts w:ascii="Times New Roman" w:hAnsi="Times New Roman" w:cs="Times New Roman"/>
        <w:sz w:val="20"/>
        <w:szCs w:val="20"/>
      </w:rPr>
      <w:t>Priorytet 1 Umiejętności, Działanie 01.05 Umiejętności w szkolnictwie wyższym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E0C54" w14:textId="77777777" w:rsidR="00B26D1B" w:rsidRDefault="00B26D1B" w:rsidP="00916BD1">
      <w:pPr>
        <w:spacing w:after="0" w:line="240" w:lineRule="auto"/>
      </w:pPr>
      <w:r>
        <w:separator/>
      </w:r>
    </w:p>
  </w:footnote>
  <w:footnote w:type="continuationSeparator" w:id="0">
    <w:p w14:paraId="509DEE12" w14:textId="77777777" w:rsidR="00B26D1B" w:rsidRDefault="00B26D1B" w:rsidP="00916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61BDF" w14:textId="607C71A6" w:rsidR="00916BD1" w:rsidRDefault="00CF59F3">
    <w:pPr>
      <w:pStyle w:val="Nagwek"/>
    </w:pPr>
    <w:r>
      <w:rPr>
        <w:noProof/>
      </w:rPr>
      <w:drawing>
        <wp:inline distT="0" distB="0" distL="0" distR="0" wp14:anchorId="2120E5DE" wp14:editId="6C488151">
          <wp:extent cx="5943600" cy="395425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39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07E"/>
    <w:rsid w:val="00106E10"/>
    <w:rsid w:val="00286BE7"/>
    <w:rsid w:val="003B077C"/>
    <w:rsid w:val="003E4C0A"/>
    <w:rsid w:val="005311BD"/>
    <w:rsid w:val="00533504"/>
    <w:rsid w:val="00551137"/>
    <w:rsid w:val="005C52FF"/>
    <w:rsid w:val="007D5C63"/>
    <w:rsid w:val="007F4910"/>
    <w:rsid w:val="00916BD1"/>
    <w:rsid w:val="009C207E"/>
    <w:rsid w:val="00AB2CAA"/>
    <w:rsid w:val="00B26D1B"/>
    <w:rsid w:val="00B932E5"/>
    <w:rsid w:val="00C27821"/>
    <w:rsid w:val="00CF59F3"/>
    <w:rsid w:val="00D13AC1"/>
    <w:rsid w:val="00E7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0A3A1"/>
  <w15:chartTrackingRefBased/>
  <w15:docId w15:val="{8B06693C-AF7B-4A6A-BFA6-2F4E0E0C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paragraph" w:styleId="Nagwek3">
    <w:name w:val="heading 3"/>
    <w:basedOn w:val="Normalny"/>
    <w:link w:val="Nagwek3Znak"/>
    <w:uiPriority w:val="9"/>
    <w:qFormat/>
    <w:rsid w:val="00AB2C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AB2CA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cze">
    <w:name w:val="Hyperlink"/>
    <w:basedOn w:val="Domylnaczcionkaakapitu"/>
    <w:uiPriority w:val="99"/>
    <w:unhideWhenUsed/>
    <w:rsid w:val="00AB2C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2CAA"/>
    <w:rPr>
      <w:color w:val="605E5C"/>
      <w:shd w:val="clear" w:color="auto" w:fill="E1DFDD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AB2CAA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AB2CAA"/>
    <w:rPr>
      <w:rFonts w:ascii="Calibri" w:eastAsia="Calibri" w:hAnsi="Calibri" w:cs="Calibri"/>
      <w:lang w:val="pl-PL"/>
    </w:rPr>
  </w:style>
  <w:style w:type="character" w:customStyle="1" w:styleId="Normalny1">
    <w:name w:val="Normalny1"/>
    <w:basedOn w:val="Domylnaczcionkaakapitu"/>
    <w:rsid w:val="00AB2CAA"/>
  </w:style>
  <w:style w:type="character" w:customStyle="1" w:styleId="Normalny2">
    <w:name w:val="Normalny2"/>
    <w:basedOn w:val="Domylnaczcionkaakapitu"/>
    <w:rsid w:val="003B077C"/>
  </w:style>
  <w:style w:type="paragraph" w:styleId="Nagwek">
    <w:name w:val="header"/>
    <w:basedOn w:val="Normalny"/>
    <w:link w:val="NagwekZnak"/>
    <w:uiPriority w:val="99"/>
    <w:unhideWhenUsed/>
    <w:rsid w:val="00916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BD1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16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BD1"/>
    <w:rPr>
      <w:lang w:val="pl-PL"/>
    </w:rPr>
  </w:style>
  <w:style w:type="character" w:customStyle="1" w:styleId="Normalny3">
    <w:name w:val="Normalny3"/>
    <w:basedOn w:val="Domylnaczcionkaakapitu"/>
    <w:rsid w:val="00916BD1"/>
  </w:style>
  <w:style w:type="paragraph" w:styleId="Spistreci1">
    <w:name w:val="toc 1"/>
    <w:basedOn w:val="Tekstpodstawowy"/>
    <w:next w:val="Tekstpodstawowy"/>
    <w:autoRedefine/>
    <w:semiHidden/>
    <w:rsid w:val="00106E10"/>
    <w:pPr>
      <w:tabs>
        <w:tab w:val="right" w:leader="underscore" w:pos="9038"/>
      </w:tabs>
      <w:spacing w:line="240" w:lineRule="auto"/>
      <w:ind w:left="567" w:hanging="567"/>
      <w:jc w:val="both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6E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6E10"/>
    <w:rPr>
      <w:lang w:val="pl-PL"/>
    </w:rPr>
  </w:style>
  <w:style w:type="character" w:customStyle="1" w:styleId="Normalny4">
    <w:name w:val="Normalny4"/>
    <w:basedOn w:val="Domylnaczcionkaakapitu"/>
    <w:rsid w:val="00106E10"/>
  </w:style>
  <w:style w:type="character" w:styleId="UyteHipercze">
    <w:name w:val="FollowedHyperlink"/>
    <w:basedOn w:val="Domylnaczcionkaakapitu"/>
    <w:uiPriority w:val="99"/>
    <w:semiHidden/>
    <w:unhideWhenUsed/>
    <w:rsid w:val="00C278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mp-client/search/list/ocds-148610-98d16aff-d385-4f67-93f7-1fffcf774ea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52</Words>
  <Characters>314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Kushnir</dc:creator>
  <cp:keywords/>
  <dc:description/>
  <cp:lastModifiedBy>Grzegorz Kushnir</cp:lastModifiedBy>
  <cp:revision>7</cp:revision>
  <dcterms:created xsi:type="dcterms:W3CDTF">2023-02-08T18:02:00Z</dcterms:created>
  <dcterms:modified xsi:type="dcterms:W3CDTF">2025-09-23T10:07:00Z</dcterms:modified>
</cp:coreProperties>
</file>