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7F4CEC">
        <w:rPr>
          <w:rFonts w:ascii="Times New Roman" w:hAnsi="Times New Roman" w:cs="Times New Roman"/>
          <w:b/>
        </w:rPr>
        <w:t>4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niepodleganiu wykluczeniu z postępowania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54EB" w:rsidRPr="0080706D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FA4634" w:rsidRPr="00FA4634">
        <w:rPr>
          <w:rFonts w:ascii="Times New Roman" w:hAnsi="Times New Roman" w:cs="Times New Roman"/>
          <w:b/>
        </w:rPr>
        <w:t>SZP.250.25.2020</w:t>
      </w:r>
    </w:p>
    <w:p w:rsidR="00E254EB" w:rsidRPr="00072829" w:rsidRDefault="00E254EB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:rsidTr="00E254EB">
        <w:trPr>
          <w:cantSplit/>
        </w:trPr>
        <w:tc>
          <w:tcPr>
            <w:tcW w:w="4606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8B7888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E62D5"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CE221B" w:rsidRPr="00CE221B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Obsługę umowy Microsoft Product and Services (MPSA) dla Szkoły Głównej Gospodarstwa Wiejskiego w Warszawie</w:t>
      </w:r>
      <w:bookmarkStart w:id="0" w:name="_GoBack"/>
      <w:bookmarkEnd w:id="0"/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B788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8B7888">
        <w:rPr>
          <w:rFonts w:ascii="Times New Roman" w:hAnsi="Times New Roman" w:cs="Times New Roman"/>
          <w:sz w:val="24"/>
          <w:szCs w:val="24"/>
        </w:rPr>
        <w:t>Szkołę Główną Gospodarstwa Wiejskiego w Warszawie,</w:t>
      </w:r>
      <w:r w:rsidRPr="008B788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A622C2" w:rsidRPr="00A622C2" w:rsidRDefault="00A622C2" w:rsidP="00A622C2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A622C2" w:rsidRPr="00A622C2" w:rsidRDefault="00A622C2" w:rsidP="00A622C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12-23 ustawy 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zachodzą w stosunku do mnie podstaw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wykluczenia z postępowania na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art. art. 24 ust. 1 pkt 13-14, 16-20 ustawy 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 w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z ww. okolicznością, na podstawie art. 24 ust. 8 ustawy 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 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[UWAGA: zastosować tylko wtedy, gdy zamawiający przewidział możliwość, o której mowa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 xml:space="preserve">w art. 25a ust. 5 pkt 2 ustawy 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]</w:t>
      </w: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………………………………………………………………..….……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Default="00687D35"/>
    <w:sectPr w:rsidR="00687D35" w:rsidSect="00072829">
      <w:footerReference w:type="default" r:id="rId6"/>
      <w:pgSz w:w="11906" w:h="16838"/>
      <w:pgMar w:top="993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72829" w:rsidRDefault="0007282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E221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E221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72829"/>
    <w:rsid w:val="00164DA1"/>
    <w:rsid w:val="00263DC3"/>
    <w:rsid w:val="003906D5"/>
    <w:rsid w:val="00687D35"/>
    <w:rsid w:val="007F4CEC"/>
    <w:rsid w:val="008B7888"/>
    <w:rsid w:val="008C2580"/>
    <w:rsid w:val="00A622C2"/>
    <w:rsid w:val="00A91119"/>
    <w:rsid w:val="00BB797C"/>
    <w:rsid w:val="00CE221B"/>
    <w:rsid w:val="00CE62D5"/>
    <w:rsid w:val="00E254EB"/>
    <w:rsid w:val="00E25CA2"/>
    <w:rsid w:val="00FA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Michał Orowiecki</cp:lastModifiedBy>
  <cp:revision>15</cp:revision>
  <cp:lastPrinted>2019-03-27T14:05:00Z</cp:lastPrinted>
  <dcterms:created xsi:type="dcterms:W3CDTF">2019-03-15T11:28:00Z</dcterms:created>
  <dcterms:modified xsi:type="dcterms:W3CDTF">2020-07-16T23:59:00Z</dcterms:modified>
</cp:coreProperties>
</file>